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附件1：初级游泳救生员水上技能操作考核评分表</w:t>
      </w:r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30"/>
          <w:szCs w:val="30"/>
        </w:rPr>
        <w:t>初级游泳救生员水上技能操作考核评分表</w:t>
      </w:r>
    </w:p>
    <w:tbl>
      <w:tblPr>
        <w:tblStyle w:val="3"/>
        <w:tblW w:w="162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940"/>
        <w:gridCol w:w="940"/>
        <w:gridCol w:w="1000"/>
        <w:gridCol w:w="1484"/>
        <w:gridCol w:w="1088"/>
        <w:gridCol w:w="1088"/>
        <w:gridCol w:w="1088"/>
        <w:gridCol w:w="1089"/>
        <w:gridCol w:w="1088"/>
        <w:gridCol w:w="1088"/>
        <w:gridCol w:w="1088"/>
        <w:gridCol w:w="1267"/>
        <w:gridCol w:w="240"/>
        <w:gridCol w:w="154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vMerge w:val="restart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准考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证号</w:t>
            </w:r>
          </w:p>
        </w:tc>
        <w:tc>
          <w:tcPr>
            <w:tcW w:w="9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4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组/道</w:t>
            </w:r>
          </w:p>
        </w:tc>
        <w:tc>
          <w:tcPr>
            <w:tcW w:w="100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257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25米速度游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（男≤20秒，女≤22秒）</w:t>
            </w:r>
          </w:p>
        </w:tc>
        <w:tc>
          <w:tcPr>
            <w:tcW w:w="2176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20米潜泳</w:t>
            </w:r>
          </w:p>
        </w:tc>
        <w:tc>
          <w:tcPr>
            <w:tcW w:w="5860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现场赴救：徒手救生或浮标救生(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0分)</w:t>
            </w:r>
          </w:p>
        </w:tc>
        <w:tc>
          <w:tcPr>
            <w:tcW w:w="1547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vMerge w:val="continue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合格（</w:t>
            </w:r>
            <w:r>
              <w:rPr>
                <w:rFonts w:ascii="宋体" w:hAnsi="宋体"/>
                <w:color w:val="000000"/>
              </w:rPr>
              <w:t>√</w:t>
            </w:r>
            <w:r>
              <w:rPr>
                <w:rFonts w:hint="eastAsia" w:ascii="宋体" w:hAnsi="宋体"/>
                <w:color w:val="000000"/>
              </w:rPr>
              <w:t>）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补考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成绩</w:t>
            </w:r>
          </w:p>
        </w:tc>
        <w:tc>
          <w:tcPr>
            <w:tcW w:w="1088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合格（</w:t>
            </w:r>
            <w:r>
              <w:rPr>
                <w:rFonts w:ascii="宋体" w:hAnsi="宋体"/>
                <w:color w:val="000000"/>
              </w:rPr>
              <w:t>√</w:t>
            </w:r>
            <w:r>
              <w:rPr>
                <w:rFonts w:hint="eastAsia" w:ascii="宋体" w:hAnsi="宋体"/>
                <w:color w:val="000000"/>
              </w:rPr>
              <w:t>）</w:t>
            </w:r>
          </w:p>
        </w:tc>
        <w:tc>
          <w:tcPr>
            <w:tcW w:w="1088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补考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成绩</w:t>
            </w: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入水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ascii="宋体" w:hAnsi="宋体"/>
                <w:lang w:val="zh-CN"/>
              </w:rPr>
              <w:t>10</w:t>
            </w:r>
            <w:r>
              <w:rPr>
                <w:rFonts w:hint="eastAsia" w:ascii="宋体" w:hAnsi="宋体"/>
                <w:lang w:val="zh-CN"/>
              </w:rPr>
              <w:t>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接近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10分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拖带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10分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上岸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ascii="宋体" w:hAnsi="宋体"/>
                <w:lang w:val="zh-CN"/>
              </w:rPr>
              <w:t>10</w:t>
            </w:r>
            <w:r>
              <w:rPr>
                <w:rFonts w:hint="eastAsia" w:ascii="宋体" w:hAnsi="宋体"/>
                <w:lang w:val="zh-CN"/>
              </w:rPr>
              <w:t>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总分</w:t>
            </w: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lang w:val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top w:val="double" w:color="auto" w:sz="4" w:space="0"/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7" w:type="dxa"/>
            <w:tcBorders>
              <w:left w:val="double" w:color="auto" w:sz="4" w:space="0"/>
              <w:bottom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auto"/>
        <w:ind w:firstLine="1058" w:firstLineChars="441"/>
        <w:jc w:val="both"/>
        <w:rPr>
          <w:rFonts w:hint="eastAsia" w:ascii="宋体" w:hAnsi="宋体"/>
          <w:color w:val="000000"/>
          <w:kern w:val="2"/>
          <w:sz w:val="21"/>
        </w:rPr>
      </w:pPr>
      <w:r>
        <w:rPr>
          <w:rFonts w:hint="eastAsia" w:ascii="宋体" w:hAnsi="宋体"/>
          <w:kern w:val="2"/>
        </w:rPr>
        <w:t>考评员签字:                                                                      日期:    年     月     日</w:t>
      </w:r>
    </w:p>
    <w:p>
      <w:pPr>
        <w:pStyle w:val="2"/>
        <w:rPr>
          <w:rFonts w:hint="eastAsia"/>
        </w:rPr>
      </w:pPr>
      <w:bookmarkStart w:id="0" w:name="_Ref313611788"/>
      <w:bookmarkStart w:id="1" w:name="_Toc17398"/>
      <w:bookmarkStart w:id="2" w:name="_Toc313616726"/>
      <w:r>
        <w:rPr>
          <w:rFonts w:hint="eastAsia"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sz w:val="36"/>
          <w:szCs w:val="36"/>
        </w:rPr>
        <w:t>：初级游泳救生员心肺复苏考核评分表</w:t>
      </w:r>
      <w:bookmarkEnd w:id="0"/>
      <w:bookmarkEnd w:id="1"/>
      <w:bookmarkEnd w:id="2"/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初级游泳救生员心肺复苏考核评分表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93"/>
        <w:gridCol w:w="1093"/>
        <w:gridCol w:w="1093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09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准考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证号</w:t>
            </w:r>
          </w:p>
        </w:tc>
        <w:tc>
          <w:tcPr>
            <w:tcW w:w="1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109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09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安全、意识、求救（</w:t>
            </w: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  <w:tc>
          <w:tcPr>
            <w:tcW w:w="10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判断呼吸（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  <w:tc>
          <w:tcPr>
            <w:tcW w:w="10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摆放体位（1分）</w:t>
            </w:r>
          </w:p>
        </w:tc>
        <w:tc>
          <w:tcPr>
            <w:tcW w:w="10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清理口腔（</w:t>
            </w:r>
            <w:r>
              <w:rPr>
                <w:rFonts w:hint="eastAsia" w:ascii="宋体" w:hAnsi="宋体"/>
                <w:bCs/>
              </w:rPr>
              <w:t>1分）</w:t>
            </w:r>
          </w:p>
        </w:tc>
        <w:tc>
          <w:tcPr>
            <w:tcW w:w="10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开放气道（</w:t>
            </w:r>
            <w:r>
              <w:rPr>
                <w:rFonts w:ascii="宋体" w:hAnsi="宋体"/>
                <w:bCs/>
              </w:rPr>
              <w:t>4</w:t>
            </w:r>
            <w:r>
              <w:rPr>
                <w:rFonts w:hint="eastAsia" w:ascii="宋体" w:hAnsi="宋体"/>
                <w:bCs/>
              </w:rPr>
              <w:t>分）</w:t>
            </w:r>
          </w:p>
        </w:tc>
        <w:tc>
          <w:tcPr>
            <w:tcW w:w="10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人工呼吸（</w:t>
            </w:r>
            <w:r>
              <w:rPr>
                <w:rFonts w:hint="eastAsia" w:ascii="宋体" w:hAnsi="宋体"/>
                <w:bCs/>
              </w:rPr>
              <w:t>4分）</w:t>
            </w:r>
          </w:p>
        </w:tc>
        <w:tc>
          <w:tcPr>
            <w:tcW w:w="10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胸外按压（</w:t>
            </w:r>
            <w:r>
              <w:rPr>
                <w:rFonts w:ascii="宋体" w:hAnsi="宋体"/>
                <w:bCs/>
                <w:sz w:val="21"/>
                <w:szCs w:val="21"/>
              </w:rPr>
              <w:t>22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分</w:t>
            </w:r>
            <w:r>
              <w:rPr>
                <w:rFonts w:hint="eastAsia" w:ascii="宋体" w:hAnsi="宋体"/>
                <w:bCs/>
              </w:rPr>
              <w:t>）</w:t>
            </w:r>
          </w:p>
        </w:tc>
        <w:tc>
          <w:tcPr>
            <w:tcW w:w="109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评估（1分）</w:t>
            </w:r>
          </w:p>
        </w:tc>
        <w:tc>
          <w:tcPr>
            <w:tcW w:w="109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分数</w:t>
            </w:r>
          </w:p>
        </w:tc>
        <w:tc>
          <w:tcPr>
            <w:tcW w:w="10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操作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程序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错误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ascii="宋体" w:hAnsi="宋体"/>
                <w:color w:val="000000"/>
              </w:rPr>
              <w:t>√</w:t>
            </w:r>
            <w:r>
              <w:rPr>
                <w:rFonts w:hint="eastAsia" w:ascii="宋体" w:hAnsi="宋体"/>
                <w:color w:val="000000"/>
              </w:rPr>
              <w:t>）</w:t>
            </w:r>
          </w:p>
        </w:tc>
        <w:tc>
          <w:tcPr>
            <w:tcW w:w="1094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1058" w:firstLineChars="441"/>
        <w:rPr>
          <w:rFonts w:hint="eastAsia" w:ascii="宋体" w:hAnsi="宋体"/>
        </w:rPr>
      </w:pPr>
      <w:r>
        <w:rPr>
          <w:rFonts w:hint="eastAsia" w:ascii="宋体" w:hAnsi="宋体"/>
        </w:rPr>
        <w:t>考评员签字:                                                                      日期:     年     月     日</w:t>
      </w:r>
    </w:p>
    <w:p>
      <w:pPr>
        <w:adjustRightInd w:val="0"/>
        <w:snapToGrid w:val="0"/>
        <w:spacing w:line="360" w:lineRule="auto"/>
        <w:ind w:firstLine="1058" w:firstLineChars="441"/>
        <w:rPr>
          <w:rFonts w:hint="eastAsia" w:ascii="宋体" w:hAnsi="宋体"/>
          <w:color w:val="000000"/>
        </w:rPr>
      </w:pPr>
    </w:p>
    <w:p>
      <w:pPr>
        <w:pStyle w:val="2"/>
        <w:rPr>
          <w:rFonts w:hint="eastAsia" w:ascii="宋体" w:hAnsi="宋体"/>
          <w:sz w:val="36"/>
          <w:szCs w:val="36"/>
        </w:rPr>
      </w:pPr>
      <w:bookmarkStart w:id="3" w:name="_Ref313611793"/>
      <w:bookmarkStart w:id="4" w:name="_Toc313616728"/>
      <w:bookmarkStart w:id="5" w:name="_Toc8114"/>
      <w:r>
        <w:rPr>
          <w:rFonts w:hint="eastAsia"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sz w:val="36"/>
          <w:szCs w:val="36"/>
        </w:rPr>
        <w:t>：初级游泳救生员陆上解脱考核评分表</w:t>
      </w:r>
      <w:bookmarkEnd w:id="3"/>
      <w:bookmarkEnd w:id="4"/>
      <w:bookmarkEnd w:id="5"/>
      <w:r>
        <w:rPr>
          <w:rFonts w:hint="eastAsia" w:ascii="宋体" w:hAnsi="宋体"/>
          <w:sz w:val="36"/>
          <w:szCs w:val="36"/>
        </w:rPr>
        <w:tab/>
      </w:r>
    </w:p>
    <w:p>
      <w:pPr>
        <w:rPr>
          <w:rFonts w:hint="eastAsia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初级游泳救生员陆上解脱考核评分表</w:t>
      </w:r>
    </w:p>
    <w:tbl>
      <w:tblPr>
        <w:tblStyle w:val="3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52"/>
        <w:gridCol w:w="1415"/>
        <w:gridCol w:w="1273"/>
        <w:gridCol w:w="2033"/>
        <w:gridCol w:w="1417"/>
        <w:gridCol w:w="1417"/>
        <w:gridCol w:w="1775"/>
        <w:gridCol w:w="1273"/>
        <w:gridCol w:w="12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doub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准考证号</w:t>
            </w:r>
          </w:p>
        </w:tc>
        <w:tc>
          <w:tcPr>
            <w:tcW w:w="336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499" w:type="pct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449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题签代码</w:t>
            </w:r>
          </w:p>
        </w:tc>
        <w:tc>
          <w:tcPr>
            <w:tcW w:w="717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用力过度或不足</w:t>
            </w:r>
            <w:r>
              <w:rPr>
                <w:rFonts w:hint="eastAsia" w:ascii="宋体" w:hAnsi="宋体"/>
              </w:rPr>
              <w:t>（4分）</w:t>
            </w:r>
          </w:p>
        </w:tc>
        <w:tc>
          <w:tcPr>
            <w:tcW w:w="500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动作不连贯</w:t>
            </w:r>
            <w:r>
              <w:rPr>
                <w:rFonts w:hint="eastAsia" w:ascii="宋体" w:hAnsi="宋体"/>
              </w:rPr>
              <w:t>（4分）</w:t>
            </w:r>
          </w:p>
        </w:tc>
        <w:tc>
          <w:tcPr>
            <w:tcW w:w="500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手法错误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（8分）</w:t>
            </w:r>
          </w:p>
        </w:tc>
        <w:tc>
          <w:tcPr>
            <w:tcW w:w="626" w:type="pct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未能有效控制</w:t>
            </w:r>
            <w:r>
              <w:rPr>
                <w:rFonts w:hint="eastAsia" w:ascii="宋体" w:hAnsi="宋体"/>
              </w:rPr>
              <w:t>（4分）</w:t>
            </w:r>
          </w:p>
        </w:tc>
        <w:tc>
          <w:tcPr>
            <w:tcW w:w="449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最终分数</w:t>
            </w:r>
          </w:p>
        </w:tc>
        <w:tc>
          <w:tcPr>
            <w:tcW w:w="426" w:type="pct"/>
            <w:tcBorders>
              <w:top w:val="doub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nil"/>
              <w:bottom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6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26" w:type="pct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pct"/>
            <w:tcBorders>
              <w:top w:val="single" w:color="auto" w:sz="4" w:space="0"/>
              <w:bottom w:val="doub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940" w:firstLineChars="392"/>
        <w:rPr>
          <w:rFonts w:hint="eastAsia" w:ascii="宋体" w:hAnsi="宋体"/>
          <w:color w:val="000000"/>
        </w:rPr>
      </w:pPr>
      <w:r>
        <w:rPr>
          <w:rFonts w:hint="eastAsia" w:ascii="宋体" w:hAnsi="宋体"/>
        </w:rPr>
        <w:t>考评员签字:                                                                   日期:         年     月     日</w:t>
      </w:r>
    </w:p>
    <w:p>
      <w:bookmarkStart w:id="6" w:name="_GoBack"/>
      <w:bookmarkEnd w:id="6"/>
    </w:p>
    <w:sectPr>
      <w:pgSz w:w="16838" w:h="11906" w:orient="landscape"/>
      <w:pgMar w:top="556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OGQyZGQ2ZjY3MjVmZjA0Yzg1ZWExZGVlOGQyNTYifQ=="/>
  </w:docVars>
  <w:rsids>
    <w:rsidRoot w:val="401102F2"/>
    <w:rsid w:val="4011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2022-10-17T02:12:00Z</dcterms:created>
  <dc:creator>哆啦啊梦</dc:creator>
  <cp:lastModifiedBy>哆啦啊梦</cp:lastModifiedBy>
  <dcterms:modified xsi:type="dcterms:W3CDTF">2022-10-17T02:16:38Z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EC30108D37EA4D7890672FF9BCAE448F</vt:lpwstr>
  </property>
</Properties>
</file>