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313"/>
        <w:spacing w:before="169" w:line="221" w:lineRule="auto"/>
        <w:outlineLvl w:val="0"/>
        <w:rPr>
          <w:rFonts w:ascii="SimHei" w:hAnsi="SimHei" w:eastAsia="SimHei" w:cs="SimHei"/>
          <w:sz w:val="52"/>
          <w:szCs w:val="52"/>
        </w:rPr>
      </w:pPr>
      <w:r>
        <w:rPr>
          <w:rFonts w:ascii="SimHei" w:hAnsi="SimHei" w:eastAsia="SimHei" w:cs="SimHei"/>
          <w:sz w:val="52"/>
          <w:szCs w:val="52"/>
          <w:spacing w:val="94"/>
        </w:rPr>
        <w:t>攀岩社会体育指导员</w:t>
      </w:r>
    </w:p>
    <w:p>
      <w:pPr>
        <w:ind w:left="1709"/>
        <w:spacing w:before="312" w:line="222" w:lineRule="auto"/>
        <w:outlineLvl w:val="0"/>
        <w:rPr>
          <w:rFonts w:ascii="SimHei" w:hAnsi="SimHei" w:eastAsia="SimHei" w:cs="SimHei"/>
          <w:sz w:val="52"/>
          <w:szCs w:val="52"/>
        </w:rPr>
      </w:pPr>
      <w:r>
        <w:rPr>
          <w:rFonts w:ascii="SimHei" w:hAnsi="SimHei" w:eastAsia="SimHei" w:cs="SimHei"/>
          <w:sz w:val="52"/>
          <w:szCs w:val="52"/>
          <w:spacing w:val="80"/>
        </w:rPr>
        <w:t>国家职业技能鉴定</w:t>
      </w:r>
    </w:p>
    <w:p>
      <w:pPr>
        <w:ind w:left="2283"/>
        <w:spacing w:before="310" w:line="222" w:lineRule="auto"/>
        <w:outlineLvl w:val="0"/>
        <w:rPr>
          <w:rFonts w:ascii="SimHei" w:hAnsi="SimHei" w:eastAsia="SimHei" w:cs="SimHei"/>
          <w:sz w:val="52"/>
          <w:szCs w:val="52"/>
        </w:rPr>
      </w:pPr>
      <w:r>
        <w:rPr>
          <w:rFonts w:ascii="SimHei" w:hAnsi="SimHei" w:eastAsia="SimHei" w:cs="SimHei"/>
          <w:sz w:val="52"/>
          <w:szCs w:val="52"/>
          <w:spacing w:val="80"/>
        </w:rPr>
        <w:t>考核实施细则</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2001"/>
        <w:spacing w:before="91" w:line="221" w:lineRule="auto"/>
        <w:rPr>
          <w:rFonts w:ascii="SimSun" w:hAnsi="SimSun" w:eastAsia="SimSun" w:cs="SimSun"/>
          <w:sz w:val="28"/>
          <w:szCs w:val="28"/>
        </w:rPr>
      </w:pPr>
      <w:r>
        <w:rPr>
          <w:rFonts w:ascii="SimSun" w:hAnsi="SimSun" w:eastAsia="SimSun" w:cs="SimSun"/>
          <w:sz w:val="28"/>
          <w:szCs w:val="28"/>
          <w:spacing w:val="-5"/>
        </w:rPr>
        <w:t>国家体育总局职业技能鉴定指导中心</w:t>
      </w:r>
    </w:p>
    <w:p>
      <w:pPr>
        <w:spacing w:line="221" w:lineRule="auto"/>
        <w:sectPr>
          <w:pgSz w:w="11907" w:h="16840"/>
          <w:pgMar w:top="1431" w:right="1786" w:bottom="0" w:left="1786" w:header="0" w:footer="0" w:gutter="0"/>
        </w:sectPr>
        <w:rPr>
          <w:rFonts w:ascii="SimSun" w:hAnsi="SimSun" w:eastAsia="SimSun" w:cs="SimSun"/>
          <w:sz w:val="28"/>
          <w:szCs w:val="28"/>
        </w:rPr>
      </w:pPr>
    </w:p>
    <w:p>
      <w:pPr>
        <w:ind w:left="4111"/>
        <w:spacing w:before="88" w:line="223" w:lineRule="auto"/>
        <w:outlineLvl w:val="0"/>
        <w:rPr>
          <w:rFonts w:ascii="SimHei" w:hAnsi="SimHei" w:eastAsia="SimHei" w:cs="SimHei"/>
          <w:sz w:val="43"/>
          <w:szCs w:val="43"/>
        </w:rPr>
      </w:pPr>
      <w:r>
        <w:rPr>
          <w:rFonts w:ascii="SimHei" w:hAnsi="SimHei" w:eastAsia="SimHei" w:cs="SimHei"/>
          <w:sz w:val="43"/>
          <w:szCs w:val="43"/>
          <w:spacing w:val="-2"/>
        </w:rPr>
        <w:t>前言</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right="2" w:firstLine="586"/>
        <w:spacing w:before="91" w:line="412" w:lineRule="auto"/>
        <w:jc w:val="both"/>
        <w:rPr>
          <w:rFonts w:ascii="SimSun" w:hAnsi="SimSun" w:eastAsia="SimSun" w:cs="SimSun"/>
          <w:sz w:val="28"/>
          <w:szCs w:val="28"/>
        </w:rPr>
      </w:pPr>
      <w:r>
        <w:rPr>
          <w:rFonts w:ascii="SimSun" w:hAnsi="SimSun" w:eastAsia="SimSun" w:cs="SimSun"/>
          <w:sz w:val="28"/>
          <w:szCs w:val="28"/>
          <w:spacing w:val="2"/>
        </w:rPr>
        <w:t>国家体育总局职业技能鉴定指导中心组织行业专家依据《社会体育指</w:t>
      </w:r>
      <w:r>
        <w:rPr>
          <w:rFonts w:ascii="SimSun" w:hAnsi="SimSun" w:eastAsia="SimSun" w:cs="SimSun"/>
          <w:sz w:val="28"/>
          <w:szCs w:val="28"/>
          <w:spacing w:val="-9"/>
        </w:rPr>
        <w:t>导员国家职业技能标准（2020 版）》，结合攀岩社会体育指导员职业岗位对</w:t>
      </w:r>
      <w:r>
        <w:rPr>
          <w:rFonts w:ascii="SimSun" w:hAnsi="SimSun" w:eastAsia="SimSun" w:cs="SimSun"/>
          <w:sz w:val="28"/>
          <w:szCs w:val="28"/>
          <w:spacing w:val="3"/>
        </w:rPr>
        <w:t>从业人员能力要求，研究制定了《攀岩社会体育指导员国家职业技能</w:t>
      </w:r>
      <w:r>
        <w:rPr>
          <w:rFonts w:ascii="SimSun" w:hAnsi="SimSun" w:eastAsia="SimSun" w:cs="SimSun"/>
          <w:sz w:val="28"/>
          <w:szCs w:val="28"/>
          <w:spacing w:val="2"/>
        </w:rPr>
        <w:t>鉴定</w:t>
      </w:r>
      <w:r>
        <w:rPr>
          <w:rFonts w:ascii="SimSun" w:hAnsi="SimSun" w:eastAsia="SimSun" w:cs="SimSun"/>
          <w:sz w:val="28"/>
          <w:szCs w:val="28"/>
          <w:spacing w:val="-25"/>
        </w:rPr>
        <w:t>考核实施细则》（以下简称《细则》）。</w:t>
      </w:r>
    </w:p>
    <w:p>
      <w:pPr>
        <w:ind w:firstLine="560"/>
        <w:spacing w:before="2" w:line="413" w:lineRule="auto"/>
        <w:jc w:val="both"/>
        <w:rPr>
          <w:rFonts w:ascii="SimSun" w:hAnsi="SimSun" w:eastAsia="SimSun" w:cs="SimSun"/>
          <w:sz w:val="28"/>
          <w:szCs w:val="28"/>
        </w:rPr>
      </w:pPr>
      <w:r>
        <w:rPr>
          <w:rFonts w:ascii="SimSun" w:hAnsi="SimSun" w:eastAsia="SimSun" w:cs="SimSun"/>
          <w:sz w:val="28"/>
          <w:szCs w:val="28"/>
          <w:spacing w:val="-4"/>
        </w:rPr>
        <w:t>《细则》自</w:t>
      </w:r>
      <w:r>
        <w:rPr>
          <w:rFonts w:ascii="SimSun" w:hAnsi="SimSun" w:eastAsia="SimSun" w:cs="SimSun"/>
          <w:sz w:val="28"/>
          <w:szCs w:val="28"/>
          <w:spacing w:val="-41"/>
        </w:rPr>
        <w:t xml:space="preserve"> </w:t>
      </w:r>
      <w:r>
        <w:rPr>
          <w:rFonts w:ascii="SimSun" w:hAnsi="SimSun" w:eastAsia="SimSun" w:cs="SimSun"/>
          <w:sz w:val="28"/>
          <w:szCs w:val="28"/>
          <w:spacing w:val="-4"/>
        </w:rPr>
        <w:t>2026</w:t>
      </w:r>
      <w:r>
        <w:rPr>
          <w:rFonts w:ascii="SimSun" w:hAnsi="SimSun" w:eastAsia="SimSun" w:cs="SimSun"/>
          <w:sz w:val="28"/>
          <w:szCs w:val="28"/>
          <w:spacing w:val="-56"/>
        </w:rPr>
        <w:t xml:space="preserve"> </w:t>
      </w:r>
      <w:r>
        <w:rPr>
          <w:rFonts w:ascii="SimSun" w:hAnsi="SimSun" w:eastAsia="SimSun" w:cs="SimSun"/>
          <w:sz w:val="28"/>
          <w:szCs w:val="28"/>
          <w:spacing w:val="-4"/>
        </w:rPr>
        <w:t>年5</w:t>
      </w:r>
      <w:r>
        <w:rPr>
          <w:rFonts w:ascii="SimSun" w:hAnsi="SimSun" w:eastAsia="SimSun" w:cs="SimSun"/>
          <w:sz w:val="28"/>
          <w:szCs w:val="28"/>
          <w:spacing w:val="-51"/>
        </w:rPr>
        <w:t xml:space="preserve"> </w:t>
      </w:r>
      <w:r>
        <w:rPr>
          <w:rFonts w:ascii="SimSun" w:hAnsi="SimSun" w:eastAsia="SimSun" w:cs="SimSun"/>
          <w:sz w:val="28"/>
          <w:szCs w:val="28"/>
          <w:spacing w:val="-4"/>
        </w:rPr>
        <w:t>月</w:t>
      </w:r>
      <w:r>
        <w:rPr>
          <w:rFonts w:ascii="SimSun" w:hAnsi="SimSun" w:eastAsia="SimSun" w:cs="SimSun"/>
          <w:sz w:val="28"/>
          <w:szCs w:val="28"/>
          <w:spacing w:val="-39"/>
        </w:rPr>
        <w:t xml:space="preserve"> </w:t>
      </w:r>
      <w:r>
        <w:rPr>
          <w:rFonts w:ascii="SimSun" w:hAnsi="SimSun" w:eastAsia="SimSun" w:cs="SimSun"/>
          <w:sz w:val="28"/>
          <w:szCs w:val="28"/>
          <w:spacing w:val="-4"/>
        </w:rPr>
        <w:t>1 日起执行，包括初级、中级、高级和技师四</w:t>
      </w:r>
      <w:r>
        <w:rPr>
          <w:rFonts w:ascii="SimSun" w:hAnsi="SimSun" w:eastAsia="SimSun" w:cs="SimSun"/>
          <w:sz w:val="28"/>
          <w:szCs w:val="28"/>
          <w:spacing w:val="3"/>
        </w:rPr>
        <w:t>个级别，是指导全国开展攀岩社会体育指导员职业技能鉴定的依据和实施</w:t>
      </w:r>
      <w:r>
        <w:rPr>
          <w:rFonts w:ascii="SimSun" w:hAnsi="SimSun" w:eastAsia="SimSun" w:cs="SimSun"/>
          <w:sz w:val="28"/>
          <w:szCs w:val="28"/>
          <w:spacing w:val="-11"/>
        </w:rPr>
        <w:t>规范。</w:t>
      </w:r>
    </w:p>
    <w:p>
      <w:pPr>
        <w:spacing w:line="413" w:lineRule="auto"/>
        <w:sectPr>
          <w:pgSz w:w="11907" w:h="16839"/>
          <w:pgMar w:top="1419" w:right="1415" w:bottom="0" w:left="1427" w:header="0" w:footer="0" w:gutter="0"/>
        </w:sectPr>
        <w:rPr>
          <w:rFonts w:ascii="SimSun" w:hAnsi="SimSun" w:eastAsia="SimSun" w:cs="SimSun"/>
          <w:sz w:val="28"/>
          <w:szCs w:val="28"/>
        </w:rPr>
      </w:pPr>
    </w:p>
    <w:p>
      <w:pPr>
        <w:pStyle w:val="BodyText"/>
        <w:spacing w:line="278" w:lineRule="auto"/>
        <w:rPr/>
      </w:pPr>
      <w:r/>
    </w:p>
    <w:p>
      <w:pPr>
        <w:pStyle w:val="BodyText"/>
        <w:spacing w:line="278" w:lineRule="auto"/>
        <w:rPr/>
      </w:pPr>
      <w:r/>
    </w:p>
    <w:sdt>
      <w:sdtPr>
        <w:rPr>
          <w:rFonts w:ascii="SimHei" w:hAnsi="SimHei" w:eastAsia="SimHei" w:cs="SimHei"/>
          <w:sz w:val="43"/>
          <w:szCs w:val="43"/>
        </w:rPr>
        <w:docPartObj>
          <w:docPartGallery w:val="Table of Contents"/>
          <w:docPartUnique/>
        </w:docPartObj>
      </w:sdtPr>
      <w:sdtEndPr>
        <w:rPr>
          <w:rFonts w:ascii="Times New Roman" w:hAnsi="Times New Roman" w:eastAsia="Times New Roman" w:cs="Times New Roman"/>
          <w:sz w:val="24"/>
          <w:szCs w:val="24"/>
        </w:rPr>
      </w:sdtEndPr>
      <w:sdtContent>
        <w:p>
          <w:pPr>
            <w:ind w:left="3952"/>
            <w:spacing w:before="139" w:line="223" w:lineRule="auto"/>
            <w:rPr>
              <w:rFonts w:ascii="SimHei" w:hAnsi="SimHei" w:eastAsia="SimHei" w:cs="SimHei"/>
              <w:sz w:val="43"/>
              <w:szCs w:val="43"/>
            </w:rPr>
          </w:pPr>
          <w:bookmarkStart w:name="bookmark1" w:id="1"/>
          <w:bookmarkEnd w:id="1"/>
          <w:r>
            <w:rPr>
              <w:rFonts w:ascii="SimHei" w:hAnsi="SimHei" w:eastAsia="SimHei" w:cs="SimHei"/>
              <w:sz w:val="43"/>
              <w:szCs w:val="43"/>
              <w:spacing w:val="-39"/>
            </w:rPr>
            <w:t>目</w:t>
          </w:r>
          <w:r>
            <w:rPr>
              <w:rFonts w:ascii="SimHei" w:hAnsi="SimHei" w:eastAsia="SimHei" w:cs="SimHei"/>
              <w:sz w:val="43"/>
              <w:szCs w:val="43"/>
              <w:spacing w:val="21"/>
            </w:rPr>
            <w:t xml:space="preserve">  </w:t>
          </w:r>
          <w:r>
            <w:rPr>
              <w:rFonts w:ascii="SimHei" w:hAnsi="SimHei" w:eastAsia="SimHei" w:cs="SimHei"/>
              <w:sz w:val="43"/>
              <w:szCs w:val="43"/>
              <w:spacing w:val="-39"/>
            </w:rPr>
            <w:t>录</w:t>
          </w:r>
        </w:p>
        <w:p>
          <w:pPr>
            <w:pStyle w:val="BodyText"/>
            <w:spacing w:line="266" w:lineRule="auto"/>
            <w:rPr/>
          </w:pPr>
          <w:r/>
        </w:p>
        <w:p>
          <w:pPr>
            <w:pStyle w:val="BodyText"/>
            <w:spacing w:line="266" w:lineRule="auto"/>
            <w:rPr/>
          </w:pPr>
          <w:r/>
        </w:p>
        <w:p>
          <w:pPr>
            <w:pStyle w:val="BodyText"/>
            <w:spacing w:line="266" w:lineRule="auto"/>
            <w:rPr/>
          </w:pPr>
          <w:r/>
        </w:p>
        <w:p>
          <w:pPr>
            <w:ind w:left="3"/>
            <w:spacing w:before="78" w:line="198" w:lineRule="auto"/>
            <w:tabs>
              <w:tab w:val="right" w:leader="dot" w:pos="9064"/>
            </w:tabs>
            <w:rPr>
              <w:rFonts w:ascii="Times New Roman" w:hAnsi="Times New Roman" w:eastAsia="Times New Roman" w:cs="Times New Roman"/>
              <w:sz w:val="24"/>
              <w:szCs w:val="24"/>
            </w:rPr>
          </w:pPr>
          <w:hyperlink w:history="true" w:anchor="bookmark2">
            <w:r>
              <w:rPr>
                <w:rFonts w:ascii="SimSun" w:hAnsi="SimSun" w:eastAsia="SimSun" w:cs="SimSun"/>
                <w:sz w:val="24"/>
                <w:szCs w:val="24"/>
                <w:b/>
                <w:bCs/>
                <w:spacing w:val="-3"/>
              </w:rPr>
              <w:t>一、攀岩指导员职业技能鉴定总体要求</w:t>
            </w:r>
            <w:r>
              <w:rPr>
                <w:rFonts w:ascii="SimSun" w:hAnsi="SimSun" w:eastAsia="SimSun" w:cs="SimSun"/>
                <w:sz w:val="24"/>
                <w:szCs w:val="24"/>
                <w:b/>
                <w:bCs/>
              </w:rPr>
              <w:tab/>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9"/>
              </w:rPr>
              <w:t>1</w:t>
            </w:r>
          </w:hyperlink>
        </w:p>
        <w:p>
          <w:pPr>
            <w:ind w:left="426"/>
            <w:spacing w:before="304" w:line="198" w:lineRule="auto"/>
            <w:tabs>
              <w:tab w:val="right" w:leader="dot" w:pos="9064"/>
            </w:tabs>
            <w:rPr>
              <w:rFonts w:ascii="Times New Roman" w:hAnsi="Times New Roman" w:eastAsia="Times New Roman" w:cs="Times New Roman"/>
              <w:sz w:val="24"/>
              <w:szCs w:val="24"/>
            </w:rPr>
          </w:pPr>
          <w:hyperlink w:history="true" w:anchor="bookmark3">
            <w:r>
              <w:rPr>
                <w:rFonts w:ascii="SimSun" w:hAnsi="SimSun" w:eastAsia="SimSun" w:cs="SimSun"/>
                <w:sz w:val="24"/>
                <w:szCs w:val="24"/>
                <w:spacing w:val="-4"/>
              </w:rPr>
              <w:t>（一）适用对象</w:t>
            </w:r>
            <w:r>
              <w:rPr>
                <w:rFonts w:ascii="SimSun" w:hAnsi="SimSun" w:eastAsia="SimSun" w:cs="SimSun"/>
                <w:sz w:val="24"/>
                <w:szCs w:val="24"/>
              </w:rPr>
              <w:tab/>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9"/>
              </w:rPr>
              <w:t>1</w:t>
            </w:r>
          </w:hyperlink>
        </w:p>
        <w:p>
          <w:pPr>
            <w:ind w:left="426"/>
            <w:spacing w:before="301" w:line="198" w:lineRule="auto"/>
            <w:tabs>
              <w:tab w:val="right" w:leader="dot" w:pos="9064"/>
            </w:tabs>
            <w:rPr>
              <w:rFonts w:ascii="Times New Roman" w:hAnsi="Times New Roman" w:eastAsia="Times New Roman" w:cs="Times New Roman"/>
              <w:sz w:val="24"/>
              <w:szCs w:val="24"/>
            </w:rPr>
          </w:pPr>
          <w:hyperlink w:history="true" w:anchor="bookmark4">
            <w:r>
              <w:rPr>
                <w:rFonts w:ascii="SimSun" w:hAnsi="SimSun" w:eastAsia="SimSun" w:cs="SimSun"/>
                <w:sz w:val="24"/>
                <w:szCs w:val="24"/>
                <w:spacing w:val="-4"/>
              </w:rPr>
              <w:t>（二）申报条件</w:t>
            </w:r>
            <w:r>
              <w:rPr>
                <w:rFonts w:ascii="SimSun" w:hAnsi="SimSun" w:eastAsia="SimSun" w:cs="SimSun"/>
                <w:sz w:val="24"/>
                <w:szCs w:val="24"/>
              </w:rPr>
              <w:tab/>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9"/>
              </w:rPr>
              <w:t>1</w:t>
            </w:r>
          </w:hyperlink>
        </w:p>
        <w:p>
          <w:pPr>
            <w:ind w:left="426"/>
            <w:spacing w:before="302" w:line="198" w:lineRule="auto"/>
            <w:tabs>
              <w:tab w:val="right" w:leader="dot" w:pos="9064"/>
            </w:tabs>
            <w:rPr>
              <w:rFonts w:ascii="Times New Roman" w:hAnsi="Times New Roman" w:eastAsia="Times New Roman" w:cs="Times New Roman"/>
              <w:sz w:val="24"/>
              <w:szCs w:val="24"/>
            </w:rPr>
          </w:pPr>
          <w:hyperlink w:history="true" w:anchor="bookmark5">
            <w:r>
              <w:rPr>
                <w:rFonts w:ascii="SimSun" w:hAnsi="SimSun" w:eastAsia="SimSun" w:cs="SimSun"/>
                <w:sz w:val="24"/>
                <w:szCs w:val="24"/>
                <w:spacing w:val="-3"/>
              </w:rPr>
              <w:t>（三）考试方法及要求</w:t>
            </w:r>
            <w:r>
              <w:rPr>
                <w:rFonts w:ascii="SimSun" w:hAnsi="SimSun" w:eastAsia="SimSun" w:cs="SimSun"/>
                <w:sz w:val="24"/>
                <w:szCs w:val="24"/>
              </w:rPr>
              <w:tab/>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9"/>
              </w:rPr>
              <w:t>1</w:t>
            </w:r>
          </w:hyperlink>
        </w:p>
        <w:p>
          <w:pPr>
            <w:ind w:left="426"/>
            <w:spacing w:before="305" w:line="198" w:lineRule="auto"/>
            <w:tabs>
              <w:tab w:val="right" w:leader="dot" w:pos="9064"/>
            </w:tabs>
            <w:rPr>
              <w:rFonts w:ascii="Times New Roman" w:hAnsi="Times New Roman" w:eastAsia="Times New Roman" w:cs="Times New Roman"/>
              <w:sz w:val="24"/>
              <w:szCs w:val="24"/>
            </w:rPr>
          </w:pPr>
          <w:hyperlink w:history="true" w:anchor="bookmark6">
            <w:r>
              <w:rPr>
                <w:rFonts w:ascii="SimSun" w:hAnsi="SimSun" w:eastAsia="SimSun" w:cs="SimSun"/>
                <w:sz w:val="24"/>
                <w:szCs w:val="24"/>
                <w:spacing w:val="-4"/>
              </w:rPr>
              <w:t>（四）考试方式</w:t>
            </w:r>
            <w:r>
              <w:rPr>
                <w:rFonts w:ascii="SimSun" w:hAnsi="SimSun" w:eastAsia="SimSun" w:cs="SimSun"/>
                <w:sz w:val="24"/>
                <w:szCs w:val="24"/>
              </w:rPr>
              <w:tab/>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6"/>
              </w:rPr>
              <w:t>2</w:t>
            </w:r>
          </w:hyperlink>
        </w:p>
        <w:p>
          <w:pPr>
            <w:ind w:left="426"/>
            <w:spacing w:before="302" w:line="198" w:lineRule="auto"/>
            <w:tabs>
              <w:tab w:val="right" w:leader="dot" w:pos="9064"/>
            </w:tabs>
            <w:rPr>
              <w:rFonts w:ascii="Times New Roman" w:hAnsi="Times New Roman" w:eastAsia="Times New Roman" w:cs="Times New Roman"/>
              <w:sz w:val="24"/>
              <w:szCs w:val="24"/>
            </w:rPr>
          </w:pPr>
          <w:hyperlink w:history="true" w:anchor="bookmark7">
            <w:r>
              <w:rPr>
                <w:rFonts w:ascii="SimSun" w:hAnsi="SimSun" w:eastAsia="SimSun" w:cs="SimSun"/>
                <w:sz w:val="24"/>
                <w:szCs w:val="24"/>
                <w:spacing w:val="-5"/>
              </w:rPr>
              <w:t>（五）考试须知</w:t>
            </w:r>
            <w:r>
              <w:rPr>
                <w:rFonts w:ascii="SimSun" w:hAnsi="SimSun" w:eastAsia="SimSun" w:cs="SimSun"/>
                <w:sz w:val="24"/>
                <w:szCs w:val="24"/>
              </w:rPr>
              <w:tab/>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6"/>
              </w:rPr>
              <w:t>2</w:t>
            </w:r>
          </w:hyperlink>
        </w:p>
        <w:p>
          <w:pPr>
            <w:ind w:left="3"/>
            <w:spacing w:before="301" w:line="198" w:lineRule="auto"/>
            <w:tabs>
              <w:tab w:val="right" w:leader="dot" w:pos="9064"/>
            </w:tabs>
            <w:rPr>
              <w:rFonts w:ascii="Times New Roman" w:hAnsi="Times New Roman" w:eastAsia="Times New Roman" w:cs="Times New Roman"/>
              <w:sz w:val="24"/>
              <w:szCs w:val="24"/>
            </w:rPr>
          </w:pPr>
          <w:hyperlink w:history="true" w:anchor="bookmark8">
            <w:r>
              <w:rPr>
                <w:rFonts w:ascii="SimSun" w:hAnsi="SimSun" w:eastAsia="SimSun" w:cs="SimSun"/>
                <w:sz w:val="24"/>
                <w:szCs w:val="24"/>
                <w:b/>
                <w:bCs/>
                <w:spacing w:val="-3"/>
              </w:rPr>
              <w:t>二、各级别攀岩指导员实操考核内容</w:t>
            </w:r>
            <w:r>
              <w:rPr>
                <w:rFonts w:ascii="SimSun" w:hAnsi="SimSun" w:eastAsia="SimSun" w:cs="SimSun"/>
                <w:sz w:val="24"/>
                <w:szCs w:val="24"/>
                <w:b/>
                <w:bCs/>
              </w:rPr>
              <w:tab/>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6"/>
              </w:rPr>
              <w:t>2</w:t>
            </w:r>
          </w:hyperlink>
        </w:p>
        <w:p>
          <w:pPr>
            <w:spacing w:before="305" w:line="198" w:lineRule="auto"/>
            <w:tabs>
              <w:tab w:val="right" w:leader="dot" w:pos="9064"/>
            </w:tabs>
            <w:rPr>
              <w:rFonts w:ascii="Times New Roman" w:hAnsi="Times New Roman" w:eastAsia="Times New Roman" w:cs="Times New Roman"/>
              <w:sz w:val="24"/>
              <w:szCs w:val="24"/>
            </w:rPr>
          </w:pPr>
          <w:hyperlink w:history="true" w:anchor="bookmark1">
            <w:r>
              <w:rPr>
                <w:rFonts w:ascii="SimSun" w:hAnsi="SimSun" w:eastAsia="SimSun" w:cs="SimSun"/>
                <w:sz w:val="24"/>
                <w:szCs w:val="24"/>
                <w:b/>
                <w:bCs/>
                <w:spacing w:val="-3"/>
              </w:rPr>
              <w:t>三、初级攀岩指导员技能考核实施细则</w:t>
            </w:r>
            <w:r>
              <w:rPr>
                <w:rFonts w:ascii="SimSun" w:hAnsi="SimSun" w:eastAsia="SimSun" w:cs="SimSun"/>
                <w:sz w:val="24"/>
                <w:szCs w:val="24"/>
                <w:b/>
                <w:bCs/>
              </w:rPr>
              <w:tab/>
            </w:r>
            <w:r>
              <w:rPr>
                <w:rFonts w:ascii="SimSun" w:hAnsi="SimSun" w:eastAsia="SimSun" w:cs="SimSun"/>
                <w:sz w:val="24"/>
                <w:szCs w:val="24"/>
                <w:spacing w:val="-62"/>
              </w:rPr>
              <w:t xml:space="preserve"> </w:t>
            </w:r>
            <w:r>
              <w:rPr>
                <w:rFonts w:ascii="Times New Roman" w:hAnsi="Times New Roman" w:eastAsia="Times New Roman" w:cs="Times New Roman"/>
                <w:sz w:val="24"/>
                <w:szCs w:val="24"/>
                <w:spacing w:val="-10"/>
              </w:rPr>
              <w:t>3</w:t>
            </w:r>
          </w:hyperlink>
        </w:p>
        <w:p>
          <w:pPr>
            <w:ind w:left="22"/>
            <w:spacing w:before="301" w:line="198" w:lineRule="auto"/>
            <w:tabs>
              <w:tab w:val="right" w:leader="dot" w:pos="9064"/>
            </w:tabs>
            <w:rPr>
              <w:rFonts w:ascii="Times New Roman" w:hAnsi="Times New Roman" w:eastAsia="Times New Roman" w:cs="Times New Roman"/>
              <w:sz w:val="24"/>
              <w:szCs w:val="24"/>
            </w:rPr>
          </w:pPr>
          <w:hyperlink w:history="true" w:anchor="bookmark9">
            <w:r>
              <w:rPr>
                <w:rFonts w:ascii="SimSun" w:hAnsi="SimSun" w:eastAsia="SimSun" w:cs="SimSun"/>
                <w:sz w:val="24"/>
                <w:szCs w:val="24"/>
                <w:b/>
                <w:bCs/>
                <w:spacing w:val="-4"/>
              </w:rPr>
              <w:t>四、中级攀岩指导员技能考核实施细则</w:t>
            </w:r>
            <w:r>
              <w:rPr>
                <w:rFonts w:ascii="SimSun" w:hAnsi="SimSun" w:eastAsia="SimSun" w:cs="SimSun"/>
                <w:sz w:val="24"/>
                <w:szCs w:val="24"/>
                <w:b/>
                <w:bCs/>
              </w:rPr>
              <w:tab/>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21"/>
              </w:rPr>
              <w:t>1</w:t>
            </w:r>
            <w:r>
              <w:rPr>
                <w:rFonts w:ascii="Times New Roman" w:hAnsi="Times New Roman" w:eastAsia="Times New Roman" w:cs="Times New Roman"/>
                <w:sz w:val="24"/>
                <w:szCs w:val="24"/>
                <w:spacing w:val="-9"/>
              </w:rPr>
              <w:t>0</w:t>
            </w:r>
          </w:hyperlink>
        </w:p>
        <w:p>
          <w:pPr>
            <w:ind w:left="3"/>
            <w:spacing w:before="302" w:line="198" w:lineRule="auto"/>
            <w:tabs>
              <w:tab w:val="right" w:leader="dot" w:pos="9064"/>
            </w:tabs>
            <w:rPr>
              <w:rFonts w:ascii="Times New Roman" w:hAnsi="Times New Roman" w:eastAsia="Times New Roman" w:cs="Times New Roman"/>
              <w:sz w:val="24"/>
              <w:szCs w:val="24"/>
            </w:rPr>
          </w:pPr>
          <w:hyperlink w:history="true" w:anchor="bookmark10">
            <w:r>
              <w:rPr>
                <w:rFonts w:ascii="SimSun" w:hAnsi="SimSun" w:eastAsia="SimSun" w:cs="SimSun"/>
                <w:sz w:val="24"/>
                <w:szCs w:val="24"/>
                <w:b/>
                <w:bCs/>
                <w:spacing w:val="-3"/>
              </w:rPr>
              <w:t>五、高级攀岩指导员技能考核实施细则</w:t>
            </w:r>
            <w:r>
              <w:rPr>
                <w:rFonts w:ascii="SimSun" w:hAnsi="SimSun" w:eastAsia="SimSun" w:cs="SimSun"/>
                <w:sz w:val="24"/>
                <w:szCs w:val="24"/>
                <w:b/>
                <w:bCs/>
              </w:rPr>
              <w:tab/>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3"/>
              </w:rPr>
              <w:t>20</w:t>
            </w:r>
          </w:hyperlink>
        </w:p>
        <w:p>
          <w:pPr>
            <w:ind w:left="1"/>
            <w:spacing w:before="304" w:line="233" w:lineRule="auto"/>
            <w:tabs>
              <w:tab w:val="right" w:leader="dot" w:pos="9064"/>
            </w:tabs>
            <w:rPr>
              <w:rFonts w:ascii="Times New Roman" w:hAnsi="Times New Roman" w:eastAsia="Times New Roman" w:cs="Times New Roman"/>
              <w:sz w:val="24"/>
              <w:szCs w:val="24"/>
            </w:rPr>
          </w:pPr>
          <w:hyperlink w:history="true" w:anchor="bookmark11">
            <w:r>
              <w:rPr>
                <w:rFonts w:ascii="SimSun" w:hAnsi="SimSun" w:eastAsia="SimSun" w:cs="SimSun"/>
                <w:sz w:val="24"/>
                <w:szCs w:val="24"/>
                <w:b/>
                <w:bCs/>
                <w:spacing w:val="-3"/>
              </w:rPr>
              <w:t>六、技师级攀岩指导员技能考核实施细则</w:t>
            </w:r>
            <w:r>
              <w:rPr>
                <w:rFonts w:ascii="SimSun" w:hAnsi="SimSun" w:eastAsia="SimSun" w:cs="SimSun"/>
                <w:sz w:val="24"/>
                <w:szCs w:val="24"/>
                <w:b/>
                <w:bCs/>
              </w:rPr>
              <w:tab/>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3"/>
              </w:rPr>
              <w:t>29</w:t>
            </w:r>
          </w:hyperlink>
        </w:p>
      </w:sdtContent>
    </w:sdt>
    <w:p>
      <w:pPr>
        <w:spacing w:line="233" w:lineRule="auto"/>
        <w:sectPr>
          <w:pgSz w:w="11907" w:h="16839"/>
          <w:pgMar w:top="1431" w:right="1416" w:bottom="0" w:left="1425" w:header="0" w:footer="0" w:gutter="0"/>
        </w:sectPr>
        <w:rPr>
          <w:rFonts w:ascii="Times New Roman" w:hAnsi="Times New Roman" w:eastAsia="Times New Roman" w:cs="Times New Roman"/>
          <w:sz w:val="24"/>
          <w:szCs w:val="24"/>
        </w:rPr>
      </w:pPr>
    </w:p>
    <w:p>
      <w:pPr>
        <w:ind w:left="653"/>
        <w:spacing w:before="63" w:line="224" w:lineRule="auto"/>
        <w:outlineLvl w:val="0"/>
        <w:rPr>
          <w:rFonts w:ascii="SimHei" w:hAnsi="SimHei" w:eastAsia="SimHei" w:cs="SimHei"/>
          <w:sz w:val="31"/>
          <w:szCs w:val="31"/>
        </w:rPr>
      </w:pPr>
      <w:bookmarkStart w:name="bookmark2" w:id="2"/>
      <w:bookmarkEnd w:id="2"/>
      <w:r>
        <w:rPr>
          <w:rFonts w:ascii="SimHei" w:hAnsi="SimHei" w:eastAsia="SimHei" w:cs="SimHei"/>
          <w:sz w:val="31"/>
          <w:szCs w:val="31"/>
          <w:spacing w:val="7"/>
        </w:rPr>
        <w:t>一、攀岩指导员职业技能鉴定总体要求</w:t>
      </w:r>
    </w:p>
    <w:p>
      <w:pPr>
        <w:ind w:left="582"/>
        <w:spacing w:before="219" w:line="218" w:lineRule="auto"/>
        <w:outlineLvl w:val="1"/>
        <w:rPr>
          <w:rFonts w:ascii="KaiTi" w:hAnsi="KaiTi" w:eastAsia="KaiTi" w:cs="KaiTi"/>
          <w:sz w:val="28"/>
          <w:szCs w:val="28"/>
        </w:rPr>
      </w:pPr>
      <w:bookmarkStart w:name="bookmark3" w:id="3"/>
      <w:bookmarkEnd w:id="3"/>
      <w:r>
        <w:rPr>
          <w:rFonts w:ascii="KaiTi" w:hAnsi="KaiTi" w:eastAsia="KaiTi" w:cs="KaiTi"/>
          <w:sz w:val="28"/>
          <w:szCs w:val="28"/>
          <w:b/>
          <w:bCs/>
          <w:spacing w:val="-8"/>
        </w:rPr>
        <w:t>（一）适用对象</w:t>
      </w:r>
    </w:p>
    <w:p>
      <w:pPr>
        <w:ind w:left="482"/>
        <w:spacing w:before="263" w:line="219" w:lineRule="auto"/>
        <w:rPr>
          <w:rFonts w:ascii="SimSun" w:hAnsi="SimSun" w:eastAsia="SimSun" w:cs="SimSun"/>
          <w:sz w:val="24"/>
          <w:szCs w:val="24"/>
        </w:rPr>
      </w:pPr>
      <w:r>
        <w:rPr>
          <w:rFonts w:ascii="SimSun" w:hAnsi="SimSun" w:eastAsia="SimSun" w:cs="SimSun"/>
          <w:sz w:val="24"/>
          <w:szCs w:val="24"/>
          <w:spacing w:val="-3"/>
        </w:rPr>
        <w:t>从事或准备从事攀岩指导员职业的人员。</w:t>
      </w:r>
    </w:p>
    <w:p>
      <w:pPr>
        <w:ind w:left="582"/>
        <w:spacing w:before="239" w:line="217" w:lineRule="auto"/>
        <w:outlineLvl w:val="1"/>
        <w:rPr>
          <w:rFonts w:ascii="KaiTi" w:hAnsi="KaiTi" w:eastAsia="KaiTi" w:cs="KaiTi"/>
          <w:sz w:val="28"/>
          <w:szCs w:val="28"/>
        </w:rPr>
      </w:pPr>
      <w:bookmarkStart w:name="bookmark4" w:id="4"/>
      <w:bookmarkEnd w:id="4"/>
      <w:r>
        <w:rPr>
          <w:rFonts w:ascii="KaiTi" w:hAnsi="KaiTi" w:eastAsia="KaiTi" w:cs="KaiTi"/>
          <w:sz w:val="28"/>
          <w:szCs w:val="28"/>
          <w:b/>
          <w:bCs/>
          <w:spacing w:val="-6"/>
        </w:rPr>
        <w:t>（二）申报条件</w:t>
      </w:r>
    </w:p>
    <w:p>
      <w:pPr>
        <w:ind w:left="468"/>
        <w:spacing w:before="267"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攀岩（初级）指导员</w:t>
      </w:r>
    </w:p>
    <w:p>
      <w:pPr>
        <w:ind w:left="484"/>
        <w:spacing w:before="274" w:line="219" w:lineRule="auto"/>
        <w:rPr>
          <w:rFonts w:ascii="SimSun" w:hAnsi="SimSun" w:eastAsia="SimSun" w:cs="SimSun"/>
          <w:sz w:val="24"/>
          <w:szCs w:val="24"/>
        </w:rPr>
      </w:pPr>
      <w:r>
        <w:rPr>
          <w:rFonts w:ascii="SimSun" w:hAnsi="SimSun" w:eastAsia="SimSun" w:cs="SimSun"/>
          <w:sz w:val="24"/>
          <w:szCs w:val="24"/>
          <w:spacing w:val="-2"/>
        </w:rPr>
        <w:t>具备熟练的顶绳攀登技术，同时满足以下条件之一者，可申</w:t>
      </w:r>
      <w:r>
        <w:rPr>
          <w:rFonts w:ascii="SimSun" w:hAnsi="SimSun" w:eastAsia="SimSun" w:cs="SimSun"/>
          <w:sz w:val="24"/>
          <w:szCs w:val="24"/>
          <w:spacing w:val="-3"/>
        </w:rPr>
        <w:t>报初级：</w:t>
      </w:r>
    </w:p>
    <w:p>
      <w:pPr>
        <w:ind w:left="486"/>
        <w:spacing w:before="274" w:line="2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）年满 </w:t>
      </w:r>
      <w:r>
        <w:rPr>
          <w:rFonts w:ascii="Times New Roman" w:hAnsi="Times New Roman" w:eastAsia="Times New Roman" w:cs="Times New Roman"/>
          <w:sz w:val="24"/>
          <w:szCs w:val="24"/>
          <w:spacing w:val="-4"/>
        </w:rPr>
        <w:t>16 </w:t>
      </w:r>
      <w:r>
        <w:rPr>
          <w:rFonts w:ascii="SimSun" w:hAnsi="SimSun" w:eastAsia="SimSun" w:cs="SimSun"/>
          <w:sz w:val="24"/>
          <w:szCs w:val="24"/>
          <w:spacing w:val="-4"/>
        </w:rPr>
        <w:t>周岁，拟从事本职业或相关职业工作。</w:t>
      </w:r>
    </w:p>
    <w:p>
      <w:pPr>
        <w:ind w:left="486"/>
        <w:spacing w:before="260"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2</w:t>
      </w:r>
      <w:r>
        <w:rPr>
          <w:rFonts w:ascii="SimSun" w:hAnsi="SimSun" w:eastAsia="SimSun" w:cs="SimSun"/>
          <w:sz w:val="24"/>
          <w:szCs w:val="24"/>
          <w:spacing w:val="-5"/>
        </w:rPr>
        <w:t>）年满 </w:t>
      </w:r>
      <w:r>
        <w:rPr>
          <w:rFonts w:ascii="Times New Roman" w:hAnsi="Times New Roman" w:eastAsia="Times New Roman" w:cs="Times New Roman"/>
          <w:sz w:val="24"/>
          <w:szCs w:val="24"/>
          <w:spacing w:val="-5"/>
        </w:rPr>
        <w:t>16 </w:t>
      </w:r>
      <w:r>
        <w:rPr>
          <w:rFonts w:ascii="SimSun" w:hAnsi="SimSun" w:eastAsia="SimSun" w:cs="SimSun"/>
          <w:sz w:val="24"/>
          <w:szCs w:val="24"/>
          <w:spacing w:val="-5"/>
        </w:rPr>
        <w:t>周岁，从事本职业或相关职业工作。</w:t>
      </w:r>
    </w:p>
    <w:p>
      <w:pPr>
        <w:ind w:left="468"/>
        <w:spacing w:before="256"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攀岩（中级）指导员</w:t>
      </w:r>
    </w:p>
    <w:p>
      <w:pPr>
        <w:ind w:left="484"/>
        <w:spacing w:before="275" w:line="219" w:lineRule="auto"/>
        <w:rPr>
          <w:rFonts w:ascii="SimSun" w:hAnsi="SimSun" w:eastAsia="SimSun" w:cs="SimSun"/>
          <w:sz w:val="24"/>
          <w:szCs w:val="24"/>
        </w:rPr>
      </w:pPr>
      <w:r>
        <w:rPr>
          <w:rFonts w:ascii="SimSun" w:hAnsi="SimSun" w:eastAsia="SimSun" w:cs="SimSun"/>
          <w:sz w:val="24"/>
          <w:szCs w:val="24"/>
          <w:spacing w:val="-2"/>
        </w:rPr>
        <w:t>具备熟练的下方保护技术和先锋攀登技术同时满足以下条件可</w:t>
      </w:r>
      <w:r>
        <w:rPr>
          <w:rFonts w:ascii="SimSun" w:hAnsi="SimSun" w:eastAsia="SimSun" w:cs="SimSun"/>
          <w:sz w:val="24"/>
          <w:szCs w:val="24"/>
          <w:spacing w:val="-3"/>
        </w:rPr>
        <w:t>申报中级：</w:t>
      </w:r>
    </w:p>
    <w:p>
      <w:pPr>
        <w:ind w:left="27" w:firstLine="455"/>
        <w:spacing w:before="276" w:line="421" w:lineRule="auto"/>
        <w:rPr>
          <w:rFonts w:ascii="SimSun" w:hAnsi="SimSun" w:eastAsia="SimSun" w:cs="SimSun"/>
          <w:sz w:val="24"/>
          <w:szCs w:val="24"/>
        </w:rPr>
      </w:pPr>
      <w:r>
        <w:rPr>
          <w:rFonts w:ascii="SimSun" w:hAnsi="SimSun" w:eastAsia="SimSun" w:cs="SimSun"/>
          <w:sz w:val="24"/>
          <w:szCs w:val="24"/>
          <w:spacing w:val="-2"/>
        </w:rPr>
        <w:t>取得本职业初级职业资格证书后， 累计从事本职业或相关职业工作</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2"/>
        </w:rPr>
        <w:t>1 </w:t>
      </w:r>
      <w:r>
        <w:rPr>
          <w:rFonts w:ascii="SimSun" w:hAnsi="SimSun" w:eastAsia="SimSun" w:cs="SimSun"/>
          <w:sz w:val="24"/>
          <w:szCs w:val="24"/>
          <w:spacing w:val="-2"/>
        </w:rPr>
        <w:t>年（含）</w:t>
      </w:r>
      <w:r>
        <w:rPr>
          <w:rFonts w:ascii="SimSun" w:hAnsi="SimSun" w:eastAsia="SimSun" w:cs="SimSun"/>
          <w:sz w:val="24"/>
          <w:szCs w:val="24"/>
          <w:spacing w:val="-16"/>
        </w:rPr>
        <w:t>以上。</w:t>
      </w:r>
    </w:p>
    <w:p>
      <w:pPr>
        <w:ind w:left="468"/>
        <w:spacing w:before="24"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攀岩（高级）指导员</w:t>
      </w:r>
    </w:p>
    <w:p>
      <w:pPr>
        <w:ind w:left="484"/>
        <w:spacing w:before="277" w:line="219" w:lineRule="auto"/>
        <w:rPr>
          <w:rFonts w:ascii="SimSun" w:hAnsi="SimSun" w:eastAsia="SimSun" w:cs="SimSun"/>
          <w:sz w:val="24"/>
          <w:szCs w:val="24"/>
        </w:rPr>
      </w:pPr>
      <w:r>
        <w:rPr>
          <w:rFonts w:ascii="SimSun" w:hAnsi="SimSun" w:eastAsia="SimSun" w:cs="SimSun"/>
          <w:sz w:val="24"/>
          <w:szCs w:val="24"/>
          <w:spacing w:val="-2"/>
        </w:rPr>
        <w:t>具备熟练的下方保护技术和先锋攀登技术同时满足以下条件可</w:t>
      </w:r>
      <w:r>
        <w:rPr>
          <w:rFonts w:ascii="SimSun" w:hAnsi="SimSun" w:eastAsia="SimSun" w:cs="SimSun"/>
          <w:sz w:val="24"/>
          <w:szCs w:val="24"/>
          <w:spacing w:val="-3"/>
        </w:rPr>
        <w:t>申报高级：</w:t>
      </w:r>
    </w:p>
    <w:p>
      <w:pPr>
        <w:ind w:left="27" w:firstLine="455"/>
        <w:spacing w:before="275" w:line="421" w:lineRule="auto"/>
        <w:rPr>
          <w:rFonts w:ascii="SimSun" w:hAnsi="SimSun" w:eastAsia="SimSun" w:cs="SimSun"/>
          <w:sz w:val="24"/>
          <w:szCs w:val="24"/>
        </w:rPr>
      </w:pPr>
      <w:r>
        <w:rPr>
          <w:rFonts w:ascii="SimSun" w:hAnsi="SimSun" w:eastAsia="SimSun" w:cs="SimSun"/>
          <w:sz w:val="24"/>
          <w:szCs w:val="24"/>
          <w:spacing w:val="-2"/>
        </w:rPr>
        <w:t>取得本职业中级职业资格证书后， 累计从事本职业或相关职业工作</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2"/>
        </w:rPr>
        <w:t>1 </w:t>
      </w:r>
      <w:r>
        <w:rPr>
          <w:rFonts w:ascii="SimSun" w:hAnsi="SimSun" w:eastAsia="SimSun" w:cs="SimSun"/>
          <w:sz w:val="24"/>
          <w:szCs w:val="24"/>
          <w:spacing w:val="-2"/>
        </w:rPr>
        <w:t>年（含）</w:t>
      </w:r>
      <w:r>
        <w:rPr>
          <w:rFonts w:ascii="SimSun" w:hAnsi="SimSun" w:eastAsia="SimSun" w:cs="SimSun"/>
          <w:sz w:val="24"/>
          <w:szCs w:val="24"/>
          <w:spacing w:val="-16"/>
        </w:rPr>
        <w:t>以上。</w:t>
      </w:r>
    </w:p>
    <w:p>
      <w:pPr>
        <w:ind w:left="468"/>
        <w:spacing w:before="26"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攀岩（技师级）指导员</w:t>
      </w:r>
    </w:p>
    <w:p>
      <w:pPr>
        <w:ind w:left="484"/>
        <w:spacing w:before="275" w:line="219" w:lineRule="auto"/>
        <w:rPr>
          <w:rFonts w:ascii="SimSun" w:hAnsi="SimSun" w:eastAsia="SimSun" w:cs="SimSun"/>
          <w:sz w:val="24"/>
          <w:szCs w:val="24"/>
        </w:rPr>
      </w:pPr>
      <w:r>
        <w:rPr>
          <w:rFonts w:ascii="SimSun" w:hAnsi="SimSun" w:eastAsia="SimSun" w:cs="SimSun"/>
          <w:sz w:val="24"/>
          <w:szCs w:val="24"/>
          <w:spacing w:val="-2"/>
        </w:rPr>
        <w:t>具备熟练的下方保护技术和先锋攀登技术同时满足以下条件可申报技</w:t>
      </w:r>
      <w:r>
        <w:rPr>
          <w:rFonts w:ascii="SimSun" w:hAnsi="SimSun" w:eastAsia="SimSun" w:cs="SimSun"/>
          <w:sz w:val="24"/>
          <w:szCs w:val="24"/>
          <w:spacing w:val="-3"/>
        </w:rPr>
        <w:t>师级：</w:t>
      </w:r>
    </w:p>
    <w:p>
      <w:pPr>
        <w:ind w:left="27" w:firstLine="455"/>
        <w:spacing w:before="274" w:line="418" w:lineRule="auto"/>
        <w:rPr>
          <w:rFonts w:ascii="SimSun" w:hAnsi="SimSun" w:eastAsia="SimSun" w:cs="SimSun"/>
          <w:sz w:val="24"/>
          <w:szCs w:val="24"/>
        </w:rPr>
      </w:pPr>
      <w:r>
        <w:rPr>
          <w:rFonts w:ascii="SimSun" w:hAnsi="SimSun" w:eastAsia="SimSun" w:cs="SimSun"/>
          <w:sz w:val="24"/>
          <w:szCs w:val="24"/>
          <w:spacing w:val="-1"/>
        </w:rPr>
        <w:t>取得本职业高级职业资格证书后， 累计从事本职业或相关职业工作</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1"/>
        </w:rPr>
        <w:t>5 </w:t>
      </w:r>
      <w:r>
        <w:rPr>
          <w:rFonts w:ascii="SimSun" w:hAnsi="SimSun" w:eastAsia="SimSun" w:cs="SimSun"/>
          <w:sz w:val="24"/>
          <w:szCs w:val="24"/>
          <w:spacing w:val="-2"/>
        </w:rPr>
        <w:t>年（含）</w:t>
      </w:r>
      <w:r>
        <w:rPr>
          <w:rFonts w:ascii="SimSun" w:hAnsi="SimSun" w:eastAsia="SimSun" w:cs="SimSun"/>
          <w:sz w:val="24"/>
          <w:szCs w:val="24"/>
          <w:spacing w:val="-16"/>
        </w:rPr>
        <w:t>以上。</w:t>
      </w:r>
    </w:p>
    <w:p>
      <w:pPr>
        <w:ind w:left="582"/>
        <w:spacing w:line="220" w:lineRule="auto"/>
        <w:outlineLvl w:val="1"/>
        <w:rPr>
          <w:rFonts w:ascii="KaiTi" w:hAnsi="KaiTi" w:eastAsia="KaiTi" w:cs="KaiTi"/>
          <w:sz w:val="28"/>
          <w:szCs w:val="28"/>
        </w:rPr>
      </w:pPr>
      <w:bookmarkStart w:name="bookmark5" w:id="5"/>
      <w:bookmarkEnd w:id="5"/>
      <w:r>
        <w:rPr>
          <w:rFonts w:ascii="KaiTi" w:hAnsi="KaiTi" w:eastAsia="KaiTi" w:cs="KaiTi"/>
          <w:sz w:val="28"/>
          <w:szCs w:val="28"/>
          <w:b/>
          <w:bCs/>
          <w:spacing w:val="-6"/>
        </w:rPr>
        <w:t>（三）考试方法及要求</w:t>
      </w:r>
    </w:p>
    <w:p>
      <w:pPr>
        <w:ind w:right="105" w:firstLine="478"/>
        <w:spacing w:before="259" w:line="432" w:lineRule="auto"/>
        <w:jc w:val="both"/>
        <w:rPr>
          <w:rFonts w:ascii="SimSun" w:hAnsi="SimSun" w:eastAsia="SimSun" w:cs="SimSun"/>
          <w:sz w:val="24"/>
          <w:szCs w:val="24"/>
        </w:rPr>
      </w:pPr>
      <w:r>
        <w:rPr>
          <w:rFonts w:ascii="SimSun" w:hAnsi="SimSun" w:eastAsia="SimSun" w:cs="SimSun"/>
          <w:sz w:val="24"/>
          <w:szCs w:val="24"/>
        </w:rPr>
        <w:t>攀岩指导员职业技能鉴定包括理论考试和实操考核两部</w:t>
      </w:r>
      <w:r>
        <w:rPr>
          <w:rFonts w:ascii="SimSun" w:hAnsi="SimSun" w:eastAsia="SimSun" w:cs="SimSun"/>
          <w:sz w:val="24"/>
          <w:szCs w:val="24"/>
          <w:spacing w:val="-1"/>
        </w:rPr>
        <w:t>分。理论考试题型为客</w:t>
      </w:r>
      <w:r>
        <w:rPr>
          <w:rFonts w:ascii="SimSun" w:hAnsi="SimSun" w:eastAsia="SimSun" w:cs="SimSun"/>
          <w:sz w:val="24"/>
          <w:szCs w:val="24"/>
        </w:rPr>
        <w:t>观题，试题从国家试题库抽取；实操考核分为基本技术和</w:t>
      </w:r>
      <w:r>
        <w:rPr>
          <w:rFonts w:ascii="SimSun" w:hAnsi="SimSun" w:eastAsia="SimSun" w:cs="SimSun"/>
          <w:sz w:val="24"/>
          <w:szCs w:val="24"/>
          <w:spacing w:val="-1"/>
        </w:rPr>
        <w:t>教学指导两个部分，考评</w:t>
      </w:r>
      <w:r>
        <w:rPr>
          <w:rFonts w:ascii="SimSun" w:hAnsi="SimSun" w:eastAsia="SimSun" w:cs="SimSun"/>
          <w:sz w:val="24"/>
          <w:szCs w:val="24"/>
        </w:rPr>
        <w:t>员根据各级别攀岩指导员考核标准进行评定。两项成绩均</w:t>
      </w:r>
      <w:r>
        <w:rPr>
          <w:rFonts w:ascii="SimSun" w:hAnsi="SimSun" w:eastAsia="SimSun" w:cs="SimSun"/>
          <w:sz w:val="24"/>
          <w:szCs w:val="24"/>
          <w:spacing w:val="-1"/>
        </w:rPr>
        <w:t>合格者，颁发《社会体育</w:t>
      </w:r>
      <w:r>
        <w:rPr>
          <w:rFonts w:ascii="SimSun" w:hAnsi="SimSun" w:eastAsia="SimSun" w:cs="SimSun"/>
          <w:sz w:val="24"/>
          <w:szCs w:val="24"/>
          <w:spacing w:val="-9"/>
        </w:rPr>
        <w:t>指导员（攀岩）国家职业资格证书》。</w:t>
      </w:r>
    </w:p>
    <w:p>
      <w:pPr>
        <w:spacing w:line="432" w:lineRule="auto"/>
        <w:sectPr>
          <w:footerReference w:type="default" r:id="rId1"/>
          <w:pgSz w:w="11907" w:h="16839"/>
          <w:pgMar w:top="1322" w:right="1528" w:bottom="1073" w:left="1641" w:header="0" w:footer="870" w:gutter="0"/>
        </w:sectPr>
        <w:rPr>
          <w:rFonts w:ascii="SimSun" w:hAnsi="SimSun" w:eastAsia="SimSun" w:cs="SimSun"/>
          <w:sz w:val="24"/>
          <w:szCs w:val="24"/>
        </w:rPr>
      </w:pPr>
    </w:p>
    <w:p>
      <w:pPr>
        <w:ind w:left="1031"/>
        <w:spacing w:before="56" w:line="220" w:lineRule="auto"/>
        <w:outlineLvl w:val="1"/>
        <w:rPr>
          <w:rFonts w:ascii="KaiTi" w:hAnsi="KaiTi" w:eastAsia="KaiTi" w:cs="KaiTi"/>
          <w:sz w:val="28"/>
          <w:szCs w:val="28"/>
        </w:rPr>
      </w:pPr>
      <w:bookmarkStart w:name="bookmark6" w:id="6"/>
      <w:bookmarkEnd w:id="6"/>
      <w:r>
        <w:rPr>
          <w:rFonts w:ascii="KaiTi" w:hAnsi="KaiTi" w:eastAsia="KaiTi" w:cs="KaiTi"/>
          <w:sz w:val="28"/>
          <w:szCs w:val="28"/>
          <w:b/>
          <w:bCs/>
          <w:spacing w:val="-8"/>
        </w:rPr>
        <w:t>（四）考试方式</w:t>
      </w:r>
    </w:p>
    <w:p>
      <w:pPr>
        <w:ind w:left="947"/>
        <w:spacing w:before="262" w:line="233"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理论考试采用闭卷笔试形式，考核时间</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2"/>
        </w:rPr>
        <w:t>120 m</w:t>
      </w:r>
      <w:r>
        <w:rPr>
          <w:rFonts w:ascii="Times New Roman" w:hAnsi="Times New Roman" w:eastAsia="Times New Roman" w:cs="Times New Roman"/>
          <w:sz w:val="24"/>
          <w:szCs w:val="24"/>
          <w:spacing w:val="-3"/>
        </w:rPr>
        <w:t>in</w:t>
      </w:r>
      <w:r>
        <w:rPr>
          <w:rFonts w:ascii="SimSun" w:hAnsi="SimSun" w:eastAsia="SimSun" w:cs="SimSun"/>
          <w:sz w:val="24"/>
          <w:szCs w:val="24"/>
          <w:spacing w:val="-3"/>
        </w:rPr>
        <w:t>。</w:t>
      </w:r>
    </w:p>
    <w:p>
      <w:pPr>
        <w:ind w:left="924"/>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实操考核采用当场进行技术考核，根据要求</w:t>
      </w:r>
      <w:r>
        <w:rPr>
          <w:rFonts w:ascii="SimSun" w:hAnsi="SimSun" w:eastAsia="SimSun" w:cs="SimSun"/>
          <w:sz w:val="24"/>
          <w:szCs w:val="24"/>
          <w:spacing w:val="-2"/>
        </w:rPr>
        <w:t>（标准）给予评定。</w:t>
      </w:r>
    </w:p>
    <w:p>
      <w:pPr>
        <w:ind w:left="929"/>
        <w:spacing w:before="257"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理论考试和实操考核鉴定的单项成绩</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2"/>
        </w:rPr>
        <w:t>2 </w:t>
      </w:r>
      <w:r>
        <w:rPr>
          <w:rFonts w:ascii="SimSun" w:hAnsi="SimSun" w:eastAsia="SimSun" w:cs="SimSun"/>
          <w:sz w:val="24"/>
          <w:szCs w:val="24"/>
          <w:spacing w:val="-2"/>
        </w:rPr>
        <w:t>年内有效。</w:t>
      </w:r>
    </w:p>
    <w:p>
      <w:pPr>
        <w:ind w:left="1031"/>
        <w:spacing w:before="223" w:line="220" w:lineRule="auto"/>
        <w:outlineLvl w:val="1"/>
        <w:rPr>
          <w:rFonts w:ascii="KaiTi" w:hAnsi="KaiTi" w:eastAsia="KaiTi" w:cs="KaiTi"/>
          <w:sz w:val="28"/>
          <w:szCs w:val="28"/>
        </w:rPr>
      </w:pPr>
      <w:bookmarkStart w:name="bookmark7" w:id="7"/>
      <w:bookmarkEnd w:id="7"/>
      <w:r>
        <w:rPr>
          <w:rFonts w:ascii="KaiTi" w:hAnsi="KaiTi" w:eastAsia="KaiTi" w:cs="KaiTi"/>
          <w:sz w:val="28"/>
          <w:szCs w:val="28"/>
          <w:b/>
          <w:bCs/>
          <w:spacing w:val="-6"/>
        </w:rPr>
        <w:t>（五）考试须知</w:t>
      </w:r>
    </w:p>
    <w:p>
      <w:pPr>
        <w:ind w:left="947"/>
        <w:spacing w:before="260" w:line="233"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考生必须凭有效考试证件入场，在开考前</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30</w:t>
      </w:r>
      <w:r>
        <w:rPr>
          <w:rFonts w:ascii="Times New Roman" w:hAnsi="Times New Roman" w:eastAsia="Times New Roman" w:cs="Times New Roman"/>
          <w:sz w:val="24"/>
          <w:szCs w:val="24"/>
          <w:spacing w:val="-3"/>
        </w:rPr>
        <w:t xml:space="preserve"> min</w:t>
      </w:r>
      <w:r>
        <w:rPr>
          <w:rFonts w:ascii="Times New Roman" w:hAnsi="Times New Roman" w:eastAsia="Times New Roman" w:cs="Times New Roman"/>
          <w:sz w:val="24"/>
          <w:szCs w:val="24"/>
          <w:spacing w:val="16"/>
          <w:w w:val="101"/>
        </w:rPr>
        <w:t xml:space="preserve"> </w:t>
      </w:r>
      <w:r>
        <w:rPr>
          <w:rFonts w:ascii="SimSun" w:hAnsi="SimSun" w:eastAsia="SimSun" w:cs="SimSun"/>
          <w:sz w:val="24"/>
          <w:szCs w:val="24"/>
          <w:spacing w:val="-3"/>
        </w:rPr>
        <w:t>到达考场等候考试。</w:t>
      </w:r>
    </w:p>
    <w:p>
      <w:pPr>
        <w:ind w:left="924"/>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笔试考试由考生自备有关考试的书写工具；实操考核由考生自备攀岩器材，</w:t>
      </w:r>
    </w:p>
    <w:p>
      <w:pPr>
        <w:ind w:left="452"/>
        <w:spacing w:before="259" w:line="220" w:lineRule="auto"/>
        <w:rPr>
          <w:rFonts w:ascii="SimSun" w:hAnsi="SimSun" w:eastAsia="SimSun" w:cs="SimSun"/>
          <w:sz w:val="24"/>
          <w:szCs w:val="24"/>
        </w:rPr>
      </w:pPr>
      <w:r>
        <w:rPr>
          <w:rFonts w:ascii="SimSun" w:hAnsi="SimSun" w:eastAsia="SimSun" w:cs="SimSun"/>
          <w:sz w:val="24"/>
          <w:szCs w:val="24"/>
          <w:spacing w:val="-4"/>
        </w:rPr>
        <w:t>不准带无关物品参加考试。</w:t>
      </w:r>
    </w:p>
    <w:p>
      <w:pPr>
        <w:ind w:left="1101"/>
        <w:spacing w:before="205" w:line="224" w:lineRule="auto"/>
        <w:outlineLvl w:val="0"/>
        <w:rPr>
          <w:rFonts w:ascii="SimHei" w:hAnsi="SimHei" w:eastAsia="SimHei" w:cs="SimHei"/>
          <w:sz w:val="31"/>
          <w:szCs w:val="31"/>
        </w:rPr>
      </w:pPr>
      <w:bookmarkStart w:name="bookmark8" w:id="8"/>
      <w:bookmarkEnd w:id="8"/>
      <w:r>
        <w:rPr>
          <w:rFonts w:ascii="SimHei" w:hAnsi="SimHei" w:eastAsia="SimHei" w:cs="SimHei"/>
          <w:sz w:val="31"/>
          <w:szCs w:val="31"/>
          <w:spacing w:val="8"/>
        </w:rPr>
        <w:t>二、各级别攀岩指导员实操考核内容</w:t>
      </w:r>
    </w:p>
    <w:p>
      <w:pPr>
        <w:pStyle w:val="BodyText"/>
        <w:spacing w:line="302" w:lineRule="auto"/>
        <w:rPr/>
      </w:pPr>
      <w:r/>
    </w:p>
    <w:p>
      <w:pPr>
        <w:ind w:left="2917"/>
        <w:spacing w:before="68"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39"/>
        </w:rPr>
        <w:t xml:space="preserve"> </w:t>
      </w:r>
      <w:r>
        <w:rPr>
          <w:rFonts w:ascii="Times New Roman" w:hAnsi="Times New Roman" w:eastAsia="Times New Roman" w:cs="Times New Roman"/>
          <w:sz w:val="21"/>
          <w:szCs w:val="21"/>
          <w:b/>
          <w:bCs/>
          <w:spacing w:val="-2"/>
        </w:rPr>
        <w:t>2-1 </w:t>
      </w:r>
      <w:r>
        <w:rPr>
          <w:rFonts w:ascii="SimSun" w:hAnsi="SimSun" w:eastAsia="SimSun" w:cs="SimSun"/>
          <w:sz w:val="21"/>
          <w:szCs w:val="21"/>
          <w:b/>
          <w:bCs/>
          <w:spacing w:val="-2"/>
        </w:rPr>
        <w:t>各级别攀岩指导员实操考核内容结构表</w:t>
      </w:r>
    </w:p>
    <w:p>
      <w:pPr>
        <w:spacing w:before="66"/>
        <w:rPr/>
      </w:pPr>
      <w:r/>
    </w:p>
    <w:tbl>
      <w:tblPr>
        <w:tblStyle w:val="TableNormal"/>
        <w:tblW w:w="95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5"/>
        <w:gridCol w:w="480"/>
        <w:gridCol w:w="2001"/>
        <w:gridCol w:w="2000"/>
        <w:gridCol w:w="2267"/>
        <w:gridCol w:w="2272"/>
      </w:tblGrid>
      <w:tr>
        <w:trPr>
          <w:trHeight w:val="333" w:hRule="atLeast"/>
        </w:trPr>
        <w:tc>
          <w:tcPr>
            <w:tcW w:w="975" w:type="dxa"/>
            <w:vAlign w:val="top"/>
            <w:gridSpan w:val="2"/>
          </w:tcPr>
          <w:p>
            <w:pPr>
              <w:pStyle w:val="TableText"/>
              <w:ind w:left="285"/>
              <w:spacing w:before="68" w:line="221" w:lineRule="auto"/>
              <w:rPr/>
            </w:pPr>
            <w:r>
              <w:rPr>
                <w:b/>
                <w:bCs/>
                <w:spacing w:val="-5"/>
              </w:rPr>
              <w:t>级别</w:t>
            </w:r>
          </w:p>
        </w:tc>
        <w:tc>
          <w:tcPr>
            <w:tcW w:w="2001" w:type="dxa"/>
            <w:vAlign w:val="top"/>
          </w:tcPr>
          <w:p>
            <w:pPr>
              <w:pStyle w:val="TableText"/>
              <w:ind w:left="796"/>
              <w:spacing w:before="67" w:line="223" w:lineRule="auto"/>
              <w:rPr/>
            </w:pPr>
            <w:r>
              <w:rPr>
                <w:b/>
                <w:bCs/>
                <w:spacing w:val="-5"/>
              </w:rPr>
              <w:t>五级</w:t>
            </w:r>
          </w:p>
        </w:tc>
        <w:tc>
          <w:tcPr>
            <w:tcW w:w="2000" w:type="dxa"/>
            <w:vAlign w:val="top"/>
          </w:tcPr>
          <w:p>
            <w:pPr>
              <w:pStyle w:val="TableText"/>
              <w:ind w:left="813"/>
              <w:spacing w:before="67" w:line="223" w:lineRule="auto"/>
              <w:rPr/>
            </w:pPr>
            <w:r>
              <w:rPr>
                <w:b/>
                <w:bCs/>
                <w:spacing w:val="-9"/>
              </w:rPr>
              <w:t>四级</w:t>
            </w:r>
          </w:p>
        </w:tc>
        <w:tc>
          <w:tcPr>
            <w:tcW w:w="2267" w:type="dxa"/>
            <w:vAlign w:val="top"/>
          </w:tcPr>
          <w:p>
            <w:pPr>
              <w:pStyle w:val="TableText"/>
              <w:ind w:left="927"/>
              <w:spacing w:before="67" w:line="223" w:lineRule="auto"/>
              <w:rPr/>
            </w:pPr>
            <w:r>
              <w:rPr>
                <w:b/>
                <w:bCs/>
                <w:spacing w:val="-4"/>
              </w:rPr>
              <w:t>三级</w:t>
            </w:r>
          </w:p>
        </w:tc>
        <w:tc>
          <w:tcPr>
            <w:tcW w:w="2272" w:type="dxa"/>
            <w:vAlign w:val="top"/>
          </w:tcPr>
          <w:p>
            <w:pPr>
              <w:pStyle w:val="TableText"/>
              <w:ind w:left="932"/>
              <w:spacing w:before="67" w:line="223" w:lineRule="auto"/>
              <w:rPr/>
            </w:pPr>
            <w:r>
              <w:rPr>
                <w:b/>
                <w:bCs/>
                <w:spacing w:val="-5"/>
              </w:rPr>
              <w:t>二级</w:t>
            </w:r>
          </w:p>
        </w:tc>
      </w:tr>
      <w:tr>
        <w:trPr>
          <w:trHeight w:val="657" w:hRule="atLeast"/>
        </w:trPr>
        <w:tc>
          <w:tcPr>
            <w:tcW w:w="975" w:type="dxa"/>
            <w:vAlign w:val="top"/>
            <w:gridSpan w:val="2"/>
          </w:tcPr>
          <w:p>
            <w:pPr>
              <w:pStyle w:val="TableText"/>
              <w:ind w:left="20"/>
              <w:spacing w:before="70" w:line="221" w:lineRule="auto"/>
              <w:rPr/>
            </w:pPr>
            <w:r>
              <w:rPr>
                <w:spacing w:val="-2"/>
              </w:rPr>
              <w:t>运动技术</w:t>
            </w:r>
          </w:p>
          <w:p>
            <w:pPr>
              <w:pStyle w:val="TableText"/>
              <w:ind w:left="19"/>
              <w:spacing w:before="61" w:line="221" w:lineRule="auto"/>
              <w:rPr/>
            </w:pPr>
            <w:r>
              <w:rPr>
                <w:spacing w:val="-1"/>
              </w:rPr>
              <w:t>达标测试</w:t>
            </w:r>
          </w:p>
        </w:tc>
        <w:tc>
          <w:tcPr>
            <w:tcW w:w="2001" w:type="dxa"/>
            <w:vAlign w:val="top"/>
          </w:tcPr>
          <w:p>
            <w:pPr>
              <w:rPr>
                <w:rFonts w:ascii="Arial"/>
                <w:sz w:val="21"/>
              </w:rPr>
            </w:pPr>
            <w:r/>
          </w:p>
        </w:tc>
        <w:tc>
          <w:tcPr>
            <w:tcW w:w="2000" w:type="dxa"/>
            <w:vAlign w:val="top"/>
          </w:tcPr>
          <w:p>
            <w:pPr>
              <w:pStyle w:val="TableText"/>
              <w:ind w:left="20"/>
              <w:spacing w:before="226" w:line="220" w:lineRule="auto"/>
              <w:rPr/>
            </w:pPr>
            <w:r>
              <w:rPr>
                <w:spacing w:val="-1"/>
              </w:rPr>
              <w:t>先锋攀登和下方保护</w:t>
            </w:r>
          </w:p>
        </w:tc>
        <w:tc>
          <w:tcPr>
            <w:tcW w:w="2267" w:type="dxa"/>
            <w:vAlign w:val="top"/>
          </w:tcPr>
          <w:p>
            <w:pPr>
              <w:pStyle w:val="TableText"/>
              <w:ind w:left="19"/>
              <w:spacing w:before="226" w:line="220" w:lineRule="auto"/>
              <w:rPr/>
            </w:pPr>
            <w:r>
              <w:rPr>
                <w:spacing w:val="-1"/>
              </w:rPr>
              <w:t>先锋攀登和下方保护</w:t>
            </w:r>
          </w:p>
        </w:tc>
        <w:tc>
          <w:tcPr>
            <w:tcW w:w="2272" w:type="dxa"/>
            <w:vAlign w:val="top"/>
          </w:tcPr>
          <w:p>
            <w:pPr>
              <w:pStyle w:val="TableText"/>
              <w:ind w:left="21"/>
              <w:spacing w:before="226" w:line="220" w:lineRule="auto"/>
              <w:rPr/>
            </w:pPr>
            <w:r>
              <w:rPr>
                <w:spacing w:val="-1"/>
              </w:rPr>
              <w:t>先锋攀登和下方保护</w:t>
            </w:r>
          </w:p>
        </w:tc>
      </w:tr>
      <w:tr>
        <w:trPr>
          <w:trHeight w:val="1576" w:hRule="atLeast"/>
        </w:trPr>
        <w:tc>
          <w:tcPr>
            <w:tcW w:w="495"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2" w:right="55"/>
              <w:spacing w:before="69" w:line="277" w:lineRule="auto"/>
              <w:rPr/>
            </w:pPr>
            <w:r>
              <w:rPr>
                <w:spacing w:val="-5"/>
              </w:rPr>
              <w:t>教学</w:t>
            </w:r>
            <w:r>
              <w:rPr>
                <w:spacing w:val="-5"/>
              </w:rPr>
              <w:t>指导</w:t>
            </w:r>
          </w:p>
        </w:tc>
        <w:tc>
          <w:tcPr>
            <w:tcW w:w="480"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40" w:right="45" w:hanging="25"/>
              <w:spacing w:before="69" w:line="276" w:lineRule="auto"/>
              <w:rPr/>
            </w:pPr>
            <w:r>
              <w:rPr>
                <w:spacing w:val="-3"/>
              </w:rPr>
              <w:t>考核</w:t>
            </w:r>
            <w:r>
              <w:rPr>
                <w:spacing w:val="-16"/>
              </w:rPr>
              <w:t>内容</w:t>
            </w:r>
          </w:p>
        </w:tc>
        <w:tc>
          <w:tcPr>
            <w:tcW w:w="2001" w:type="dxa"/>
            <w:vAlign w:val="top"/>
          </w:tcPr>
          <w:p>
            <w:pPr>
              <w:pStyle w:val="TableText"/>
              <w:ind w:left="15" w:firstLine="197"/>
              <w:spacing w:before="65" w:line="274" w:lineRule="auto"/>
              <w:jc w:val="both"/>
              <w:rPr/>
            </w:pPr>
            <w:r>
              <w:rPr>
                <w:rFonts w:ascii="Times New Roman" w:hAnsi="Times New Roman" w:eastAsia="Times New Roman" w:cs="Times New Roman"/>
                <w:spacing w:val="-7"/>
              </w:rPr>
              <w:t>A1 </w:t>
            </w:r>
            <w:r>
              <w:rPr>
                <w:spacing w:val="-7"/>
              </w:rPr>
              <w:t>攀岩技术</w:t>
            </w:r>
            <w:r>
              <w:rPr>
                <w:rFonts w:ascii="Times New Roman" w:hAnsi="Times New Roman" w:eastAsia="Times New Roman" w:cs="Times New Roman"/>
                <w:spacing w:val="-7"/>
              </w:rPr>
              <w:t>——</w:t>
            </w:r>
            <w:r>
              <w:rPr>
                <w:spacing w:val="-7"/>
              </w:rPr>
              <w:t>基</w:t>
            </w:r>
            <w:r>
              <w:rPr>
                <w:spacing w:val="-12"/>
              </w:rPr>
              <w:t>本手法（抓、扒、推、</w:t>
            </w:r>
            <w:r>
              <w:rPr>
                <w:spacing w:val="-9"/>
              </w:rPr>
              <w:t>搂、抠）与脚法（脚</w:t>
            </w:r>
            <w:r>
              <w:rPr>
                <w:spacing w:val="-8"/>
              </w:rPr>
              <w:t>内侧、脚外侧踩点）</w:t>
            </w:r>
          </w:p>
          <w:p>
            <w:pPr>
              <w:pStyle w:val="TableText"/>
              <w:ind w:left="15"/>
              <w:spacing w:line="220" w:lineRule="auto"/>
              <w:rPr/>
            </w:pPr>
            <w:r>
              <w:rPr>
                <w:spacing w:val="-1"/>
              </w:rPr>
              <w:t>动作示范与讲解</w:t>
            </w:r>
          </w:p>
        </w:tc>
        <w:tc>
          <w:tcPr>
            <w:tcW w:w="2000" w:type="dxa"/>
            <w:vAlign w:val="top"/>
          </w:tcPr>
          <w:p>
            <w:pPr>
              <w:spacing w:line="461" w:lineRule="auto"/>
              <w:rPr>
                <w:rFonts w:ascii="Arial"/>
                <w:sz w:val="21"/>
              </w:rPr>
            </w:pPr>
            <w:r/>
          </w:p>
          <w:p>
            <w:pPr>
              <w:pStyle w:val="TableText"/>
              <w:ind w:left="16" w:right="4" w:hanging="7"/>
              <w:spacing w:before="68" w:line="276" w:lineRule="auto"/>
              <w:rPr/>
            </w:pPr>
            <w:r>
              <w:rPr>
                <w:rFonts w:ascii="Times New Roman" w:hAnsi="Times New Roman" w:eastAsia="Times New Roman" w:cs="Times New Roman"/>
                <w:spacing w:val="-1"/>
              </w:rPr>
              <w:t>A1 </w:t>
            </w:r>
            <w:r>
              <w:rPr>
                <w:spacing w:val="-1"/>
              </w:rPr>
              <w:t>攀岩技术侧身动作</w:t>
            </w:r>
            <w:r>
              <w:rPr>
                <w:spacing w:val="-2"/>
              </w:rPr>
              <w:t>示范与讲解</w:t>
            </w:r>
          </w:p>
        </w:tc>
        <w:tc>
          <w:tcPr>
            <w:tcW w:w="2267" w:type="dxa"/>
            <w:vAlign w:val="top"/>
          </w:tcPr>
          <w:p>
            <w:pPr>
              <w:spacing w:line="305" w:lineRule="auto"/>
              <w:rPr>
                <w:rFonts w:ascii="Arial"/>
                <w:sz w:val="21"/>
              </w:rPr>
            </w:pPr>
            <w:r/>
          </w:p>
          <w:p>
            <w:pPr>
              <w:pStyle w:val="TableText"/>
              <w:ind w:left="13" w:right="53" w:hanging="5"/>
              <w:spacing w:before="69" w:line="276" w:lineRule="auto"/>
              <w:jc w:val="both"/>
              <w:rPr/>
            </w:pPr>
            <w:r>
              <w:rPr>
                <w:rFonts w:ascii="Times New Roman" w:hAnsi="Times New Roman" w:eastAsia="Times New Roman" w:cs="Times New Roman"/>
              </w:rPr>
              <w:t>A1 </w:t>
            </w:r>
            <w:r>
              <w:rPr/>
              <w:t>攀岩技术装备辅助止</w:t>
            </w:r>
            <w:r>
              <w:rPr>
                <w:spacing w:val="-1"/>
              </w:rPr>
              <w:t>停类保护器的使用与讲</w:t>
            </w:r>
            <w:r>
              <w:rPr>
                <w:spacing w:val="-14"/>
              </w:rPr>
              <w:t>解；</w:t>
            </w:r>
          </w:p>
        </w:tc>
        <w:tc>
          <w:tcPr>
            <w:tcW w:w="2272" w:type="dxa"/>
            <w:vAlign w:val="top"/>
          </w:tcPr>
          <w:p>
            <w:pPr>
              <w:spacing w:line="460" w:lineRule="auto"/>
              <w:rPr>
                <w:rFonts w:ascii="Arial"/>
                <w:sz w:val="21"/>
              </w:rPr>
            </w:pPr>
            <w:r/>
          </w:p>
          <w:p>
            <w:pPr>
              <w:pStyle w:val="TableText"/>
              <w:ind w:left="18" w:right="63" w:firstLine="202"/>
              <w:spacing w:before="68" w:line="276" w:lineRule="auto"/>
              <w:rPr/>
            </w:pPr>
            <w:r>
              <w:rPr>
                <w:rFonts w:ascii="Times New Roman" w:hAnsi="Times New Roman" w:eastAsia="Times New Roman" w:cs="Times New Roman"/>
                <w:spacing w:val="-1"/>
              </w:rPr>
              <w:t>A1 </w:t>
            </w:r>
            <w:r>
              <w:rPr>
                <w:spacing w:val="-1"/>
              </w:rPr>
              <w:t>岩壁上升技术（上</w:t>
            </w:r>
            <w:r>
              <w:rPr>
                <w:spacing w:val="-1"/>
              </w:rPr>
              <w:t>升器材组合使用）讲解</w:t>
            </w:r>
          </w:p>
        </w:tc>
      </w:tr>
      <w:tr>
        <w:trPr>
          <w:trHeight w:val="950"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bottom w:val="nil"/>
            </w:tcBorders>
          </w:tcPr>
          <w:p>
            <w:pPr>
              <w:rPr>
                <w:rFonts w:ascii="Arial"/>
                <w:sz w:val="21"/>
              </w:rPr>
            </w:pPr>
            <w:r/>
          </w:p>
        </w:tc>
        <w:tc>
          <w:tcPr>
            <w:tcW w:w="2001" w:type="dxa"/>
            <w:vAlign w:val="top"/>
          </w:tcPr>
          <w:p>
            <w:pPr>
              <w:pStyle w:val="TableText"/>
              <w:ind w:left="15" w:right="48" w:firstLine="204"/>
              <w:spacing w:before="217" w:line="277" w:lineRule="auto"/>
              <w:rPr/>
            </w:pPr>
            <w:r>
              <w:rPr>
                <w:rFonts w:ascii="Times New Roman" w:hAnsi="Times New Roman" w:eastAsia="Times New Roman" w:cs="Times New Roman"/>
              </w:rPr>
              <w:t>A2</w:t>
            </w:r>
            <w:r>
              <w:rPr/>
              <w:t>、攀岩技术</w:t>
            </w:r>
            <w:r>
              <w:rPr>
                <w:rFonts w:ascii="Times New Roman" w:hAnsi="Times New Roman" w:eastAsia="Times New Roman" w:cs="Times New Roman"/>
              </w:rPr>
              <w:t>——</w:t>
            </w:r>
            <w:r>
              <w:rPr>
                <w:spacing w:val="-1"/>
              </w:rPr>
              <w:t>三点平衡原理及运用</w:t>
            </w:r>
          </w:p>
        </w:tc>
        <w:tc>
          <w:tcPr>
            <w:tcW w:w="2000" w:type="dxa"/>
            <w:vAlign w:val="top"/>
          </w:tcPr>
          <w:p>
            <w:pPr>
              <w:pStyle w:val="TableText"/>
              <w:ind w:left="15" w:right="1" w:firstLine="205"/>
              <w:spacing w:before="218" w:line="276" w:lineRule="auto"/>
              <w:rPr/>
            </w:pPr>
            <w:r>
              <w:rPr>
                <w:rFonts w:ascii="Times New Roman" w:hAnsi="Times New Roman" w:eastAsia="Times New Roman" w:cs="Times New Roman"/>
                <w:spacing w:val="-1"/>
              </w:rPr>
              <w:t>A2 </w:t>
            </w:r>
            <w:r>
              <w:rPr>
                <w:spacing w:val="-1"/>
              </w:rPr>
              <w:t>攀岩技术换手换</w:t>
            </w:r>
            <w:r>
              <w:rPr>
                <w:spacing w:val="-1"/>
              </w:rPr>
              <w:t>脚动作示范与讲解</w:t>
            </w:r>
          </w:p>
        </w:tc>
        <w:tc>
          <w:tcPr>
            <w:tcW w:w="2267" w:type="dxa"/>
            <w:vAlign w:val="top"/>
          </w:tcPr>
          <w:p>
            <w:pPr>
              <w:pStyle w:val="TableText"/>
              <w:ind w:left="14" w:right="49" w:firstLine="205"/>
              <w:spacing w:before="62" w:line="257" w:lineRule="auto"/>
              <w:jc w:val="both"/>
              <w:rPr/>
            </w:pPr>
            <w:r>
              <w:rPr>
                <w:rFonts w:ascii="Times New Roman" w:hAnsi="Times New Roman" w:eastAsia="Times New Roman" w:cs="Times New Roman"/>
              </w:rPr>
              <w:t>A2 </w:t>
            </w:r>
            <w:r>
              <w:rPr/>
              <w:t>攀岩基础理论</w:t>
            </w:r>
            <w:r>
              <w:rPr>
                <w:rFonts w:ascii="Times New Roman" w:hAnsi="Times New Roman" w:eastAsia="Times New Roman" w:cs="Times New Roman"/>
              </w:rPr>
              <w:t>——</w:t>
            </w:r>
            <w:r>
              <w:rPr>
                <w:spacing w:val="-1"/>
              </w:rPr>
              <w:t>攀岩训练原则与方法介</w:t>
            </w:r>
            <w:r>
              <w:rPr/>
              <w:t>绍</w:t>
            </w:r>
          </w:p>
        </w:tc>
        <w:tc>
          <w:tcPr>
            <w:tcW w:w="2272" w:type="dxa"/>
            <w:vAlign w:val="top"/>
          </w:tcPr>
          <w:p>
            <w:pPr>
              <w:pStyle w:val="TableText"/>
              <w:ind w:left="17" w:right="56" w:hanging="7"/>
              <w:spacing w:before="219" w:line="276" w:lineRule="auto"/>
              <w:rPr/>
            </w:pPr>
            <w:r>
              <w:rPr>
                <w:rFonts w:ascii="Times New Roman" w:hAnsi="Times New Roman" w:eastAsia="Times New Roman" w:cs="Times New Roman"/>
              </w:rPr>
              <w:t>A2 </w:t>
            </w:r>
            <w:r>
              <w:rPr/>
              <w:t>攀岩技术胀手、胀脚</w:t>
            </w:r>
            <w:r>
              <w:rPr>
                <w:spacing w:val="-1"/>
              </w:rPr>
              <w:t>动作示范与讲解</w:t>
            </w:r>
          </w:p>
        </w:tc>
      </w:tr>
      <w:tr>
        <w:trPr>
          <w:trHeight w:val="638"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bottom w:val="nil"/>
            </w:tcBorders>
          </w:tcPr>
          <w:p>
            <w:pPr>
              <w:rPr>
                <w:rFonts w:ascii="Arial"/>
                <w:sz w:val="21"/>
              </w:rPr>
            </w:pPr>
            <w:r/>
          </w:p>
        </w:tc>
        <w:tc>
          <w:tcPr>
            <w:tcW w:w="2001" w:type="dxa"/>
            <w:vAlign w:val="top"/>
          </w:tcPr>
          <w:p>
            <w:pPr>
              <w:pStyle w:val="TableText"/>
              <w:ind w:left="5" w:right="59" w:firstLine="214"/>
              <w:spacing w:before="63" w:line="248" w:lineRule="auto"/>
              <w:rPr/>
            </w:pPr>
            <w:r>
              <w:rPr>
                <w:rFonts w:ascii="Times New Roman" w:hAnsi="Times New Roman" w:eastAsia="Times New Roman" w:cs="Times New Roman"/>
                <w:spacing w:val="-2"/>
              </w:rPr>
              <w:t>A3</w:t>
            </w:r>
            <w:r>
              <w:rPr>
                <w:spacing w:val="-2"/>
              </w:rPr>
              <w:t>、攀岩技术装备</w:t>
            </w:r>
            <w:r>
              <w:rPr>
                <w:rFonts w:ascii="Times New Roman" w:hAnsi="Times New Roman" w:eastAsia="Times New Roman" w:cs="Times New Roman"/>
              </w:rPr>
              <w:t>——</w:t>
            </w:r>
            <w:r>
              <w:rPr/>
              <w:t>安全带的使用</w:t>
            </w:r>
          </w:p>
        </w:tc>
        <w:tc>
          <w:tcPr>
            <w:tcW w:w="2000" w:type="dxa"/>
            <w:vAlign w:val="top"/>
          </w:tcPr>
          <w:p>
            <w:pPr>
              <w:pStyle w:val="TableText"/>
              <w:ind w:left="6" w:right="203" w:firstLine="214"/>
              <w:spacing w:before="63" w:line="248" w:lineRule="auto"/>
              <w:rPr/>
            </w:pPr>
            <w:r>
              <w:rPr>
                <w:rFonts w:ascii="Times New Roman" w:hAnsi="Times New Roman" w:eastAsia="Times New Roman" w:cs="Times New Roman"/>
              </w:rPr>
              <w:t>A3 </w:t>
            </w:r>
            <w:r>
              <w:rPr/>
              <w:t>攀岩技术装备</w:t>
            </w:r>
            <w:r>
              <w:rPr>
                <w:rFonts w:ascii="Times New Roman" w:hAnsi="Times New Roman" w:eastAsia="Times New Roman" w:cs="Times New Roman"/>
              </w:rPr>
              <w:t>——</w:t>
            </w:r>
            <w:r>
              <w:rPr/>
              <w:t>快挂的使用</w:t>
            </w:r>
          </w:p>
        </w:tc>
        <w:tc>
          <w:tcPr>
            <w:tcW w:w="2267" w:type="dxa"/>
            <w:vAlign w:val="top"/>
          </w:tcPr>
          <w:p>
            <w:pPr>
              <w:pStyle w:val="TableText"/>
              <w:ind w:left="14" w:right="82" w:firstLine="205"/>
              <w:spacing w:before="63" w:line="248" w:lineRule="auto"/>
              <w:rPr/>
            </w:pPr>
            <w:r>
              <w:rPr>
                <w:rFonts w:ascii="Times New Roman" w:hAnsi="Times New Roman" w:eastAsia="Times New Roman" w:cs="Times New Roman"/>
                <w:spacing w:val="-3"/>
              </w:rPr>
              <w:t>A3 </w:t>
            </w:r>
            <w:r>
              <w:rPr>
                <w:spacing w:val="-3"/>
              </w:rPr>
              <w:t>攀岩技术交叉手、</w:t>
            </w:r>
            <w:r>
              <w:rPr>
                <w:spacing w:val="-1"/>
              </w:rPr>
              <w:t>脚动作示范与讲解</w:t>
            </w:r>
          </w:p>
        </w:tc>
        <w:tc>
          <w:tcPr>
            <w:tcW w:w="2272" w:type="dxa"/>
            <w:vAlign w:val="top"/>
          </w:tcPr>
          <w:p>
            <w:pPr>
              <w:pStyle w:val="TableText"/>
              <w:ind w:left="19" w:right="66" w:hanging="7"/>
              <w:spacing w:before="63" w:line="248" w:lineRule="auto"/>
              <w:rPr/>
            </w:pPr>
            <w:r>
              <w:rPr>
                <w:rFonts w:ascii="Times New Roman" w:hAnsi="Times New Roman" w:eastAsia="Times New Roman" w:cs="Times New Roman"/>
              </w:rPr>
              <w:t>B1 </w:t>
            </w:r>
            <w:r>
              <w:rPr/>
              <w:t>攀岩运动热身组织的</w:t>
            </w:r>
            <w:r>
              <w:rPr>
                <w:spacing w:val="-2"/>
              </w:rPr>
              <w:t>步骤与方法。</w:t>
            </w:r>
          </w:p>
        </w:tc>
      </w:tr>
      <w:tr>
        <w:trPr>
          <w:trHeight w:val="1576"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tcBorders>
          </w:tcPr>
          <w:p>
            <w:pPr>
              <w:rPr>
                <w:rFonts w:ascii="Arial"/>
                <w:sz w:val="21"/>
              </w:rPr>
            </w:pPr>
            <w:r/>
          </w:p>
        </w:tc>
        <w:tc>
          <w:tcPr>
            <w:tcW w:w="2001" w:type="dxa"/>
            <w:vAlign w:val="top"/>
          </w:tcPr>
          <w:p>
            <w:pPr>
              <w:spacing w:line="461" w:lineRule="auto"/>
              <w:rPr>
                <w:rFonts w:ascii="Arial"/>
                <w:sz w:val="21"/>
              </w:rPr>
            </w:pPr>
            <w:r/>
          </w:p>
          <w:p>
            <w:pPr>
              <w:pStyle w:val="TableText"/>
              <w:ind w:left="16" w:right="48" w:firstLine="202"/>
              <w:spacing w:before="68" w:line="277" w:lineRule="auto"/>
              <w:rPr/>
            </w:pPr>
            <w:r>
              <w:rPr>
                <w:rFonts w:ascii="Times New Roman" w:hAnsi="Times New Roman" w:eastAsia="Times New Roman" w:cs="Times New Roman"/>
              </w:rPr>
              <w:t>A4</w:t>
            </w:r>
            <w:r>
              <w:rPr/>
              <w:t>、攀岩技术</w:t>
            </w:r>
            <w:r>
              <w:rPr>
                <w:rFonts w:ascii="Times New Roman" w:hAnsi="Times New Roman" w:eastAsia="Times New Roman" w:cs="Times New Roman"/>
              </w:rPr>
              <w:t>——</w:t>
            </w:r>
            <w:r>
              <w:rPr>
                <w:spacing w:val="-1"/>
              </w:rPr>
              <w:t>上方保护站设置</w:t>
            </w:r>
          </w:p>
        </w:tc>
        <w:tc>
          <w:tcPr>
            <w:tcW w:w="2000" w:type="dxa"/>
            <w:vAlign w:val="top"/>
          </w:tcPr>
          <w:p>
            <w:pPr>
              <w:pStyle w:val="TableText"/>
              <w:ind w:left="6" w:right="93" w:firstLine="214"/>
              <w:spacing w:before="64" w:line="264" w:lineRule="auto"/>
              <w:rPr/>
            </w:pPr>
            <w:r>
              <w:rPr>
                <w:rFonts w:ascii="Times New Roman" w:hAnsi="Times New Roman" w:eastAsia="Times New Roman" w:cs="Times New Roman"/>
              </w:rPr>
              <w:t>A4 </w:t>
            </w:r>
            <w:r>
              <w:rPr/>
              <w:t>攀岩进阶技术</w:t>
            </w:r>
            <w:r>
              <w:rPr>
                <w:rFonts w:ascii="Times New Roman" w:hAnsi="Times New Roman" w:eastAsia="Times New Roman" w:cs="Times New Roman"/>
                <w:spacing w:val="-3"/>
              </w:rPr>
              <w:t>——</w:t>
            </w:r>
            <w:r>
              <w:rPr>
                <w:spacing w:val="-3"/>
              </w:rPr>
              <w:t>手法（捏、搭、</w:t>
            </w:r>
            <w:r>
              <w:rPr/>
              <w:t>反提、侧拉）与脚法</w:t>
            </w:r>
            <w:r>
              <w:rPr>
                <w:spacing w:val="-14"/>
              </w:rPr>
              <w:t>（挂、勾）</w:t>
            </w:r>
            <w:r>
              <w:rPr>
                <w:spacing w:val="25"/>
              </w:rPr>
              <w:t xml:space="preserve"> </w:t>
            </w:r>
            <w:r>
              <w:rPr>
                <w:spacing w:val="-14"/>
              </w:rPr>
              <w:t>动作示范</w:t>
            </w:r>
            <w:r>
              <w:rPr>
                <w:spacing w:val="1"/>
              </w:rPr>
              <w:t>与讲解</w:t>
            </w:r>
          </w:p>
        </w:tc>
        <w:tc>
          <w:tcPr>
            <w:tcW w:w="2267" w:type="dxa"/>
            <w:vAlign w:val="top"/>
          </w:tcPr>
          <w:p>
            <w:pPr>
              <w:spacing w:line="462" w:lineRule="auto"/>
              <w:rPr>
                <w:rFonts w:ascii="Arial"/>
                <w:sz w:val="21"/>
              </w:rPr>
            </w:pPr>
            <w:r/>
          </w:p>
          <w:p>
            <w:pPr>
              <w:pStyle w:val="TableText"/>
              <w:ind w:left="16" w:right="50" w:firstLine="204"/>
              <w:spacing w:before="69" w:line="276" w:lineRule="auto"/>
              <w:rPr/>
            </w:pPr>
            <w:r>
              <w:rPr>
                <w:rFonts w:ascii="Times New Roman" w:hAnsi="Times New Roman" w:eastAsia="Times New Roman" w:cs="Times New Roman"/>
              </w:rPr>
              <w:t>A4 </w:t>
            </w:r>
            <w:r>
              <w:rPr/>
              <w:t>攀岩技术动态发力</w:t>
            </w:r>
            <w:r>
              <w:rPr>
                <w:spacing w:val="-1"/>
              </w:rPr>
              <w:t>动作示范与讲解</w:t>
            </w:r>
          </w:p>
        </w:tc>
        <w:tc>
          <w:tcPr>
            <w:tcW w:w="2272" w:type="dxa"/>
            <w:vAlign w:val="top"/>
          </w:tcPr>
          <w:p>
            <w:pPr>
              <w:spacing w:line="461" w:lineRule="auto"/>
              <w:rPr>
                <w:rFonts w:ascii="Arial"/>
                <w:sz w:val="21"/>
              </w:rPr>
            </w:pPr>
            <w:r/>
          </w:p>
          <w:p>
            <w:pPr>
              <w:pStyle w:val="TableText"/>
              <w:ind w:left="20" w:right="66" w:firstLine="203"/>
              <w:spacing w:before="68" w:line="277" w:lineRule="auto"/>
              <w:rPr/>
            </w:pPr>
            <w:r>
              <w:rPr>
                <w:rFonts w:ascii="Times New Roman" w:hAnsi="Times New Roman" w:eastAsia="Times New Roman" w:cs="Times New Roman"/>
                <w:spacing w:val="-1"/>
              </w:rPr>
              <w:t>B2 </w:t>
            </w:r>
            <w:r>
              <w:rPr>
                <w:spacing w:val="-1"/>
              </w:rPr>
              <w:t>攀岩赛事规则与组</w:t>
            </w:r>
            <w:r>
              <w:rPr>
                <w:spacing w:val="-2"/>
              </w:rPr>
              <w:t>织策划</w:t>
            </w:r>
          </w:p>
        </w:tc>
      </w:tr>
      <w:tr>
        <w:trPr>
          <w:trHeight w:val="326" w:hRule="atLeast"/>
        </w:trPr>
        <w:tc>
          <w:tcPr>
            <w:tcW w:w="495" w:type="dxa"/>
            <w:vAlign w:val="top"/>
            <w:vMerge w:val="continue"/>
            <w:tcBorders>
              <w:top w:val="nil"/>
            </w:tcBorders>
          </w:tcPr>
          <w:p>
            <w:pPr>
              <w:rPr>
                <w:rFonts w:ascii="Arial"/>
                <w:sz w:val="21"/>
              </w:rPr>
            </w:pPr>
            <w:r/>
          </w:p>
        </w:tc>
        <w:tc>
          <w:tcPr>
            <w:tcW w:w="480" w:type="dxa"/>
            <w:vAlign w:val="top"/>
          </w:tcPr>
          <w:p>
            <w:pPr>
              <w:pStyle w:val="TableText"/>
              <w:ind w:left="38"/>
              <w:spacing w:before="64" w:line="221" w:lineRule="auto"/>
              <w:rPr/>
            </w:pPr>
            <w:r>
              <w:rPr>
                <w:spacing w:val="-8"/>
              </w:rPr>
              <w:t>比例</w:t>
            </w:r>
          </w:p>
        </w:tc>
        <w:tc>
          <w:tcPr>
            <w:tcW w:w="2001" w:type="dxa"/>
            <w:vAlign w:val="top"/>
          </w:tcPr>
          <w:p>
            <w:pPr>
              <w:ind w:left="222"/>
              <w:spacing w:before="96"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2000" w:type="dxa"/>
            <w:vAlign w:val="top"/>
          </w:tcPr>
          <w:p>
            <w:pPr>
              <w:ind w:left="223"/>
              <w:spacing w:before="96"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2267" w:type="dxa"/>
            <w:vAlign w:val="top"/>
          </w:tcPr>
          <w:p>
            <w:pPr>
              <w:ind w:left="223"/>
              <w:spacing w:before="96"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2272" w:type="dxa"/>
            <w:vAlign w:val="top"/>
          </w:tcPr>
          <w:p>
            <w:pPr>
              <w:ind w:left="229"/>
              <w:spacing w:before="96"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50%</w:t>
            </w:r>
          </w:p>
        </w:tc>
      </w:tr>
      <w:tr>
        <w:trPr>
          <w:trHeight w:val="326" w:hRule="atLeast"/>
        </w:trPr>
        <w:tc>
          <w:tcPr>
            <w:tcW w:w="495" w:type="dxa"/>
            <w:vAlign w:val="top"/>
            <w:vMerge w:val="restart"/>
            <w:tcBorders>
              <w:bottom w:val="nil"/>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0" w:right="55"/>
              <w:spacing w:before="68" w:line="276" w:lineRule="auto"/>
              <w:rPr/>
            </w:pPr>
            <w:r>
              <w:rPr>
                <w:spacing w:val="-3"/>
              </w:rPr>
              <w:t>基本</w:t>
            </w:r>
            <w:r>
              <w:rPr>
                <w:spacing w:val="-4"/>
              </w:rPr>
              <w:t>技术</w:t>
            </w:r>
          </w:p>
        </w:tc>
        <w:tc>
          <w:tcPr>
            <w:tcW w:w="480" w:type="dxa"/>
            <w:vAlign w:val="top"/>
            <w:vMerge w:val="restart"/>
            <w:tcBorders>
              <w:bottom w:val="nil"/>
            </w:tcBorders>
          </w:tcPr>
          <w:p>
            <w:pPr>
              <w:spacing w:line="323" w:lineRule="auto"/>
              <w:rPr>
                <w:rFonts w:ascii="Arial"/>
                <w:sz w:val="21"/>
              </w:rPr>
            </w:pPr>
            <w:r/>
          </w:p>
          <w:p>
            <w:pPr>
              <w:spacing w:line="324" w:lineRule="auto"/>
              <w:rPr>
                <w:rFonts w:ascii="Arial"/>
                <w:sz w:val="21"/>
              </w:rPr>
            </w:pPr>
            <w:r/>
          </w:p>
          <w:p>
            <w:pPr>
              <w:pStyle w:val="TableText"/>
              <w:ind w:left="40" w:right="45" w:hanging="25"/>
              <w:spacing w:before="69" w:line="276" w:lineRule="auto"/>
              <w:rPr/>
            </w:pPr>
            <w:r>
              <w:rPr>
                <w:spacing w:val="-3"/>
              </w:rPr>
              <w:t>考核</w:t>
            </w:r>
            <w:r>
              <w:rPr>
                <w:spacing w:val="-16"/>
              </w:rPr>
              <w:t>内容</w:t>
            </w:r>
          </w:p>
        </w:tc>
        <w:tc>
          <w:tcPr>
            <w:tcW w:w="2001" w:type="dxa"/>
            <w:vAlign w:val="top"/>
          </w:tcPr>
          <w:p>
            <w:pPr>
              <w:pStyle w:val="TableText"/>
              <w:ind w:left="221"/>
              <w:spacing w:before="64" w:line="220" w:lineRule="auto"/>
              <w:rPr/>
            </w:pPr>
            <w:r>
              <w:rPr>
                <w:rFonts w:ascii="Times New Roman" w:hAnsi="Times New Roman" w:eastAsia="Times New Roman" w:cs="Times New Roman"/>
                <w:spacing w:val="-1"/>
              </w:rPr>
              <w:t>B  </w:t>
            </w:r>
            <w:r>
              <w:rPr>
                <w:spacing w:val="-1"/>
              </w:rPr>
              <w:t>攀石保护技术</w:t>
            </w:r>
          </w:p>
        </w:tc>
        <w:tc>
          <w:tcPr>
            <w:tcW w:w="2000" w:type="dxa"/>
            <w:vAlign w:val="top"/>
          </w:tcPr>
          <w:p>
            <w:pPr>
              <w:pStyle w:val="TableText"/>
              <w:ind w:left="222"/>
              <w:spacing w:before="63" w:line="221" w:lineRule="auto"/>
              <w:rPr/>
            </w:pPr>
            <w:r>
              <w:rPr>
                <w:rFonts w:ascii="Times New Roman" w:hAnsi="Times New Roman" w:eastAsia="Times New Roman" w:cs="Times New Roman"/>
                <w:spacing w:val="-2"/>
              </w:rPr>
              <w:t>B</w:t>
            </w:r>
            <w:r>
              <w:rPr>
                <w:rFonts w:ascii="Times New Roman" w:hAnsi="Times New Roman" w:eastAsia="Times New Roman" w:cs="Times New Roman"/>
                <w:spacing w:val="9"/>
              </w:rPr>
              <w:t xml:space="preserve"> </w:t>
            </w:r>
            <w:r>
              <w:rPr>
                <w:spacing w:val="-2"/>
              </w:rPr>
              <w:t>绳结技术</w:t>
            </w:r>
          </w:p>
        </w:tc>
        <w:tc>
          <w:tcPr>
            <w:tcW w:w="2267" w:type="dxa"/>
            <w:vAlign w:val="top"/>
          </w:tcPr>
          <w:p>
            <w:pPr>
              <w:pStyle w:val="TableText"/>
              <w:ind w:left="10"/>
              <w:spacing w:before="63" w:line="221" w:lineRule="auto"/>
              <w:rPr/>
            </w:pPr>
            <w:r>
              <w:rPr>
                <w:rFonts w:ascii="Times New Roman" w:hAnsi="Times New Roman" w:eastAsia="Times New Roman" w:cs="Times New Roman"/>
              </w:rPr>
              <w:t>B  </w:t>
            </w:r>
            <w:r>
              <w:rPr/>
              <w:t>人工岩壁定线技术</w:t>
            </w:r>
          </w:p>
        </w:tc>
        <w:tc>
          <w:tcPr>
            <w:tcW w:w="2272" w:type="dxa"/>
            <w:vAlign w:val="top"/>
          </w:tcPr>
          <w:p>
            <w:pPr>
              <w:pStyle w:val="TableText"/>
              <w:ind w:left="16"/>
              <w:spacing w:before="63" w:line="221" w:lineRule="auto"/>
              <w:rPr/>
            </w:pPr>
            <w:r>
              <w:rPr>
                <w:rFonts w:ascii="Times New Roman" w:hAnsi="Times New Roman" w:eastAsia="Times New Roman" w:cs="Times New Roman"/>
                <w:spacing w:val="-3"/>
              </w:rPr>
              <w:t>C</w:t>
            </w:r>
            <w:r>
              <w:rPr>
                <w:rFonts w:ascii="Times New Roman" w:hAnsi="Times New Roman" w:eastAsia="Times New Roman" w:cs="Times New Roman"/>
                <w:spacing w:val="12"/>
              </w:rPr>
              <w:t xml:space="preserve">  </w:t>
            </w:r>
            <w:r>
              <w:rPr>
                <w:spacing w:val="-3"/>
              </w:rPr>
              <w:t>多段上升转下降技术</w:t>
            </w:r>
          </w:p>
        </w:tc>
      </w:tr>
      <w:tr>
        <w:trPr>
          <w:trHeight w:val="640"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bottom w:val="nil"/>
            </w:tcBorders>
          </w:tcPr>
          <w:p>
            <w:pPr>
              <w:rPr>
                <w:rFonts w:ascii="Arial"/>
                <w:sz w:val="21"/>
              </w:rPr>
            </w:pPr>
            <w:r/>
          </w:p>
        </w:tc>
        <w:tc>
          <w:tcPr>
            <w:tcW w:w="2001" w:type="dxa"/>
            <w:vAlign w:val="top"/>
          </w:tcPr>
          <w:p>
            <w:pPr>
              <w:pStyle w:val="TableText"/>
              <w:ind w:left="225"/>
              <w:spacing w:before="222" w:line="221" w:lineRule="auto"/>
              <w:rPr/>
            </w:pPr>
            <w:r>
              <w:rPr>
                <w:rFonts w:ascii="Times New Roman" w:hAnsi="Times New Roman" w:eastAsia="Times New Roman" w:cs="Times New Roman"/>
                <w:spacing w:val="-1"/>
              </w:rPr>
              <w:t>C1 </w:t>
            </w:r>
            <w:r>
              <w:rPr>
                <w:spacing w:val="-1"/>
              </w:rPr>
              <w:t>上方保护技术</w:t>
            </w:r>
          </w:p>
        </w:tc>
        <w:tc>
          <w:tcPr>
            <w:tcW w:w="2000" w:type="dxa"/>
            <w:vAlign w:val="top"/>
          </w:tcPr>
          <w:p>
            <w:pPr>
              <w:pStyle w:val="TableText"/>
              <w:ind w:left="226"/>
              <w:spacing w:before="222" w:line="221" w:lineRule="auto"/>
              <w:rPr/>
            </w:pPr>
            <w:r>
              <w:rPr>
                <w:rFonts w:ascii="Times New Roman" w:hAnsi="Times New Roman" w:eastAsia="Times New Roman" w:cs="Times New Roman"/>
                <w:spacing w:val="-3"/>
              </w:rPr>
              <w:t>C</w:t>
            </w:r>
            <w:r>
              <w:rPr>
                <w:rFonts w:ascii="Times New Roman" w:hAnsi="Times New Roman" w:eastAsia="Times New Roman" w:cs="Times New Roman"/>
                <w:spacing w:val="7"/>
              </w:rPr>
              <w:t xml:space="preserve">  </w:t>
            </w:r>
            <w:r>
              <w:rPr>
                <w:spacing w:val="-3"/>
              </w:rPr>
              <w:t>心肺复苏技术</w:t>
            </w:r>
          </w:p>
        </w:tc>
        <w:tc>
          <w:tcPr>
            <w:tcW w:w="2267" w:type="dxa"/>
            <w:vAlign w:val="top"/>
          </w:tcPr>
          <w:p>
            <w:pPr>
              <w:pStyle w:val="TableText"/>
              <w:ind w:left="13" w:right="115" w:firstLine="1"/>
              <w:spacing w:before="68" w:line="247" w:lineRule="auto"/>
              <w:rPr/>
            </w:pPr>
            <w:r>
              <w:rPr>
                <w:rFonts w:ascii="Times New Roman" w:hAnsi="Times New Roman" w:eastAsia="Times New Roman" w:cs="Times New Roman"/>
                <w:spacing w:val="-1"/>
              </w:rPr>
              <w:t>C  </w:t>
            </w:r>
            <w:r>
              <w:rPr>
                <w:spacing w:val="-1"/>
              </w:rPr>
              <w:t>先锋攀登与保护站设</w:t>
            </w:r>
            <w:r>
              <w:rPr/>
              <w:t>置</w:t>
            </w:r>
          </w:p>
        </w:tc>
        <w:tc>
          <w:tcPr>
            <w:tcW w:w="2272" w:type="dxa"/>
            <w:vAlign w:val="top"/>
          </w:tcPr>
          <w:p>
            <w:pPr>
              <w:pStyle w:val="TableText"/>
              <w:ind w:left="223"/>
              <w:spacing w:before="222" w:line="220" w:lineRule="auto"/>
              <w:rPr/>
            </w:pPr>
            <w:r>
              <w:rPr>
                <w:rFonts w:ascii="Times New Roman" w:hAnsi="Times New Roman" w:eastAsia="Times New Roman" w:cs="Times New Roman"/>
                <w:spacing w:val="-3"/>
              </w:rPr>
              <w:t>D</w:t>
            </w:r>
            <w:r>
              <w:rPr>
                <w:rFonts w:ascii="Times New Roman" w:hAnsi="Times New Roman" w:eastAsia="Times New Roman" w:cs="Times New Roman"/>
                <w:spacing w:val="20"/>
                <w:w w:val="101"/>
              </w:rPr>
              <w:t xml:space="preserve"> </w:t>
            </w:r>
            <w:r>
              <w:rPr>
                <w:spacing w:val="-3"/>
              </w:rPr>
              <w:t>结组攀登技术</w:t>
            </w:r>
          </w:p>
        </w:tc>
      </w:tr>
      <w:tr>
        <w:trPr>
          <w:trHeight w:val="638"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bottom w:val="nil"/>
            </w:tcBorders>
          </w:tcPr>
          <w:p>
            <w:pPr>
              <w:rPr>
                <w:rFonts w:ascii="Arial"/>
                <w:sz w:val="21"/>
              </w:rPr>
            </w:pPr>
            <w:r/>
          </w:p>
        </w:tc>
        <w:tc>
          <w:tcPr>
            <w:tcW w:w="2001" w:type="dxa"/>
            <w:vAlign w:val="top"/>
          </w:tcPr>
          <w:p>
            <w:pPr>
              <w:pStyle w:val="TableText"/>
              <w:ind w:left="225"/>
              <w:spacing w:before="221" w:line="220" w:lineRule="auto"/>
              <w:rPr/>
            </w:pPr>
            <w:r>
              <w:rPr>
                <w:rFonts w:ascii="Times New Roman" w:hAnsi="Times New Roman" w:eastAsia="Times New Roman" w:cs="Times New Roman"/>
                <w:spacing w:val="-1"/>
              </w:rPr>
              <w:t>C2 </w:t>
            </w:r>
            <w:r>
              <w:rPr>
                <w:spacing w:val="-1"/>
              </w:rPr>
              <w:t>顶绳攀登</w:t>
            </w:r>
          </w:p>
        </w:tc>
        <w:tc>
          <w:tcPr>
            <w:tcW w:w="2000" w:type="dxa"/>
            <w:vAlign w:val="top"/>
          </w:tcPr>
          <w:p>
            <w:pPr>
              <w:pStyle w:val="TableText"/>
              <w:ind w:left="222"/>
              <w:spacing w:before="220" w:line="221" w:lineRule="auto"/>
              <w:rPr/>
            </w:pPr>
            <w:r>
              <w:rPr>
                <w:rFonts w:ascii="Times New Roman" w:hAnsi="Times New Roman" w:eastAsia="Times New Roman" w:cs="Times New Roman"/>
                <w:spacing w:val="-1"/>
              </w:rPr>
              <w:t>D1 </w:t>
            </w:r>
            <w:r>
              <w:rPr>
                <w:spacing w:val="-1"/>
              </w:rPr>
              <w:t>下方保护技术</w:t>
            </w:r>
          </w:p>
        </w:tc>
        <w:tc>
          <w:tcPr>
            <w:tcW w:w="2267" w:type="dxa"/>
            <w:vAlign w:val="top"/>
          </w:tcPr>
          <w:p>
            <w:pPr>
              <w:pStyle w:val="TableText"/>
              <w:ind w:left="16" w:right="103" w:hanging="6"/>
              <w:spacing w:before="66" w:line="247" w:lineRule="auto"/>
              <w:rPr/>
            </w:pPr>
            <w:r>
              <w:rPr>
                <w:rFonts w:ascii="Times New Roman" w:hAnsi="Times New Roman" w:eastAsia="Times New Roman" w:cs="Times New Roman"/>
              </w:rPr>
              <w:t>D  </w:t>
            </w:r>
            <w:r>
              <w:rPr/>
              <w:t>保护站拆除及下降技</w:t>
            </w:r>
            <w:r>
              <w:rPr/>
              <w:t>术</w:t>
            </w:r>
          </w:p>
        </w:tc>
        <w:tc>
          <w:tcPr>
            <w:tcW w:w="2272" w:type="dxa"/>
            <w:vAlign w:val="top"/>
          </w:tcPr>
          <w:p>
            <w:pPr>
              <w:rPr>
                <w:rFonts w:ascii="Arial"/>
                <w:sz w:val="21"/>
              </w:rPr>
            </w:pPr>
            <w:r/>
          </w:p>
        </w:tc>
      </w:tr>
      <w:tr>
        <w:trPr>
          <w:trHeight w:val="326" w:hRule="atLeast"/>
        </w:trPr>
        <w:tc>
          <w:tcPr>
            <w:tcW w:w="495" w:type="dxa"/>
            <w:vAlign w:val="top"/>
            <w:vMerge w:val="continue"/>
            <w:tcBorders>
              <w:top w:val="nil"/>
              <w:bottom w:val="nil"/>
            </w:tcBorders>
          </w:tcPr>
          <w:p>
            <w:pPr>
              <w:rPr>
                <w:rFonts w:ascii="Arial"/>
                <w:sz w:val="21"/>
              </w:rPr>
            </w:pPr>
            <w:r/>
          </w:p>
        </w:tc>
        <w:tc>
          <w:tcPr>
            <w:tcW w:w="480" w:type="dxa"/>
            <w:vAlign w:val="top"/>
            <w:vMerge w:val="continue"/>
            <w:tcBorders>
              <w:top w:val="nil"/>
            </w:tcBorders>
          </w:tcPr>
          <w:p>
            <w:pPr>
              <w:rPr>
                <w:rFonts w:ascii="Arial"/>
                <w:sz w:val="21"/>
              </w:rPr>
            </w:pPr>
            <w:r/>
          </w:p>
        </w:tc>
        <w:tc>
          <w:tcPr>
            <w:tcW w:w="2001" w:type="dxa"/>
            <w:vAlign w:val="top"/>
          </w:tcPr>
          <w:p>
            <w:pPr>
              <w:rPr>
                <w:rFonts w:ascii="Arial"/>
                <w:sz w:val="21"/>
              </w:rPr>
            </w:pPr>
            <w:r/>
          </w:p>
        </w:tc>
        <w:tc>
          <w:tcPr>
            <w:tcW w:w="2000" w:type="dxa"/>
            <w:vAlign w:val="top"/>
          </w:tcPr>
          <w:p>
            <w:pPr>
              <w:pStyle w:val="TableText"/>
              <w:ind w:left="222"/>
              <w:spacing w:before="65" w:line="220" w:lineRule="auto"/>
              <w:rPr/>
            </w:pPr>
            <w:r>
              <w:rPr>
                <w:rFonts w:ascii="Times New Roman" w:hAnsi="Times New Roman" w:eastAsia="Times New Roman" w:cs="Times New Roman"/>
                <w:spacing w:val="-1"/>
              </w:rPr>
              <w:t>D2 </w:t>
            </w:r>
            <w:r>
              <w:rPr>
                <w:spacing w:val="-1"/>
              </w:rPr>
              <w:t>先锋攀登技术</w:t>
            </w:r>
          </w:p>
        </w:tc>
        <w:tc>
          <w:tcPr>
            <w:tcW w:w="2267" w:type="dxa"/>
            <w:vAlign w:val="top"/>
          </w:tcPr>
          <w:p>
            <w:pPr>
              <w:rPr>
                <w:rFonts w:ascii="Arial"/>
                <w:sz w:val="21"/>
              </w:rPr>
            </w:pPr>
            <w:r/>
          </w:p>
        </w:tc>
        <w:tc>
          <w:tcPr>
            <w:tcW w:w="2272" w:type="dxa"/>
            <w:vAlign w:val="top"/>
          </w:tcPr>
          <w:p>
            <w:pPr>
              <w:rPr>
                <w:rFonts w:ascii="Arial"/>
                <w:sz w:val="21"/>
              </w:rPr>
            </w:pPr>
            <w:r/>
          </w:p>
        </w:tc>
      </w:tr>
      <w:tr>
        <w:trPr>
          <w:trHeight w:val="333" w:hRule="atLeast"/>
        </w:trPr>
        <w:tc>
          <w:tcPr>
            <w:tcW w:w="495" w:type="dxa"/>
            <w:vAlign w:val="top"/>
            <w:vMerge w:val="continue"/>
            <w:tcBorders>
              <w:top w:val="nil"/>
            </w:tcBorders>
          </w:tcPr>
          <w:p>
            <w:pPr>
              <w:rPr>
                <w:rFonts w:ascii="Arial"/>
                <w:sz w:val="21"/>
              </w:rPr>
            </w:pPr>
            <w:r/>
          </w:p>
        </w:tc>
        <w:tc>
          <w:tcPr>
            <w:tcW w:w="480" w:type="dxa"/>
            <w:vAlign w:val="top"/>
          </w:tcPr>
          <w:p>
            <w:pPr>
              <w:pStyle w:val="TableText"/>
              <w:ind w:left="38"/>
              <w:spacing w:before="67" w:line="222" w:lineRule="auto"/>
              <w:rPr/>
            </w:pPr>
            <w:r>
              <w:rPr>
                <w:spacing w:val="-8"/>
              </w:rPr>
              <w:t>比例</w:t>
            </w:r>
          </w:p>
        </w:tc>
        <w:tc>
          <w:tcPr>
            <w:tcW w:w="2001" w:type="dxa"/>
            <w:vAlign w:val="top"/>
          </w:tcPr>
          <w:p>
            <w:pPr>
              <w:ind w:left="230"/>
              <w:spacing w:before="100" w:line="22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80%</w:t>
            </w:r>
          </w:p>
        </w:tc>
        <w:tc>
          <w:tcPr>
            <w:tcW w:w="2000" w:type="dxa"/>
            <w:vAlign w:val="top"/>
          </w:tcPr>
          <w:p>
            <w:pPr>
              <w:ind w:left="232"/>
              <w:spacing w:before="100" w:line="22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80%</w:t>
            </w:r>
          </w:p>
        </w:tc>
        <w:tc>
          <w:tcPr>
            <w:tcW w:w="2267" w:type="dxa"/>
            <w:vAlign w:val="top"/>
          </w:tcPr>
          <w:p>
            <w:pPr>
              <w:ind w:left="231"/>
              <w:spacing w:before="100" w:line="22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80%</w:t>
            </w:r>
          </w:p>
        </w:tc>
        <w:tc>
          <w:tcPr>
            <w:tcW w:w="2272" w:type="dxa"/>
            <w:vAlign w:val="top"/>
          </w:tcPr>
          <w:p>
            <w:pPr>
              <w:ind w:left="229"/>
              <w:spacing w:before="100" w:line="22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50%</w:t>
            </w:r>
          </w:p>
        </w:tc>
      </w:tr>
    </w:tbl>
    <w:p>
      <w:pPr>
        <w:pStyle w:val="BodyText"/>
        <w:spacing w:line="182" w:lineRule="exact"/>
        <w:rPr>
          <w:sz w:val="15"/>
        </w:rPr>
      </w:pPr>
      <w:r/>
    </w:p>
    <w:p>
      <w:pPr>
        <w:spacing w:line="182" w:lineRule="exact"/>
        <w:sectPr>
          <w:footerReference w:type="default" r:id="rId2"/>
          <w:pgSz w:w="11907" w:h="16839"/>
          <w:pgMar w:top="1363" w:right="1193" w:bottom="1073" w:left="1192" w:header="0" w:footer="870" w:gutter="0"/>
        </w:sectPr>
        <w:rPr>
          <w:sz w:val="15"/>
          <w:szCs w:val="15"/>
        </w:rPr>
      </w:pPr>
    </w:p>
    <w:p>
      <w:pPr>
        <w:ind w:left="777"/>
        <w:spacing w:before="63" w:line="224" w:lineRule="auto"/>
        <w:outlineLvl w:val="0"/>
        <w:rPr>
          <w:rFonts w:ascii="SimHei" w:hAnsi="SimHei" w:eastAsia="SimHei" w:cs="SimHei"/>
          <w:sz w:val="31"/>
          <w:szCs w:val="31"/>
        </w:rPr>
      </w:pPr>
      <w:bookmarkStart w:name="bookmark1" w:id="9"/>
      <w:bookmarkEnd w:id="9"/>
      <w:r>
        <w:rPr>
          <w:rFonts w:ascii="SimHei" w:hAnsi="SimHei" w:eastAsia="SimHei" w:cs="SimHei"/>
          <w:sz w:val="31"/>
          <w:szCs w:val="31"/>
          <w:spacing w:val="8"/>
        </w:rPr>
        <w:t>三、初级攀岩指导员技能考核实施细则</w:t>
      </w:r>
    </w:p>
    <w:p>
      <w:pPr>
        <w:ind w:left="704"/>
        <w:spacing w:before="220" w:line="230" w:lineRule="auto"/>
        <w:rPr>
          <w:rFonts w:ascii="KaiTi" w:hAnsi="KaiTi" w:eastAsia="KaiTi" w:cs="KaiTi"/>
          <w:sz w:val="28"/>
          <w:szCs w:val="28"/>
        </w:rPr>
      </w:pPr>
      <w:r>
        <w:rPr>
          <w:rFonts w:ascii="KaiTi" w:hAnsi="KaiTi" w:eastAsia="KaiTi" w:cs="KaiTi"/>
          <w:sz w:val="28"/>
          <w:szCs w:val="28"/>
          <w:b/>
          <w:bCs/>
          <w:spacing w:val="-3"/>
        </w:rPr>
        <w:t>（一）</w:t>
      </w:r>
      <w:r>
        <w:rPr>
          <w:rFonts w:ascii="KaiTi" w:hAnsi="KaiTi" w:eastAsia="KaiTi" w:cs="KaiTi"/>
          <w:sz w:val="28"/>
          <w:szCs w:val="28"/>
          <w:spacing w:val="-3"/>
        </w:rPr>
        <w:t xml:space="preserve"> </w:t>
      </w:r>
      <w:r>
        <w:rPr>
          <w:rFonts w:ascii="KaiTi" w:hAnsi="KaiTi" w:eastAsia="KaiTi" w:cs="KaiTi"/>
          <w:sz w:val="28"/>
          <w:szCs w:val="28"/>
          <w:b/>
          <w:bCs/>
          <w:spacing w:val="-3"/>
        </w:rPr>
        <w:t>初级攀岩指导员技能考试标准（表</w:t>
      </w:r>
      <w:r>
        <w:rPr>
          <w:rFonts w:ascii="KaiTi" w:hAnsi="KaiTi" w:eastAsia="KaiTi" w:cs="KaiTi"/>
          <w:sz w:val="28"/>
          <w:szCs w:val="28"/>
          <w:spacing w:val="-3"/>
        </w:rPr>
        <w:t xml:space="preserve"> </w:t>
      </w:r>
      <w:r>
        <w:rPr>
          <w:rFonts w:ascii="Times New Roman" w:hAnsi="Times New Roman" w:eastAsia="Times New Roman" w:cs="Times New Roman"/>
          <w:sz w:val="28"/>
          <w:szCs w:val="28"/>
          <w:b/>
          <w:bCs/>
          <w:spacing w:val="-3"/>
        </w:rPr>
        <w:t>3-1</w:t>
      </w:r>
      <w:r>
        <w:rPr>
          <w:rFonts w:ascii="KaiTi" w:hAnsi="KaiTi" w:eastAsia="KaiTi" w:cs="KaiTi"/>
          <w:sz w:val="28"/>
          <w:szCs w:val="28"/>
          <w:b/>
          <w:bCs/>
          <w:spacing w:val="-3"/>
        </w:rPr>
        <w:t>）</w:t>
      </w:r>
    </w:p>
    <w:p>
      <w:pPr>
        <w:spacing w:line="23" w:lineRule="auto"/>
        <w:rPr>
          <w:rFonts w:ascii="Arial"/>
          <w:sz w:val="2"/>
        </w:rPr>
      </w:pPr>
      <w:r>
        <w:rPr>
          <w:rFonts w:ascii="Arial"/>
          <w:sz w:val="2"/>
        </w:rPr>
      </w:r>
    </w:p>
    <w:tbl>
      <w:tblPr>
        <w:tblStyle w:val="TableNormal"/>
        <w:tblW w:w="8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74"/>
        <w:gridCol w:w="1706"/>
        <w:gridCol w:w="1699"/>
        <w:gridCol w:w="1578"/>
        <w:gridCol w:w="1677"/>
        <w:gridCol w:w="868"/>
      </w:tblGrid>
      <w:tr>
        <w:trPr>
          <w:trHeight w:val="635" w:hRule="atLeast"/>
        </w:trPr>
        <w:tc>
          <w:tcPr>
            <w:tcW w:w="1374" w:type="dxa"/>
            <w:vAlign w:val="top"/>
          </w:tcPr>
          <w:p>
            <w:pPr>
              <w:rPr>
                <w:rFonts w:ascii="Arial"/>
                <w:sz w:val="21"/>
              </w:rPr>
            </w:pPr>
            <w:r/>
          </w:p>
        </w:tc>
        <w:tc>
          <w:tcPr>
            <w:tcW w:w="1706" w:type="dxa"/>
            <w:vAlign w:val="top"/>
          </w:tcPr>
          <w:p>
            <w:pPr>
              <w:pStyle w:val="TableText"/>
              <w:ind w:left="438"/>
              <w:spacing w:before="211" w:line="221" w:lineRule="auto"/>
              <w:rPr/>
            </w:pPr>
            <w:r>
              <w:rPr>
                <w:spacing w:val="-2"/>
              </w:rPr>
              <w:t>教学指导</w:t>
            </w:r>
          </w:p>
        </w:tc>
        <w:tc>
          <w:tcPr>
            <w:tcW w:w="4954" w:type="dxa"/>
            <w:vAlign w:val="top"/>
            <w:gridSpan w:val="3"/>
          </w:tcPr>
          <w:p>
            <w:pPr>
              <w:pStyle w:val="TableText"/>
              <w:ind w:left="2062"/>
              <w:spacing w:before="211" w:line="220" w:lineRule="auto"/>
              <w:rPr/>
            </w:pPr>
            <w:r>
              <w:rPr>
                <w:spacing w:val="-2"/>
              </w:rPr>
              <w:t>基本技术</w:t>
            </w:r>
          </w:p>
        </w:tc>
        <w:tc>
          <w:tcPr>
            <w:tcW w:w="868" w:type="dxa"/>
            <w:vAlign w:val="top"/>
          </w:tcPr>
          <w:p>
            <w:pPr>
              <w:pStyle w:val="TableText"/>
              <w:ind w:left="230"/>
              <w:spacing w:before="211" w:line="222" w:lineRule="auto"/>
              <w:rPr/>
            </w:pPr>
            <w:r>
              <w:rPr>
                <w:spacing w:val="-2"/>
              </w:rPr>
              <w:t>合计</w:t>
            </w:r>
          </w:p>
        </w:tc>
      </w:tr>
      <w:tr>
        <w:trPr>
          <w:trHeight w:val="551" w:hRule="atLeast"/>
        </w:trPr>
        <w:tc>
          <w:tcPr>
            <w:tcW w:w="1374" w:type="dxa"/>
            <w:vAlign w:val="top"/>
          </w:tcPr>
          <w:p>
            <w:pPr>
              <w:rPr>
                <w:rFonts w:ascii="Arial"/>
                <w:sz w:val="21"/>
              </w:rPr>
            </w:pPr>
            <w:r/>
          </w:p>
        </w:tc>
        <w:tc>
          <w:tcPr>
            <w:tcW w:w="1706" w:type="dxa"/>
            <w:vAlign w:val="top"/>
          </w:tcPr>
          <w:p>
            <w:pPr>
              <w:pStyle w:val="TableText"/>
              <w:ind w:left="122"/>
              <w:spacing w:before="169" w:line="221" w:lineRule="auto"/>
              <w:rPr/>
            </w:pPr>
            <w:r>
              <w:rPr>
                <w:spacing w:val="-1"/>
              </w:rPr>
              <w:t>技术讲解与示范</w:t>
            </w:r>
          </w:p>
        </w:tc>
        <w:tc>
          <w:tcPr>
            <w:tcW w:w="1699" w:type="dxa"/>
            <w:vAlign w:val="top"/>
          </w:tcPr>
          <w:p>
            <w:pPr>
              <w:pStyle w:val="TableText"/>
              <w:ind w:left="222"/>
              <w:spacing w:before="169" w:line="220" w:lineRule="auto"/>
              <w:rPr/>
            </w:pPr>
            <w:r>
              <w:rPr>
                <w:spacing w:val="-1"/>
              </w:rPr>
              <w:t>攀石保护技术</w:t>
            </w:r>
          </w:p>
        </w:tc>
        <w:tc>
          <w:tcPr>
            <w:tcW w:w="1578" w:type="dxa"/>
            <w:vAlign w:val="top"/>
          </w:tcPr>
          <w:p>
            <w:pPr>
              <w:pStyle w:val="TableText"/>
              <w:ind w:left="166"/>
              <w:spacing w:before="169" w:line="221" w:lineRule="auto"/>
              <w:rPr/>
            </w:pPr>
            <w:r>
              <w:rPr>
                <w:spacing w:val="-2"/>
              </w:rPr>
              <w:t>上方保护技术</w:t>
            </w:r>
          </w:p>
        </w:tc>
        <w:tc>
          <w:tcPr>
            <w:tcW w:w="1677" w:type="dxa"/>
            <w:vAlign w:val="top"/>
          </w:tcPr>
          <w:p>
            <w:pPr>
              <w:pStyle w:val="TableText"/>
              <w:ind w:left="215"/>
              <w:spacing w:before="169" w:line="220" w:lineRule="auto"/>
              <w:rPr/>
            </w:pPr>
            <w:r>
              <w:rPr>
                <w:spacing w:val="-1"/>
              </w:rPr>
              <w:t>顶绳攀登技术</w:t>
            </w:r>
          </w:p>
        </w:tc>
        <w:tc>
          <w:tcPr>
            <w:tcW w:w="868" w:type="dxa"/>
            <w:vAlign w:val="top"/>
          </w:tcPr>
          <w:p>
            <w:pPr>
              <w:rPr>
                <w:rFonts w:ascii="Arial"/>
                <w:sz w:val="21"/>
              </w:rPr>
            </w:pPr>
            <w:r/>
          </w:p>
        </w:tc>
      </w:tr>
      <w:tr>
        <w:trPr>
          <w:trHeight w:val="462" w:hRule="atLeast"/>
        </w:trPr>
        <w:tc>
          <w:tcPr>
            <w:tcW w:w="1374" w:type="dxa"/>
            <w:vAlign w:val="top"/>
          </w:tcPr>
          <w:p>
            <w:pPr>
              <w:pStyle w:val="TableText"/>
              <w:ind w:left="272"/>
              <w:spacing w:before="124" w:line="221" w:lineRule="auto"/>
              <w:rPr/>
            </w:pPr>
            <w:r>
              <w:rPr>
                <w:spacing w:val="-2"/>
              </w:rPr>
              <w:t>考试模块</w:t>
            </w:r>
          </w:p>
        </w:tc>
        <w:tc>
          <w:tcPr>
            <w:tcW w:w="1706" w:type="dxa"/>
            <w:vAlign w:val="top"/>
          </w:tcPr>
          <w:p>
            <w:pPr>
              <w:ind w:left="775"/>
              <w:spacing w:before="1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p>
        </w:tc>
        <w:tc>
          <w:tcPr>
            <w:tcW w:w="1699" w:type="dxa"/>
            <w:vAlign w:val="top"/>
          </w:tcPr>
          <w:p>
            <w:pPr>
              <w:ind w:left="780"/>
              <w:spacing w:before="164"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p>
        </w:tc>
        <w:tc>
          <w:tcPr>
            <w:tcW w:w="1578" w:type="dxa"/>
            <w:vAlign w:val="top"/>
          </w:tcPr>
          <w:p>
            <w:pPr>
              <w:ind w:left="672"/>
              <w:spacing w:before="1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C1</w:t>
            </w:r>
          </w:p>
        </w:tc>
        <w:tc>
          <w:tcPr>
            <w:tcW w:w="1677" w:type="dxa"/>
            <w:vAlign w:val="top"/>
          </w:tcPr>
          <w:p>
            <w:pPr>
              <w:ind w:left="721"/>
              <w:spacing w:before="1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C2</w:t>
            </w:r>
          </w:p>
        </w:tc>
        <w:tc>
          <w:tcPr>
            <w:tcW w:w="868" w:type="dxa"/>
            <w:vAlign w:val="top"/>
          </w:tcPr>
          <w:p>
            <w:pPr>
              <w:rPr>
                <w:rFonts w:ascii="Arial"/>
                <w:sz w:val="21"/>
              </w:rPr>
            </w:pPr>
            <w:r/>
          </w:p>
        </w:tc>
      </w:tr>
      <w:tr>
        <w:trPr>
          <w:trHeight w:val="513" w:hRule="atLeast"/>
        </w:trPr>
        <w:tc>
          <w:tcPr>
            <w:tcW w:w="1374" w:type="dxa"/>
            <w:vAlign w:val="top"/>
          </w:tcPr>
          <w:p>
            <w:pPr>
              <w:pStyle w:val="TableText"/>
              <w:ind w:left="272"/>
              <w:spacing w:before="151" w:line="221" w:lineRule="auto"/>
              <w:rPr/>
            </w:pPr>
            <w:r>
              <w:rPr>
                <w:spacing w:val="-2"/>
              </w:rPr>
              <w:t>考试方式</w:t>
            </w:r>
          </w:p>
        </w:tc>
        <w:tc>
          <w:tcPr>
            <w:tcW w:w="1706" w:type="dxa"/>
            <w:vAlign w:val="top"/>
          </w:tcPr>
          <w:p>
            <w:pPr>
              <w:pStyle w:val="TableText"/>
              <w:ind w:left="650"/>
              <w:spacing w:before="151" w:line="221" w:lineRule="auto"/>
              <w:rPr/>
            </w:pPr>
            <w:r>
              <w:rPr>
                <w:spacing w:val="-3"/>
              </w:rPr>
              <w:t>必考</w:t>
            </w:r>
          </w:p>
        </w:tc>
        <w:tc>
          <w:tcPr>
            <w:tcW w:w="1699" w:type="dxa"/>
            <w:vAlign w:val="top"/>
          </w:tcPr>
          <w:p>
            <w:pPr>
              <w:pStyle w:val="TableText"/>
              <w:ind w:left="647"/>
              <w:spacing w:before="151" w:line="221" w:lineRule="auto"/>
              <w:rPr/>
            </w:pPr>
            <w:r>
              <w:rPr>
                <w:spacing w:val="-3"/>
              </w:rPr>
              <w:t>必考</w:t>
            </w:r>
          </w:p>
        </w:tc>
        <w:tc>
          <w:tcPr>
            <w:tcW w:w="1578" w:type="dxa"/>
            <w:vAlign w:val="top"/>
          </w:tcPr>
          <w:p>
            <w:pPr>
              <w:pStyle w:val="TableText"/>
              <w:ind w:left="587"/>
              <w:spacing w:before="151" w:line="221" w:lineRule="auto"/>
              <w:rPr/>
            </w:pPr>
            <w:r>
              <w:rPr>
                <w:spacing w:val="-3"/>
              </w:rPr>
              <w:t>必考</w:t>
            </w:r>
          </w:p>
        </w:tc>
        <w:tc>
          <w:tcPr>
            <w:tcW w:w="1677" w:type="dxa"/>
            <w:vAlign w:val="top"/>
          </w:tcPr>
          <w:p>
            <w:pPr>
              <w:pStyle w:val="TableText"/>
              <w:ind w:left="639"/>
              <w:spacing w:before="151" w:line="221" w:lineRule="auto"/>
              <w:rPr/>
            </w:pPr>
            <w:r>
              <w:rPr>
                <w:spacing w:val="-3"/>
              </w:rPr>
              <w:t>必考</w:t>
            </w:r>
          </w:p>
        </w:tc>
        <w:tc>
          <w:tcPr>
            <w:tcW w:w="868" w:type="dxa"/>
            <w:vAlign w:val="top"/>
          </w:tcPr>
          <w:p>
            <w:pPr>
              <w:pStyle w:val="TableText"/>
              <w:ind w:left="250"/>
              <w:spacing w:before="152" w:line="235" w:lineRule="auto"/>
              <w:rPr/>
            </w:pPr>
            <w:r>
              <w:rPr>
                <w:rFonts w:ascii="Times New Roman" w:hAnsi="Times New Roman" w:eastAsia="Times New Roman" w:cs="Times New Roman"/>
                <w:spacing w:val="-2"/>
              </w:rPr>
              <w:t>4</w:t>
            </w:r>
            <w:r>
              <w:rPr>
                <w:rFonts w:ascii="Times New Roman" w:hAnsi="Times New Roman" w:eastAsia="Times New Roman" w:cs="Times New Roman"/>
                <w:spacing w:val="12"/>
              </w:rPr>
              <w:t xml:space="preserve"> </w:t>
            </w:r>
            <w:r>
              <w:rPr>
                <w:spacing w:val="-2"/>
              </w:rPr>
              <w:t>项</w:t>
            </w:r>
          </w:p>
        </w:tc>
      </w:tr>
      <w:tr>
        <w:trPr>
          <w:trHeight w:val="628" w:hRule="atLeast"/>
        </w:trPr>
        <w:tc>
          <w:tcPr>
            <w:tcW w:w="1374" w:type="dxa"/>
            <w:vAlign w:val="top"/>
          </w:tcPr>
          <w:p>
            <w:pPr>
              <w:pStyle w:val="TableText"/>
              <w:ind w:left="400" w:right="262" w:hanging="126"/>
              <w:spacing w:before="53" w:line="248" w:lineRule="auto"/>
              <w:rPr/>
            </w:pPr>
            <w:r>
              <w:rPr>
                <w:spacing w:val="-3"/>
              </w:rPr>
              <w:t>鉴定比重</w:t>
            </w:r>
            <w:r>
              <w:rPr>
                <w:spacing w:val="-5"/>
              </w:rPr>
              <w:t>（</w:t>
            </w:r>
            <w:r>
              <w:rPr>
                <w:rFonts w:ascii="Times New Roman" w:hAnsi="Times New Roman" w:eastAsia="Times New Roman" w:cs="Times New Roman"/>
                <w:spacing w:val="-5"/>
              </w:rPr>
              <w:t>%</w:t>
            </w:r>
            <w:r>
              <w:rPr>
                <w:spacing w:val="-5"/>
              </w:rPr>
              <w:t>）</w:t>
            </w:r>
          </w:p>
        </w:tc>
        <w:tc>
          <w:tcPr>
            <w:tcW w:w="1706" w:type="dxa"/>
            <w:vAlign w:val="top"/>
          </w:tcPr>
          <w:p>
            <w:pPr>
              <w:ind w:left="746"/>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699" w:type="dxa"/>
            <w:vAlign w:val="top"/>
          </w:tcPr>
          <w:p>
            <w:pPr>
              <w:ind w:left="74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25</w:t>
            </w:r>
          </w:p>
        </w:tc>
        <w:tc>
          <w:tcPr>
            <w:tcW w:w="1578" w:type="dxa"/>
            <w:vAlign w:val="top"/>
          </w:tcPr>
          <w:p>
            <w:pPr>
              <w:ind w:left="690"/>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w:t>
            </w:r>
          </w:p>
        </w:tc>
        <w:tc>
          <w:tcPr>
            <w:tcW w:w="1677" w:type="dxa"/>
            <w:vAlign w:val="top"/>
          </w:tcPr>
          <w:p>
            <w:pPr>
              <w:ind w:left="73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868" w:type="dxa"/>
            <w:vAlign w:val="top"/>
          </w:tcPr>
          <w:p>
            <w:pPr>
              <w:ind w:left="298"/>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r>
      <w:tr>
        <w:trPr>
          <w:trHeight w:val="628" w:hRule="atLeast"/>
        </w:trPr>
        <w:tc>
          <w:tcPr>
            <w:tcW w:w="1374" w:type="dxa"/>
            <w:vAlign w:val="top"/>
          </w:tcPr>
          <w:p>
            <w:pPr>
              <w:pStyle w:val="TableText"/>
              <w:ind w:left="272"/>
              <w:spacing w:before="54" w:line="221" w:lineRule="auto"/>
              <w:rPr/>
            </w:pPr>
            <w:r>
              <w:rPr>
                <w:spacing w:val="-2"/>
              </w:rPr>
              <w:t>考试时间</w:t>
            </w:r>
          </w:p>
          <w:p>
            <w:pPr>
              <w:pStyle w:val="TableText"/>
              <w:ind w:left="278"/>
              <w:spacing w:before="62" w:line="220" w:lineRule="auto"/>
              <w:rPr/>
            </w:pPr>
            <w:r>
              <w:rPr>
                <w:spacing w:val="-7"/>
              </w:rPr>
              <w:t>（分钟）</w:t>
            </w:r>
          </w:p>
        </w:tc>
        <w:tc>
          <w:tcPr>
            <w:tcW w:w="1706" w:type="dxa"/>
            <w:vAlign w:val="top"/>
          </w:tcPr>
          <w:p>
            <w:pPr>
              <w:ind w:left="80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699" w:type="dxa"/>
            <w:vAlign w:val="top"/>
          </w:tcPr>
          <w:p>
            <w:pPr>
              <w:ind w:left="804"/>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578" w:type="dxa"/>
            <w:vAlign w:val="top"/>
          </w:tcPr>
          <w:p>
            <w:pPr>
              <w:ind w:left="706"/>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1677" w:type="dxa"/>
            <w:vAlign w:val="top"/>
          </w:tcPr>
          <w:p>
            <w:pPr>
              <w:ind w:left="75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868" w:type="dxa"/>
            <w:vAlign w:val="top"/>
          </w:tcPr>
          <w:p>
            <w:pPr>
              <w:ind w:left="33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r>
      <w:tr>
        <w:trPr>
          <w:trHeight w:val="465" w:hRule="atLeast"/>
        </w:trPr>
        <w:tc>
          <w:tcPr>
            <w:tcW w:w="1374" w:type="dxa"/>
            <w:vAlign w:val="top"/>
          </w:tcPr>
          <w:p>
            <w:pPr>
              <w:pStyle w:val="TableText"/>
              <w:ind w:left="272"/>
              <w:spacing w:before="127" w:line="221" w:lineRule="auto"/>
              <w:rPr/>
            </w:pPr>
            <w:r>
              <w:rPr>
                <w:spacing w:val="-2"/>
              </w:rPr>
              <w:t>考试形式</w:t>
            </w:r>
          </w:p>
        </w:tc>
        <w:tc>
          <w:tcPr>
            <w:tcW w:w="1706" w:type="dxa"/>
            <w:vAlign w:val="top"/>
          </w:tcPr>
          <w:p>
            <w:pPr>
              <w:pStyle w:val="TableText"/>
              <w:ind w:left="652"/>
              <w:spacing w:before="127" w:line="221" w:lineRule="auto"/>
              <w:rPr/>
            </w:pPr>
            <w:r>
              <w:rPr>
                <w:spacing w:val="-3"/>
              </w:rPr>
              <w:t>实操</w:t>
            </w:r>
          </w:p>
        </w:tc>
        <w:tc>
          <w:tcPr>
            <w:tcW w:w="1699" w:type="dxa"/>
            <w:vAlign w:val="top"/>
          </w:tcPr>
          <w:p>
            <w:pPr>
              <w:pStyle w:val="TableText"/>
              <w:ind w:left="648"/>
              <w:spacing w:before="127" w:line="221" w:lineRule="auto"/>
              <w:rPr/>
            </w:pPr>
            <w:r>
              <w:rPr>
                <w:spacing w:val="-3"/>
              </w:rPr>
              <w:t>实操</w:t>
            </w:r>
          </w:p>
        </w:tc>
        <w:tc>
          <w:tcPr>
            <w:tcW w:w="1578" w:type="dxa"/>
            <w:vAlign w:val="top"/>
          </w:tcPr>
          <w:p>
            <w:pPr>
              <w:pStyle w:val="TableText"/>
              <w:ind w:left="589"/>
              <w:spacing w:before="127" w:line="221" w:lineRule="auto"/>
              <w:rPr/>
            </w:pPr>
            <w:r>
              <w:rPr>
                <w:spacing w:val="-3"/>
              </w:rPr>
              <w:t>实操</w:t>
            </w:r>
          </w:p>
        </w:tc>
        <w:tc>
          <w:tcPr>
            <w:tcW w:w="1677" w:type="dxa"/>
            <w:vAlign w:val="top"/>
          </w:tcPr>
          <w:p>
            <w:pPr>
              <w:pStyle w:val="TableText"/>
              <w:ind w:left="641"/>
              <w:spacing w:before="127" w:line="221" w:lineRule="auto"/>
              <w:rPr/>
            </w:pPr>
            <w:r>
              <w:rPr>
                <w:spacing w:val="-3"/>
              </w:rPr>
              <w:t>实操</w:t>
            </w:r>
          </w:p>
        </w:tc>
        <w:tc>
          <w:tcPr>
            <w:tcW w:w="868" w:type="dxa"/>
            <w:vAlign w:val="top"/>
          </w:tcPr>
          <w:p>
            <w:pPr>
              <w:ind w:left="404"/>
              <w:spacing w:before="251"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6"/>
              </w:rPr>
              <w:t>-</w:t>
            </w:r>
          </w:p>
        </w:tc>
      </w:tr>
    </w:tbl>
    <w:p>
      <w:pPr>
        <w:pStyle w:val="BodyText"/>
        <w:spacing w:line="426" w:lineRule="auto"/>
        <w:rPr/>
      </w:pPr>
      <w:r/>
    </w:p>
    <w:p>
      <w:pPr>
        <w:ind w:left="704"/>
        <w:spacing w:before="91" w:line="216" w:lineRule="auto"/>
        <w:rPr>
          <w:rFonts w:ascii="KaiTi" w:hAnsi="KaiTi" w:eastAsia="KaiTi" w:cs="KaiTi"/>
          <w:sz w:val="28"/>
          <w:szCs w:val="28"/>
        </w:rPr>
      </w:pPr>
      <w:r>
        <w:rPr>
          <w:rFonts w:ascii="KaiTi" w:hAnsi="KaiTi" w:eastAsia="KaiTi" w:cs="KaiTi"/>
          <w:sz w:val="28"/>
          <w:szCs w:val="28"/>
          <w:b/>
          <w:bCs/>
          <w:spacing w:val="-4"/>
        </w:rPr>
        <w:t>（二）</w:t>
      </w:r>
      <w:r>
        <w:rPr>
          <w:rFonts w:ascii="KaiTi" w:hAnsi="KaiTi" w:eastAsia="KaiTi" w:cs="KaiTi"/>
          <w:sz w:val="28"/>
          <w:szCs w:val="28"/>
          <w:spacing w:val="-4"/>
        </w:rPr>
        <w:t xml:space="preserve"> </w:t>
      </w:r>
      <w:r>
        <w:rPr>
          <w:rFonts w:ascii="KaiTi" w:hAnsi="KaiTi" w:eastAsia="KaiTi" w:cs="KaiTi"/>
          <w:sz w:val="28"/>
          <w:szCs w:val="28"/>
          <w:b/>
          <w:bCs/>
          <w:spacing w:val="-4"/>
        </w:rPr>
        <w:t>初级攀岩指导员技能考试说明</w:t>
      </w:r>
    </w:p>
    <w:p>
      <w:pPr>
        <w:ind w:left="620"/>
        <w:spacing w:before="265" w:line="235" w:lineRule="auto"/>
        <w:rPr>
          <w:rFonts w:ascii="SimSun" w:hAnsi="SimSun" w:eastAsia="SimSun" w:cs="SimSun"/>
          <w:sz w:val="24"/>
          <w:szCs w:val="24"/>
        </w:rPr>
      </w:pPr>
      <w:r>
        <w:rPr>
          <w:rFonts w:ascii="Times New Roman" w:hAnsi="Times New Roman" w:eastAsia="Times New Roman" w:cs="Times New Roman"/>
          <w:sz w:val="24"/>
          <w:szCs w:val="24"/>
          <w:spacing w:val="-5"/>
        </w:rPr>
        <w:t>1.</w:t>
      </w:r>
      <w:r>
        <w:rPr>
          <w:rFonts w:ascii="SimSun" w:hAnsi="SimSun" w:eastAsia="SimSun" w:cs="SimSun"/>
          <w:sz w:val="24"/>
          <w:szCs w:val="24"/>
          <w:spacing w:val="-5"/>
        </w:rPr>
        <w:t>总体要求</w:t>
      </w:r>
    </w:p>
    <w:p>
      <w:pPr>
        <w:ind w:left="608"/>
        <w:spacing w:before="254"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1</w:t>
      </w:r>
      <w:r>
        <w:rPr>
          <w:rFonts w:ascii="SimSun" w:hAnsi="SimSun" w:eastAsia="SimSun" w:cs="SimSun"/>
          <w:sz w:val="24"/>
          <w:szCs w:val="24"/>
          <w:spacing w:val="-5"/>
        </w:rPr>
        <w:t>）考试形式：实操。</w:t>
      </w:r>
    </w:p>
    <w:p>
      <w:pPr>
        <w:ind w:left="608"/>
        <w:spacing w:before="258" w:line="2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）考试时间： </w:t>
      </w:r>
      <w:r>
        <w:rPr>
          <w:rFonts w:ascii="Times New Roman" w:hAnsi="Times New Roman" w:eastAsia="Times New Roman" w:cs="Times New Roman"/>
          <w:sz w:val="24"/>
          <w:szCs w:val="24"/>
          <w:spacing w:val="-4"/>
        </w:rPr>
        <w:t>30</w:t>
      </w:r>
      <w:r>
        <w:rPr>
          <w:rFonts w:ascii="Times New Roman" w:hAnsi="Times New Roman" w:eastAsia="Times New Roman" w:cs="Times New Roman"/>
          <w:sz w:val="24"/>
          <w:szCs w:val="24"/>
          <w:spacing w:val="10"/>
        </w:rPr>
        <w:t xml:space="preserve">  </w:t>
      </w:r>
      <w:r>
        <w:rPr>
          <w:rFonts w:ascii="SimSun" w:hAnsi="SimSun" w:eastAsia="SimSun" w:cs="SimSun"/>
          <w:sz w:val="24"/>
          <w:szCs w:val="24"/>
          <w:spacing w:val="-4"/>
        </w:rPr>
        <w:t>分钟。</w:t>
      </w:r>
    </w:p>
    <w:p>
      <w:pPr>
        <w:ind w:left="126" w:right="154" w:firstLine="481"/>
        <w:spacing w:before="256" w:line="325"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3</w:t>
      </w:r>
      <w:r>
        <w:rPr>
          <w:rFonts w:ascii="SimSun" w:hAnsi="SimSun" w:eastAsia="SimSun" w:cs="SimSun"/>
          <w:sz w:val="24"/>
          <w:szCs w:val="24"/>
          <w:spacing w:val="-4"/>
        </w:rPr>
        <w:t>）考试内容：包括技术讲解与示范、攀石保护技术、上方保护技术、顶绳攀</w:t>
      </w:r>
      <w:r>
        <w:rPr>
          <w:rFonts w:ascii="SimSun" w:hAnsi="SimSun" w:eastAsia="SimSun" w:cs="SimSun"/>
          <w:sz w:val="24"/>
          <w:szCs w:val="24"/>
          <w:spacing w:val="-10"/>
        </w:rPr>
        <w:t>登技术。</w:t>
      </w:r>
    </w:p>
    <w:p>
      <w:pPr>
        <w:ind w:left="594"/>
        <w:spacing w:before="276" w:line="220" w:lineRule="auto"/>
        <w:rPr>
          <w:rFonts w:ascii="SimSun" w:hAnsi="SimSun" w:eastAsia="SimSun" w:cs="SimSun"/>
          <w:sz w:val="24"/>
          <w:szCs w:val="24"/>
        </w:rPr>
      </w:pP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59"/>
          <w:w w:val="101"/>
        </w:rPr>
        <w:t xml:space="preserve"> </w:t>
      </w:r>
      <w:r>
        <w:rPr>
          <w:rFonts w:ascii="SimSun" w:hAnsi="SimSun" w:eastAsia="SimSun" w:cs="SimSun"/>
          <w:sz w:val="24"/>
          <w:szCs w:val="24"/>
          <w:spacing w:val="-2"/>
        </w:rPr>
        <w:t>技术讲解与示范</w:t>
      </w:r>
    </w:p>
    <w:p>
      <w:pPr>
        <w:ind w:left="121" w:right="68" w:firstLine="480"/>
        <w:spacing w:before="273" w:line="431" w:lineRule="auto"/>
        <w:rPr>
          <w:rFonts w:ascii="SimSun" w:hAnsi="SimSun" w:eastAsia="SimSun" w:cs="SimSun"/>
          <w:sz w:val="24"/>
          <w:szCs w:val="24"/>
        </w:rPr>
      </w:pPr>
      <w:r>
        <w:rPr>
          <w:rFonts w:ascii="SimSun" w:hAnsi="SimSun" w:eastAsia="SimSun" w:cs="SimSun"/>
          <w:sz w:val="24"/>
          <w:szCs w:val="24"/>
        </w:rPr>
        <w:t>考试内容：攀岩技术</w:t>
      </w:r>
      <w:r>
        <w:rPr>
          <w:rFonts w:ascii="Times New Roman" w:hAnsi="Times New Roman" w:eastAsia="Times New Roman" w:cs="Times New Roman"/>
          <w:sz w:val="24"/>
          <w:szCs w:val="24"/>
        </w:rPr>
        <w:t>——</w:t>
      </w:r>
      <w:r>
        <w:rPr>
          <w:rFonts w:ascii="SimSun" w:hAnsi="SimSun" w:eastAsia="SimSun" w:cs="SimSun"/>
          <w:sz w:val="24"/>
          <w:szCs w:val="24"/>
        </w:rPr>
        <w:t>基本手法（抓、扒、推、搂、抠）</w:t>
      </w:r>
      <w:r>
        <w:rPr>
          <w:rFonts w:ascii="SimSun" w:hAnsi="SimSun" w:eastAsia="SimSun" w:cs="SimSun"/>
          <w:sz w:val="24"/>
          <w:szCs w:val="24"/>
          <w:spacing w:val="-1"/>
        </w:rPr>
        <w:t>与脚法（脚内侧、</w:t>
      </w:r>
      <w:r>
        <w:rPr>
          <w:rFonts w:ascii="SimSun" w:hAnsi="SimSun" w:eastAsia="SimSun" w:cs="SimSun"/>
          <w:sz w:val="24"/>
          <w:szCs w:val="24"/>
          <w:spacing w:val="-11"/>
        </w:rPr>
        <w:t>脚外侧踩点）、攀岩技术</w:t>
      </w:r>
      <w:r>
        <w:rPr>
          <w:rFonts w:ascii="Times New Roman" w:hAnsi="Times New Roman" w:eastAsia="Times New Roman" w:cs="Times New Roman"/>
          <w:sz w:val="24"/>
          <w:szCs w:val="24"/>
          <w:spacing w:val="-11"/>
        </w:rPr>
        <w:t>——</w:t>
      </w:r>
      <w:r>
        <w:rPr>
          <w:rFonts w:ascii="SimSun" w:hAnsi="SimSun" w:eastAsia="SimSun" w:cs="SimSun"/>
          <w:sz w:val="24"/>
          <w:szCs w:val="24"/>
          <w:spacing w:val="-11"/>
        </w:rPr>
        <w:t>三点平衡原理及运用、攀岩技术装备</w:t>
      </w:r>
      <w:r>
        <w:rPr>
          <w:rFonts w:ascii="Times New Roman" w:hAnsi="Times New Roman" w:eastAsia="Times New Roman" w:cs="Times New Roman"/>
          <w:sz w:val="24"/>
          <w:szCs w:val="24"/>
          <w:spacing w:val="-11"/>
        </w:rPr>
        <w:t>——</w:t>
      </w:r>
      <w:r>
        <w:rPr>
          <w:rFonts w:ascii="SimSun" w:hAnsi="SimSun" w:eastAsia="SimSun" w:cs="SimSun"/>
          <w:sz w:val="24"/>
          <w:szCs w:val="24"/>
          <w:spacing w:val="-11"/>
        </w:rPr>
        <w:t>安全带的使用、</w:t>
      </w:r>
      <w:r>
        <w:rPr>
          <w:rFonts w:ascii="SimSun" w:hAnsi="SimSun" w:eastAsia="SimSun" w:cs="SimSun"/>
          <w:sz w:val="24"/>
          <w:szCs w:val="24"/>
          <w:spacing w:val="-3"/>
        </w:rPr>
        <w:t>攀岩技术</w:t>
      </w:r>
      <w:r>
        <w:rPr>
          <w:rFonts w:ascii="Times New Roman" w:hAnsi="Times New Roman" w:eastAsia="Times New Roman" w:cs="Times New Roman"/>
          <w:sz w:val="24"/>
          <w:szCs w:val="24"/>
          <w:spacing w:val="-3"/>
        </w:rPr>
        <w:t>——</w:t>
      </w:r>
      <w:r>
        <w:rPr>
          <w:rFonts w:ascii="SimSun" w:hAnsi="SimSun" w:eastAsia="SimSun" w:cs="SimSun"/>
          <w:sz w:val="24"/>
          <w:szCs w:val="24"/>
          <w:spacing w:val="-3"/>
        </w:rPr>
        <w:t>上方保护站设置。</w:t>
      </w:r>
    </w:p>
    <w:p>
      <w:pPr>
        <w:ind w:left="604"/>
        <w:spacing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ind w:left="602"/>
        <w:spacing w:before="256"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分钟（超过</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分钟未完成，则停止考试，视为不合格）。</w:t>
      </w:r>
    </w:p>
    <w:p>
      <w:pPr>
        <w:ind w:left="602"/>
        <w:spacing w:before="258" w:line="233" w:lineRule="auto"/>
        <w:rPr>
          <w:rFonts w:ascii="SimSun" w:hAnsi="SimSun" w:eastAsia="SimSun" w:cs="SimSun"/>
          <w:sz w:val="24"/>
          <w:szCs w:val="24"/>
        </w:rPr>
      </w:pPr>
      <w:r>
        <w:rPr>
          <w:rFonts w:ascii="SimSun" w:hAnsi="SimSun" w:eastAsia="SimSun" w:cs="SimSun"/>
          <w:sz w:val="24"/>
          <w:szCs w:val="24"/>
          <w:spacing w:val="-1"/>
        </w:rPr>
        <w:t>考试形式：单人场地实践操作，以上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4 </w:t>
      </w:r>
      <w:r>
        <w:rPr>
          <w:rFonts w:ascii="SimSun" w:hAnsi="SimSun" w:eastAsia="SimSun" w:cs="SimSun"/>
          <w:sz w:val="24"/>
          <w:szCs w:val="24"/>
          <w:spacing w:val="-1"/>
        </w:rPr>
        <w:t>个题目抽签选其一。</w:t>
      </w:r>
    </w:p>
    <w:p>
      <w:pPr>
        <w:ind w:left="596"/>
        <w:spacing w:before="256" w:line="219" w:lineRule="auto"/>
        <w:rPr>
          <w:rFonts w:ascii="SimSun" w:hAnsi="SimSun" w:eastAsia="SimSun" w:cs="SimSun"/>
          <w:sz w:val="24"/>
          <w:szCs w:val="24"/>
        </w:rPr>
      </w:pPr>
      <w:r>
        <w:rPr>
          <w:rFonts w:ascii="Times New Roman" w:hAnsi="Times New Roman" w:eastAsia="Times New Roman" w:cs="Times New Roman"/>
          <w:sz w:val="24"/>
          <w:szCs w:val="24"/>
          <w:spacing w:val="-1"/>
        </w:rPr>
        <w:t>B  </w:t>
      </w:r>
      <w:r>
        <w:rPr>
          <w:rFonts w:ascii="SimSun" w:hAnsi="SimSun" w:eastAsia="SimSun" w:cs="SimSun"/>
          <w:sz w:val="24"/>
          <w:szCs w:val="24"/>
          <w:spacing w:val="-1"/>
        </w:rPr>
        <w:t>攀石保护技术</w:t>
      </w:r>
    </w:p>
    <w:p>
      <w:pPr>
        <w:ind w:left="602"/>
        <w:spacing w:before="274" w:line="219" w:lineRule="auto"/>
        <w:rPr>
          <w:rFonts w:ascii="SimSun" w:hAnsi="SimSun" w:eastAsia="SimSun" w:cs="SimSun"/>
          <w:sz w:val="24"/>
          <w:szCs w:val="24"/>
        </w:rPr>
      </w:pPr>
      <w:r>
        <w:rPr>
          <w:rFonts w:ascii="SimSun" w:hAnsi="SimSun" w:eastAsia="SimSun" w:cs="SimSun"/>
          <w:sz w:val="24"/>
          <w:szCs w:val="24"/>
          <w:spacing w:val="-1"/>
        </w:rPr>
        <w:t>考试内容：攀石保护技术的自我保护和他人保护</w:t>
      </w:r>
    </w:p>
    <w:p>
      <w:pPr>
        <w:ind w:left="604"/>
        <w:spacing w:before="278"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25%</w:t>
      </w:r>
      <w:r>
        <w:rPr>
          <w:rFonts w:ascii="SimSun" w:hAnsi="SimSun" w:eastAsia="SimSun" w:cs="SimSun"/>
          <w:sz w:val="24"/>
          <w:szCs w:val="24"/>
          <w:spacing w:val="-2"/>
        </w:rPr>
        <w:t>。</w:t>
      </w:r>
    </w:p>
    <w:p>
      <w:pPr>
        <w:spacing w:line="234" w:lineRule="auto"/>
        <w:sectPr>
          <w:footerReference w:type="default" r:id="rId3"/>
          <w:pgSz w:w="11907" w:h="16839"/>
          <w:pgMar w:top="1322" w:right="1478" w:bottom="1073" w:left="1519" w:header="0" w:footer="872" w:gutter="0"/>
        </w:sectPr>
        <w:rPr>
          <w:rFonts w:ascii="SimSun" w:hAnsi="SimSun" w:eastAsia="SimSun" w:cs="SimSun"/>
          <w:sz w:val="24"/>
          <w:szCs w:val="24"/>
        </w:rPr>
      </w:pPr>
    </w:p>
    <w:p>
      <w:pPr>
        <w:ind w:left="479"/>
        <w:spacing w:before="52"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分钟（超过</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分钟未完成，则停止考试，视为不合格）。</w:t>
      </w:r>
    </w:p>
    <w:p>
      <w:pPr>
        <w:ind w:left="479"/>
        <w:spacing w:before="258" w:line="220" w:lineRule="auto"/>
        <w:rPr>
          <w:rFonts w:ascii="SimSun" w:hAnsi="SimSun" w:eastAsia="SimSun" w:cs="SimSun"/>
          <w:sz w:val="24"/>
          <w:szCs w:val="24"/>
        </w:rPr>
      </w:pPr>
      <w:r>
        <w:rPr>
          <w:rFonts w:ascii="SimSun" w:hAnsi="SimSun" w:eastAsia="SimSun" w:cs="SimSun"/>
          <w:sz w:val="24"/>
          <w:szCs w:val="24"/>
          <w:spacing w:val="-3"/>
        </w:rPr>
        <w:t>考试形式：单人顺序考试，场地实践操作。</w:t>
      </w:r>
    </w:p>
    <w:p>
      <w:pPr>
        <w:ind w:left="479"/>
        <w:spacing w:before="273" w:line="219" w:lineRule="auto"/>
        <w:rPr>
          <w:rFonts w:ascii="SimSun" w:hAnsi="SimSun" w:eastAsia="SimSun" w:cs="SimSun"/>
          <w:sz w:val="24"/>
          <w:szCs w:val="24"/>
        </w:rPr>
      </w:pPr>
      <w:r>
        <w:rPr>
          <w:rFonts w:ascii="Times New Roman" w:hAnsi="Times New Roman" w:eastAsia="Times New Roman" w:cs="Times New Roman"/>
          <w:sz w:val="24"/>
          <w:szCs w:val="24"/>
          <w:spacing w:val="-1"/>
        </w:rPr>
        <w:t>C  </w:t>
      </w:r>
      <w:r>
        <w:rPr>
          <w:rFonts w:ascii="SimSun" w:hAnsi="SimSun" w:eastAsia="SimSun" w:cs="SimSun"/>
          <w:sz w:val="24"/>
          <w:szCs w:val="24"/>
          <w:spacing w:val="-1"/>
        </w:rPr>
        <w:t>上方保护技术与顶绳攀登技术</w:t>
      </w:r>
    </w:p>
    <w:p>
      <w:pPr>
        <w:ind w:left="479"/>
        <w:spacing w:before="274" w:line="220" w:lineRule="auto"/>
        <w:rPr>
          <w:rFonts w:ascii="SimSun" w:hAnsi="SimSun" w:eastAsia="SimSun" w:cs="SimSun"/>
          <w:sz w:val="24"/>
          <w:szCs w:val="24"/>
        </w:rPr>
      </w:pPr>
      <w:r>
        <w:rPr>
          <w:rFonts w:ascii="Times New Roman" w:hAnsi="Times New Roman" w:eastAsia="Times New Roman" w:cs="Times New Roman"/>
          <w:sz w:val="24"/>
          <w:szCs w:val="24"/>
          <w:spacing w:val="-1"/>
        </w:rPr>
        <w:t>C1  </w:t>
      </w:r>
      <w:r>
        <w:rPr>
          <w:rFonts w:ascii="SimSun" w:hAnsi="SimSun" w:eastAsia="SimSun" w:cs="SimSun"/>
          <w:sz w:val="24"/>
          <w:szCs w:val="24"/>
          <w:spacing w:val="-1"/>
        </w:rPr>
        <w:t>上方保护技术</w:t>
      </w:r>
    </w:p>
    <w:p>
      <w:pPr>
        <w:ind w:left="479"/>
        <w:spacing w:before="275" w:line="220" w:lineRule="auto"/>
        <w:rPr>
          <w:rFonts w:ascii="SimSun" w:hAnsi="SimSun" w:eastAsia="SimSun" w:cs="SimSun"/>
          <w:sz w:val="24"/>
          <w:szCs w:val="24"/>
        </w:rPr>
      </w:pPr>
      <w:r>
        <w:rPr>
          <w:rFonts w:ascii="SimSun" w:hAnsi="SimSun" w:eastAsia="SimSun" w:cs="SimSun"/>
          <w:sz w:val="24"/>
          <w:szCs w:val="24"/>
          <w:spacing w:val="-1"/>
        </w:rPr>
        <w:t>考试内容：上方保护技术动作的操作</w:t>
      </w:r>
    </w:p>
    <w:p>
      <w:pPr>
        <w:ind w:left="482"/>
        <w:spacing w:before="273"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35%</w:t>
      </w:r>
      <w:r>
        <w:rPr>
          <w:rFonts w:ascii="SimSun" w:hAnsi="SimSun" w:eastAsia="SimSun" w:cs="SimSun"/>
          <w:sz w:val="24"/>
          <w:szCs w:val="24"/>
          <w:spacing w:val="-2"/>
        </w:rPr>
        <w:t>。</w:t>
      </w:r>
    </w:p>
    <w:p>
      <w:pPr>
        <w:ind w:left="479"/>
        <w:spacing w:before="254" w:line="219" w:lineRule="auto"/>
        <w:rPr>
          <w:rFonts w:ascii="SimSun" w:hAnsi="SimSun" w:eastAsia="SimSun" w:cs="SimSun"/>
          <w:sz w:val="24"/>
          <w:szCs w:val="24"/>
        </w:rPr>
      </w:pPr>
      <w:r>
        <w:rPr>
          <w:rFonts w:ascii="SimSun" w:hAnsi="SimSun" w:eastAsia="SimSun" w:cs="SimSun"/>
          <w:sz w:val="24"/>
          <w:szCs w:val="24"/>
          <w:spacing w:val="-2"/>
        </w:rPr>
        <w:t>考试时间：保护者操作不计时间，由顶绳攀登者的攀登时间来决定。</w:t>
      </w:r>
    </w:p>
    <w:p>
      <w:pPr>
        <w:ind w:left="2" w:right="1" w:firstLine="477"/>
        <w:spacing w:before="277" w:line="431" w:lineRule="auto"/>
        <w:jc w:val="both"/>
        <w:rPr>
          <w:rFonts w:ascii="SimSun" w:hAnsi="SimSun" w:eastAsia="SimSun" w:cs="SimSun"/>
          <w:sz w:val="24"/>
          <w:szCs w:val="24"/>
        </w:rPr>
      </w:pPr>
      <w:r>
        <w:rPr>
          <w:rFonts w:ascii="SimSun" w:hAnsi="SimSun" w:eastAsia="SimSun" w:cs="SimSun"/>
          <w:sz w:val="24"/>
          <w:szCs w:val="24"/>
        </w:rPr>
        <w:t>考试形式：两名考生互相搭配交换考核。考试前抽签</w:t>
      </w:r>
      <w:r>
        <w:rPr>
          <w:rFonts w:ascii="SimSun" w:hAnsi="SimSun" w:eastAsia="SimSun" w:cs="SimSun"/>
          <w:sz w:val="24"/>
          <w:szCs w:val="24"/>
          <w:spacing w:val="-1"/>
        </w:rPr>
        <w:t>随机分为两人一组，场地</w:t>
      </w:r>
      <w:r>
        <w:rPr>
          <w:rFonts w:ascii="SimSun" w:hAnsi="SimSun" w:eastAsia="SimSun" w:cs="SimSun"/>
          <w:sz w:val="24"/>
          <w:szCs w:val="24"/>
        </w:rPr>
        <w:t>实践操作，一名考生进行上方保护技术的考核，另</w:t>
      </w:r>
      <w:r>
        <w:rPr>
          <w:rFonts w:ascii="SimSun" w:hAnsi="SimSun" w:eastAsia="SimSun" w:cs="SimSun"/>
          <w:sz w:val="24"/>
          <w:szCs w:val="24"/>
          <w:spacing w:val="-1"/>
        </w:rPr>
        <w:t>一名考生进行顶绳攀登技术的考</w:t>
      </w:r>
      <w:r>
        <w:rPr>
          <w:rFonts w:ascii="SimSun" w:hAnsi="SimSun" w:eastAsia="SimSun" w:cs="SimSun"/>
          <w:sz w:val="24"/>
          <w:szCs w:val="24"/>
          <w:spacing w:val="-4"/>
        </w:rPr>
        <w:t>核；随后两名考生交换操作。</w:t>
      </w:r>
    </w:p>
    <w:p>
      <w:pPr>
        <w:ind w:left="479"/>
        <w:spacing w:before="1" w:line="218" w:lineRule="auto"/>
        <w:rPr>
          <w:rFonts w:ascii="SimSun" w:hAnsi="SimSun" w:eastAsia="SimSun" w:cs="SimSun"/>
          <w:sz w:val="24"/>
          <w:szCs w:val="24"/>
        </w:rPr>
      </w:pPr>
      <w:r>
        <w:rPr>
          <w:rFonts w:ascii="Times New Roman" w:hAnsi="Times New Roman" w:eastAsia="Times New Roman" w:cs="Times New Roman"/>
          <w:sz w:val="24"/>
          <w:szCs w:val="24"/>
          <w:spacing w:val="-1"/>
        </w:rPr>
        <w:t>C2  </w:t>
      </w:r>
      <w:r>
        <w:rPr>
          <w:rFonts w:ascii="SimSun" w:hAnsi="SimSun" w:eastAsia="SimSun" w:cs="SimSun"/>
          <w:sz w:val="24"/>
          <w:szCs w:val="24"/>
          <w:spacing w:val="-1"/>
        </w:rPr>
        <w:t>顶绳攀登技术</w:t>
      </w:r>
    </w:p>
    <w:p>
      <w:pPr>
        <w:ind w:left="479"/>
        <w:spacing w:before="275" w:line="219" w:lineRule="auto"/>
        <w:rPr>
          <w:rFonts w:ascii="SimSun" w:hAnsi="SimSun" w:eastAsia="SimSun" w:cs="SimSun"/>
          <w:sz w:val="24"/>
          <w:szCs w:val="24"/>
        </w:rPr>
      </w:pPr>
      <w:r>
        <w:rPr>
          <w:rFonts w:ascii="SimSun" w:hAnsi="SimSun" w:eastAsia="SimSun" w:cs="SimSun"/>
          <w:sz w:val="24"/>
          <w:szCs w:val="24"/>
          <w:spacing w:val="-1"/>
        </w:rPr>
        <w:t>考试内容：顶绳攀登技术动作</w:t>
      </w:r>
    </w:p>
    <w:p>
      <w:pPr>
        <w:ind w:left="482"/>
        <w:spacing w:before="275"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ind w:left="479"/>
        <w:spacing w:before="257"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10 </w:t>
      </w:r>
      <w:r>
        <w:rPr>
          <w:rFonts w:ascii="SimSun" w:hAnsi="SimSun" w:eastAsia="SimSun" w:cs="SimSun"/>
          <w:sz w:val="24"/>
          <w:szCs w:val="24"/>
          <w:spacing w:val="-5"/>
        </w:rPr>
        <w:t>分钟（超过</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5"/>
        </w:rPr>
        <w:t>10 </w:t>
      </w:r>
      <w:r>
        <w:rPr>
          <w:rFonts w:ascii="SimSun" w:hAnsi="SimSun" w:eastAsia="SimSun" w:cs="SimSun"/>
          <w:sz w:val="24"/>
          <w:szCs w:val="24"/>
          <w:spacing w:val="-5"/>
        </w:rPr>
        <w:t>分钟未完成，则停止考试，视为不合格）。</w:t>
      </w:r>
    </w:p>
    <w:p>
      <w:pPr>
        <w:ind w:left="5" w:right="1" w:firstLine="474"/>
        <w:spacing w:before="256" w:line="431" w:lineRule="auto"/>
        <w:jc w:val="both"/>
        <w:rPr>
          <w:rFonts w:ascii="SimSun" w:hAnsi="SimSun" w:eastAsia="SimSun" w:cs="SimSun"/>
          <w:sz w:val="24"/>
          <w:szCs w:val="24"/>
        </w:rPr>
      </w:pPr>
      <w:r>
        <w:rPr>
          <w:rFonts w:ascii="SimSun" w:hAnsi="SimSun" w:eastAsia="SimSun" w:cs="SimSun"/>
          <w:sz w:val="24"/>
          <w:szCs w:val="24"/>
        </w:rPr>
        <w:t>考试形式：两名考生互相搭配交换考核。考试前抽签</w:t>
      </w:r>
      <w:r>
        <w:rPr>
          <w:rFonts w:ascii="SimSun" w:hAnsi="SimSun" w:eastAsia="SimSun" w:cs="SimSun"/>
          <w:sz w:val="24"/>
          <w:szCs w:val="24"/>
          <w:spacing w:val="-1"/>
        </w:rPr>
        <w:t>随机分为两人一组。场地</w:t>
      </w:r>
      <w:r>
        <w:rPr>
          <w:rFonts w:ascii="SimSun" w:hAnsi="SimSun" w:eastAsia="SimSun" w:cs="SimSun"/>
          <w:sz w:val="24"/>
          <w:szCs w:val="24"/>
        </w:rPr>
        <w:t>实践操作，一名考生进行顶绳攀登技术考核</w:t>
      </w:r>
      <w:r>
        <w:rPr>
          <w:rFonts w:ascii="SimSun" w:hAnsi="SimSun" w:eastAsia="SimSun" w:cs="SimSun"/>
          <w:sz w:val="24"/>
          <w:szCs w:val="24"/>
          <w:spacing w:val="-1"/>
        </w:rPr>
        <w:t>，另一名考生进行上方保护技术考核，</w:t>
      </w:r>
      <w:r>
        <w:rPr>
          <w:rFonts w:ascii="SimSun" w:hAnsi="SimSun" w:eastAsia="SimSun" w:cs="SimSun"/>
          <w:sz w:val="24"/>
          <w:szCs w:val="24"/>
          <w:spacing w:val="-3"/>
        </w:rPr>
        <w:t>随后两人交换操作。顶绳攀登者要完攀一条难度为</w:t>
      </w:r>
      <w:r>
        <w:rPr>
          <w:rFonts w:ascii="SimSun" w:hAnsi="SimSun" w:eastAsia="SimSun" w:cs="SimSun"/>
          <w:sz w:val="24"/>
          <w:szCs w:val="24"/>
          <w:spacing w:val="-37"/>
        </w:rPr>
        <w:t xml:space="preserve"> </w:t>
      </w:r>
      <w:r>
        <w:rPr>
          <w:rFonts w:ascii="Times New Roman" w:hAnsi="Times New Roman" w:eastAsia="Times New Roman" w:cs="Times New Roman"/>
          <w:sz w:val="24"/>
          <w:szCs w:val="24"/>
          <w:spacing w:val="-3"/>
        </w:rPr>
        <w:t>5.9</w:t>
      </w:r>
      <w:r>
        <w:rPr>
          <w:rFonts w:ascii="SimSun" w:hAnsi="SimSun" w:eastAsia="SimSun" w:cs="SimSun"/>
          <w:sz w:val="24"/>
          <w:szCs w:val="24"/>
          <w:spacing w:val="-3"/>
        </w:rPr>
        <w:t>，高度为 </w:t>
      </w:r>
      <w:r>
        <w:rPr>
          <w:rFonts w:ascii="Times New Roman" w:hAnsi="Times New Roman" w:eastAsia="Times New Roman" w:cs="Times New Roman"/>
          <w:sz w:val="24"/>
          <w:szCs w:val="24"/>
          <w:spacing w:val="-3"/>
        </w:rPr>
        <w:t>12</w:t>
      </w:r>
      <w:r>
        <w:rPr>
          <w:rFonts w:ascii="SimSun" w:hAnsi="SimSun" w:eastAsia="SimSun" w:cs="SimSun"/>
          <w:sz w:val="24"/>
          <w:szCs w:val="24"/>
          <w:spacing w:val="-3"/>
        </w:rPr>
        <w:t>～</w:t>
      </w:r>
      <w:r>
        <w:rPr>
          <w:rFonts w:ascii="Times New Roman" w:hAnsi="Times New Roman" w:eastAsia="Times New Roman" w:cs="Times New Roman"/>
          <w:sz w:val="24"/>
          <w:szCs w:val="24"/>
          <w:spacing w:val="-3"/>
        </w:rPr>
        <w:t>15 </w:t>
      </w:r>
      <w:r>
        <w:rPr>
          <w:rFonts w:ascii="SimSun" w:hAnsi="SimSun" w:eastAsia="SimSun" w:cs="SimSun"/>
          <w:sz w:val="24"/>
          <w:szCs w:val="24"/>
          <w:spacing w:val="-3"/>
        </w:rPr>
        <w:t>米的线路。</w:t>
      </w:r>
    </w:p>
    <w:p>
      <w:pPr>
        <w:ind w:left="475"/>
        <w:spacing w:line="233"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考试说明</w:t>
      </w:r>
    </w:p>
    <w:p>
      <w:pPr>
        <w:ind w:right="17" w:firstLine="485"/>
        <w:spacing w:before="255" w:line="326"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）初级技能考核模块中设有否定项，如出现否</w:t>
      </w:r>
      <w:r>
        <w:rPr>
          <w:rFonts w:ascii="SimSun" w:hAnsi="SimSun" w:eastAsia="SimSun" w:cs="SimSun"/>
          <w:sz w:val="24"/>
          <w:szCs w:val="24"/>
          <w:spacing w:val="-5"/>
        </w:rPr>
        <w:t>定项对应情况，则该项考试不</w:t>
      </w:r>
      <w:r>
        <w:rPr>
          <w:rFonts w:ascii="SimSun" w:hAnsi="SimSun" w:eastAsia="SimSun" w:cs="SimSun"/>
          <w:sz w:val="24"/>
          <w:szCs w:val="24"/>
          <w:spacing w:val="-3"/>
        </w:rPr>
        <w:t>合格，整个实操技能考试不合格。</w:t>
      </w:r>
    </w:p>
    <w:p>
      <w:pPr>
        <w:ind w:left="486"/>
        <w:spacing w:before="275"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2</w:t>
      </w:r>
      <w:r>
        <w:rPr>
          <w:rFonts w:ascii="SimSun" w:hAnsi="SimSun" w:eastAsia="SimSun" w:cs="SimSun"/>
          <w:sz w:val="24"/>
          <w:szCs w:val="24"/>
          <w:spacing w:val="-5"/>
        </w:rPr>
        <w:t>）实操考试设置关门时间，即：</w:t>
      </w:r>
    </w:p>
    <w:p>
      <w:pPr>
        <w:ind w:firstLine="599"/>
        <w:spacing w:before="255" w:line="430" w:lineRule="auto"/>
        <w:jc w:val="both"/>
        <w:rPr>
          <w:rFonts w:ascii="SimSun" w:hAnsi="SimSun" w:eastAsia="SimSun" w:cs="SimSun"/>
          <w:sz w:val="24"/>
          <w:szCs w:val="24"/>
        </w:rPr>
      </w:pPr>
      <w:r>
        <w:rPr>
          <w:rFonts w:ascii="SimSun" w:hAnsi="SimSun" w:eastAsia="SimSun" w:cs="SimSun"/>
          <w:sz w:val="24"/>
          <w:szCs w:val="24"/>
          <w:spacing w:val="-2"/>
        </w:rPr>
        <w:t>顶绳攀登技术考核时间为</w:t>
      </w:r>
      <w:r>
        <w:rPr>
          <w:rFonts w:ascii="SimSun" w:hAnsi="SimSun" w:eastAsia="SimSun" w:cs="SimSun"/>
          <w:sz w:val="24"/>
          <w:szCs w:val="24"/>
          <w:spacing w:val="-13"/>
        </w:rPr>
        <w:t xml:space="preserve"> </w:t>
      </w:r>
      <w:r>
        <w:rPr>
          <w:rFonts w:ascii="Times New Roman" w:hAnsi="Times New Roman" w:eastAsia="Times New Roman" w:cs="Times New Roman"/>
          <w:sz w:val="24"/>
          <w:szCs w:val="24"/>
          <w:spacing w:val="-2"/>
        </w:rPr>
        <w:t>10 </w:t>
      </w:r>
      <w:r>
        <w:rPr>
          <w:rFonts w:ascii="SimSun" w:hAnsi="SimSun" w:eastAsia="SimSun" w:cs="SimSun"/>
          <w:sz w:val="24"/>
          <w:szCs w:val="24"/>
          <w:spacing w:val="-2"/>
        </w:rPr>
        <w:t>分钟，计时从考核顶绳攀登技术的考生连接</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8 </w:t>
      </w:r>
      <w:r>
        <w:rPr>
          <w:rFonts w:ascii="SimSun" w:hAnsi="SimSun" w:eastAsia="SimSun" w:cs="SimSun"/>
          <w:sz w:val="24"/>
          <w:szCs w:val="24"/>
          <w:spacing w:val="-2"/>
        </w:rPr>
        <w:t>字</w:t>
      </w:r>
      <w:r>
        <w:rPr>
          <w:rFonts w:ascii="SimSun" w:hAnsi="SimSun" w:eastAsia="SimSun" w:cs="SimSun"/>
          <w:sz w:val="24"/>
          <w:szCs w:val="24"/>
        </w:rPr>
        <w:t>绳结操作开始，直到完攀线路落地解开绳结为止。考生未按</w:t>
      </w:r>
      <w:r>
        <w:rPr>
          <w:rFonts w:ascii="SimSun" w:hAnsi="SimSun" w:eastAsia="SimSun" w:cs="SimSun"/>
          <w:sz w:val="24"/>
          <w:szCs w:val="24"/>
          <w:spacing w:val="-1"/>
        </w:rPr>
        <w:t>规定触碰终点标志的视</w:t>
      </w:r>
      <w:r>
        <w:rPr>
          <w:rFonts w:ascii="SimSun" w:hAnsi="SimSun" w:eastAsia="SimSun" w:cs="SimSun"/>
          <w:sz w:val="24"/>
          <w:szCs w:val="24"/>
        </w:rPr>
        <w:t>为未完成线路，考核视为不合格。与该项操作配合的上方</w:t>
      </w:r>
      <w:r>
        <w:rPr>
          <w:rFonts w:ascii="SimSun" w:hAnsi="SimSun" w:eastAsia="SimSun" w:cs="SimSun"/>
          <w:sz w:val="24"/>
          <w:szCs w:val="24"/>
          <w:spacing w:val="-1"/>
        </w:rPr>
        <w:t>保护技术考核的考生没有</w:t>
      </w:r>
      <w:r>
        <w:rPr>
          <w:rFonts w:ascii="SimSun" w:hAnsi="SimSun" w:eastAsia="SimSun" w:cs="SimSun"/>
          <w:sz w:val="24"/>
          <w:szCs w:val="24"/>
        </w:rPr>
        <w:t>单独的关门时间，其考核时间取决于顶绳攀登者考核的时</w:t>
      </w:r>
      <w:r>
        <w:rPr>
          <w:rFonts w:ascii="SimSun" w:hAnsi="SimSun" w:eastAsia="SimSun" w:cs="SimSun"/>
          <w:sz w:val="24"/>
          <w:szCs w:val="24"/>
          <w:spacing w:val="-1"/>
        </w:rPr>
        <w:t>间。因考核顶绳攀登者未</w:t>
      </w:r>
    </w:p>
    <w:p>
      <w:pPr>
        <w:spacing w:line="430" w:lineRule="auto"/>
        <w:sectPr>
          <w:footerReference w:type="default" r:id="rId4"/>
          <w:pgSz w:w="11907" w:h="16839"/>
          <w:pgMar w:top="1403" w:right="1632" w:bottom="1073" w:left="1641" w:header="0" w:footer="870" w:gutter="0"/>
        </w:sectPr>
        <w:rPr>
          <w:rFonts w:ascii="SimSun" w:hAnsi="SimSun" w:eastAsia="SimSun" w:cs="SimSun"/>
          <w:sz w:val="24"/>
          <w:szCs w:val="24"/>
        </w:rPr>
      </w:pPr>
    </w:p>
    <w:p>
      <w:pPr>
        <w:ind w:left="12" w:right="2" w:hanging="1"/>
        <w:spacing w:before="48" w:line="431" w:lineRule="auto"/>
        <w:rPr>
          <w:rFonts w:ascii="SimSun" w:hAnsi="SimSun" w:eastAsia="SimSun" w:cs="SimSun"/>
          <w:sz w:val="24"/>
          <w:szCs w:val="24"/>
        </w:rPr>
      </w:pPr>
      <w:r>
        <w:rPr>
          <w:rFonts w:ascii="SimSun" w:hAnsi="SimSun" w:eastAsia="SimSun" w:cs="SimSun"/>
          <w:sz w:val="24"/>
          <w:szCs w:val="24"/>
          <w:spacing w:val="-1"/>
        </w:rPr>
        <w:t>能在关门时间内完成考核，考评员根据实际情况决定考核上方保护技术的考生是否</w:t>
      </w:r>
      <w:r>
        <w:rPr>
          <w:rFonts w:ascii="SimSun" w:hAnsi="SimSun" w:eastAsia="SimSun" w:cs="SimSun"/>
          <w:sz w:val="24"/>
          <w:szCs w:val="24"/>
          <w:spacing w:val="-7"/>
        </w:rPr>
        <w:t>需要重新考试。</w:t>
      </w:r>
    </w:p>
    <w:p>
      <w:pPr>
        <w:ind w:left="4" w:firstLine="476"/>
        <w:spacing w:line="431" w:lineRule="auto"/>
        <w:rPr>
          <w:rFonts w:ascii="SimSun" w:hAnsi="SimSun" w:eastAsia="SimSun" w:cs="SimSun"/>
          <w:sz w:val="24"/>
          <w:szCs w:val="24"/>
        </w:rPr>
      </w:pPr>
      <w:r>
        <w:rPr>
          <w:rFonts w:ascii="SimSun" w:hAnsi="SimSun" w:eastAsia="SimSun" w:cs="SimSun"/>
          <w:sz w:val="24"/>
          <w:szCs w:val="24"/>
          <w:spacing w:val="-2"/>
        </w:rPr>
        <w:t>攀石保护技术考核时间为 </w:t>
      </w:r>
      <w:r>
        <w:rPr>
          <w:rFonts w:ascii="Times New Roman" w:hAnsi="Times New Roman" w:eastAsia="Times New Roman" w:cs="Times New Roman"/>
          <w:sz w:val="24"/>
          <w:szCs w:val="24"/>
          <w:spacing w:val="-2"/>
        </w:rPr>
        <w:t>5 </w:t>
      </w:r>
      <w:r>
        <w:rPr>
          <w:rFonts w:ascii="SimSun" w:hAnsi="SimSun" w:eastAsia="SimSun" w:cs="SimSun"/>
          <w:sz w:val="24"/>
          <w:szCs w:val="24"/>
          <w:spacing w:val="-2"/>
        </w:rPr>
        <w:t>分钟，包含讲解与示范，考评员提问时间不包含在</w:t>
      </w:r>
      <w:r>
        <w:rPr>
          <w:rFonts w:ascii="Times New Roman" w:hAnsi="Times New Roman" w:eastAsia="Times New Roman" w:cs="Times New Roman"/>
          <w:sz w:val="24"/>
          <w:szCs w:val="24"/>
          <w:spacing w:val="-10"/>
        </w:rPr>
        <w:t>5</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0"/>
        </w:rPr>
        <w:t>分钟内。</w:t>
      </w:r>
    </w:p>
    <w:p>
      <w:pPr>
        <w:ind w:right="22" w:firstLine="488"/>
        <w:spacing w:before="1" w:line="419"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3</w:t>
      </w:r>
      <w:r>
        <w:rPr>
          <w:rFonts w:ascii="SimSun" w:hAnsi="SimSun" w:eastAsia="SimSun" w:cs="SimSun"/>
          <w:sz w:val="24"/>
          <w:szCs w:val="24"/>
          <w:spacing w:val="-5"/>
        </w:rPr>
        <w:t>）特殊情况说明：攀岩具有高危险性和风险不确定性，在考试中如出现下列</w:t>
      </w:r>
      <w:r>
        <w:rPr>
          <w:rFonts w:ascii="SimSun" w:hAnsi="SimSun" w:eastAsia="SimSun" w:cs="SimSun"/>
          <w:sz w:val="24"/>
          <w:szCs w:val="24"/>
          <w:spacing w:val="-5"/>
        </w:rPr>
        <w:t>情况需要特殊处理。</w:t>
      </w:r>
    </w:p>
    <w:p>
      <w:pPr>
        <w:ind w:left="3" w:right="2" w:firstLine="478"/>
        <w:spacing w:before="28" w:line="431" w:lineRule="auto"/>
        <w:rPr>
          <w:rFonts w:ascii="SimSun" w:hAnsi="SimSun" w:eastAsia="SimSun" w:cs="SimSun"/>
          <w:sz w:val="24"/>
          <w:szCs w:val="24"/>
        </w:rPr>
      </w:pPr>
      <w:r>
        <w:rPr>
          <w:rFonts w:ascii="SimSun" w:hAnsi="SimSun" w:eastAsia="SimSun" w:cs="SimSun"/>
          <w:sz w:val="24"/>
          <w:szCs w:val="24"/>
        </w:rPr>
        <w:t>考试操作过程中因考生个人原因造成的装备遗忘、脱</w:t>
      </w:r>
      <w:r>
        <w:rPr>
          <w:rFonts w:ascii="SimSun" w:hAnsi="SimSun" w:eastAsia="SimSun" w:cs="SimSun"/>
          <w:sz w:val="24"/>
          <w:szCs w:val="24"/>
          <w:spacing w:val="-1"/>
        </w:rPr>
        <w:t>落、丢失致使无法正常完</w:t>
      </w:r>
      <w:r>
        <w:rPr>
          <w:rFonts w:ascii="SimSun" w:hAnsi="SimSun" w:eastAsia="SimSun" w:cs="SimSun"/>
          <w:sz w:val="24"/>
          <w:szCs w:val="24"/>
          <w:spacing w:val="-3"/>
        </w:rPr>
        <w:t>成相关操作，考试终止，考试成绩为不合格。</w:t>
      </w:r>
    </w:p>
    <w:p>
      <w:pPr>
        <w:ind w:left="3" w:right="2" w:firstLine="478"/>
        <w:spacing w:line="431" w:lineRule="auto"/>
        <w:rPr>
          <w:rFonts w:ascii="SimSun" w:hAnsi="SimSun" w:eastAsia="SimSun" w:cs="SimSun"/>
          <w:sz w:val="24"/>
          <w:szCs w:val="24"/>
        </w:rPr>
      </w:pPr>
      <w:r>
        <w:rPr>
          <w:rFonts w:ascii="SimSun" w:hAnsi="SimSun" w:eastAsia="SimSun" w:cs="SimSun"/>
          <w:sz w:val="24"/>
          <w:szCs w:val="24"/>
        </w:rPr>
        <w:t>考试操作过程中因考生个人原因出现的操作失误、受</w:t>
      </w:r>
      <w:r>
        <w:rPr>
          <w:rFonts w:ascii="SimSun" w:hAnsi="SimSun" w:eastAsia="SimSun" w:cs="SimSun"/>
          <w:sz w:val="24"/>
          <w:szCs w:val="24"/>
          <w:spacing w:val="-1"/>
        </w:rPr>
        <w:t>伤等情况致使无法继续完</w:t>
      </w:r>
      <w:r>
        <w:rPr>
          <w:rFonts w:ascii="SimSun" w:hAnsi="SimSun" w:eastAsia="SimSun" w:cs="SimSun"/>
          <w:sz w:val="24"/>
          <w:szCs w:val="24"/>
          <w:spacing w:val="-3"/>
        </w:rPr>
        <w:t>成相关操作，考试终止，考试成绩为不合格。</w:t>
      </w:r>
    </w:p>
    <w:p>
      <w:pPr>
        <w:ind w:right="2" w:firstLine="480"/>
        <w:spacing w:line="430" w:lineRule="auto"/>
        <w:rPr>
          <w:rFonts w:ascii="SimSun" w:hAnsi="SimSun" w:eastAsia="SimSun" w:cs="SimSun"/>
          <w:sz w:val="24"/>
          <w:szCs w:val="24"/>
        </w:rPr>
      </w:pPr>
      <w:r>
        <w:rPr>
          <w:rFonts w:ascii="SimSun" w:hAnsi="SimSun" w:eastAsia="SimSun" w:cs="SimSun"/>
          <w:sz w:val="24"/>
          <w:szCs w:val="24"/>
        </w:rPr>
        <w:t>考试操作过程中因考生个人原因出现的可导致严重后</w:t>
      </w:r>
      <w:r>
        <w:rPr>
          <w:rFonts w:ascii="SimSun" w:hAnsi="SimSun" w:eastAsia="SimSun" w:cs="SimSun"/>
          <w:sz w:val="24"/>
          <w:szCs w:val="24"/>
          <w:spacing w:val="-1"/>
        </w:rPr>
        <w:t>果的操作动作，考评员可</w:t>
      </w:r>
      <w:r>
        <w:rPr>
          <w:rFonts w:ascii="SimSun" w:hAnsi="SimSun" w:eastAsia="SimSun" w:cs="SimSun"/>
          <w:sz w:val="24"/>
          <w:szCs w:val="24"/>
          <w:spacing w:val="-3"/>
        </w:rPr>
        <w:t>及时制止，考试终止，考试成绩为不合格。</w:t>
      </w:r>
    </w:p>
    <w:p>
      <w:pPr>
        <w:ind w:left="1" w:right="2" w:firstLine="480"/>
        <w:spacing w:line="431" w:lineRule="auto"/>
        <w:rPr>
          <w:rFonts w:ascii="SimSun" w:hAnsi="SimSun" w:eastAsia="SimSun" w:cs="SimSun"/>
          <w:sz w:val="24"/>
          <w:szCs w:val="24"/>
        </w:rPr>
      </w:pPr>
      <w:r>
        <w:rPr>
          <w:rFonts w:ascii="SimSun" w:hAnsi="SimSun" w:eastAsia="SimSun" w:cs="SimSun"/>
          <w:sz w:val="24"/>
          <w:szCs w:val="24"/>
        </w:rPr>
        <w:t>其他任何出现的有安全隐患的操作动作，考评员根</w:t>
      </w:r>
      <w:r>
        <w:rPr>
          <w:rFonts w:ascii="SimSun" w:hAnsi="SimSun" w:eastAsia="SimSun" w:cs="SimSun"/>
          <w:sz w:val="24"/>
          <w:szCs w:val="24"/>
          <w:spacing w:val="-1"/>
        </w:rPr>
        <w:t>据现场评估有权终止考生考</w:t>
      </w:r>
      <w:r>
        <w:rPr>
          <w:rFonts w:ascii="SimSun" w:hAnsi="SimSun" w:eastAsia="SimSun" w:cs="SimSun"/>
          <w:sz w:val="24"/>
          <w:szCs w:val="24"/>
          <w:spacing w:val="-4"/>
        </w:rPr>
        <w:t>试，考试成绩为不合格。</w:t>
      </w:r>
    </w:p>
    <w:p>
      <w:pPr>
        <w:ind w:left="1" w:right="2" w:firstLine="478"/>
        <w:spacing w:before="1" w:line="431" w:lineRule="auto"/>
        <w:rPr>
          <w:rFonts w:ascii="SimSun" w:hAnsi="SimSun" w:eastAsia="SimSun" w:cs="SimSun"/>
          <w:sz w:val="24"/>
          <w:szCs w:val="24"/>
        </w:rPr>
      </w:pPr>
      <w:r>
        <w:rPr>
          <w:rFonts w:ascii="SimSun" w:hAnsi="SimSun" w:eastAsia="SimSun" w:cs="SimSun"/>
          <w:sz w:val="24"/>
          <w:szCs w:val="24"/>
        </w:rPr>
        <w:t>对没有培训合格证明（鉴定站培训机构公示名单内培训</w:t>
      </w:r>
      <w:r>
        <w:rPr>
          <w:rFonts w:ascii="SimSun" w:hAnsi="SimSun" w:eastAsia="SimSun" w:cs="SimSun"/>
          <w:sz w:val="24"/>
          <w:szCs w:val="24"/>
          <w:spacing w:val="-1"/>
        </w:rPr>
        <w:t>机构出具）的考生，在</w:t>
      </w:r>
      <w:r>
        <w:rPr>
          <w:rFonts w:ascii="SimSun" w:hAnsi="SimSun" w:eastAsia="SimSun" w:cs="SimSun"/>
          <w:sz w:val="24"/>
          <w:szCs w:val="24"/>
          <w:spacing w:val="-1"/>
        </w:rPr>
        <w:t>基本技术考试中，增设安全员，由安全员在基本技术</w:t>
      </w:r>
      <w:r>
        <w:rPr>
          <w:rFonts w:ascii="SimSun" w:hAnsi="SimSun" w:eastAsia="SimSun" w:cs="SimSun"/>
          <w:sz w:val="24"/>
          <w:szCs w:val="24"/>
          <w:spacing w:val="-2"/>
        </w:rPr>
        <w:t>考核时进行安全保护。</w:t>
      </w:r>
    </w:p>
    <w:p>
      <w:pPr>
        <w:ind w:left="482"/>
        <w:spacing w:line="234" w:lineRule="auto"/>
        <w:rPr>
          <w:rFonts w:ascii="SimSun" w:hAnsi="SimSun" w:eastAsia="SimSun" w:cs="SimSun"/>
          <w:sz w:val="24"/>
          <w:szCs w:val="24"/>
        </w:rPr>
      </w:pPr>
      <w:r>
        <w:rPr>
          <w:rFonts w:ascii="Times New Roman" w:hAnsi="Times New Roman" w:eastAsia="Times New Roman" w:cs="Times New Roman"/>
          <w:sz w:val="24"/>
          <w:szCs w:val="24"/>
          <w:spacing w:val="-8"/>
        </w:rPr>
        <w:t>3.</w:t>
      </w:r>
      <w:r>
        <w:rPr>
          <w:rFonts w:ascii="SimSun" w:hAnsi="SimSun" w:eastAsia="SimSun" w:cs="SimSun"/>
          <w:sz w:val="24"/>
          <w:szCs w:val="24"/>
          <w:spacing w:val="-8"/>
        </w:rPr>
        <w:t>场地要求：</w:t>
      </w:r>
    </w:p>
    <w:p>
      <w:pPr>
        <w:ind w:left="488"/>
        <w:spacing w:before="255"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）岩壁高度</w:t>
      </w:r>
      <w:r>
        <w:rPr>
          <w:rFonts w:ascii="SimSun" w:hAnsi="SimSun" w:eastAsia="SimSun" w:cs="SimSun"/>
          <w:sz w:val="24"/>
          <w:szCs w:val="24"/>
          <w:spacing w:val="-23"/>
        </w:rPr>
        <w:t xml:space="preserve"> </w:t>
      </w:r>
      <w:r>
        <w:rPr>
          <w:rFonts w:ascii="Times New Roman" w:hAnsi="Times New Roman" w:eastAsia="Times New Roman" w:cs="Times New Roman"/>
          <w:sz w:val="24"/>
          <w:szCs w:val="24"/>
          <w:spacing w:val="-3"/>
        </w:rPr>
        <w:t>12-15 </w:t>
      </w:r>
      <w:r>
        <w:rPr>
          <w:rFonts w:ascii="SimSun" w:hAnsi="SimSun" w:eastAsia="SimSun" w:cs="SimSun"/>
          <w:sz w:val="24"/>
          <w:szCs w:val="24"/>
          <w:spacing w:val="-3"/>
        </w:rPr>
        <w:t>米，</w:t>
      </w:r>
      <w:r>
        <w:rPr>
          <w:rFonts w:ascii="Times New Roman" w:hAnsi="Times New Roman" w:eastAsia="Times New Roman" w:cs="Times New Roman"/>
          <w:sz w:val="24"/>
          <w:szCs w:val="24"/>
          <w:spacing w:val="-3"/>
        </w:rPr>
        <w:t>5.9 </w:t>
      </w:r>
      <w:r>
        <w:rPr>
          <w:rFonts w:ascii="SimSun" w:hAnsi="SimSun" w:eastAsia="SimSun" w:cs="SimSun"/>
          <w:sz w:val="24"/>
          <w:szCs w:val="24"/>
          <w:spacing w:val="-3"/>
        </w:rPr>
        <w:t>难度线路两条以上。</w:t>
      </w:r>
    </w:p>
    <w:p>
      <w:pPr>
        <w:ind w:left="488"/>
        <w:spacing w:before="255" w:line="2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）教学指导为攀石场地。</w:t>
      </w:r>
    </w:p>
    <w:p>
      <w:pPr>
        <w:ind w:left="488"/>
        <w:spacing w:before="259" w:line="219" w:lineRule="auto"/>
        <w:rPr>
          <w:rFonts w:ascii="SimSun" w:hAnsi="SimSun" w:eastAsia="SimSun" w:cs="SimSun"/>
          <w:sz w:val="24"/>
          <w:szCs w:val="24"/>
        </w:rPr>
      </w:pPr>
      <w:r>
        <w:rPr>
          <w:rFonts w:ascii="SimSun" w:hAnsi="SimSun" w:eastAsia="SimSun" w:cs="SimSun"/>
          <w:sz w:val="24"/>
          <w:szCs w:val="24"/>
          <w:spacing w:val="-1"/>
        </w:rPr>
        <w:t>（三） 初级攀岩指导员技能考试评分标准</w:t>
      </w:r>
    </w:p>
    <w:p>
      <w:pPr>
        <w:ind w:left="500"/>
        <w:spacing w:before="275" w:line="233" w:lineRule="auto"/>
        <w:rPr>
          <w:rFonts w:ascii="SimSun" w:hAnsi="SimSun" w:eastAsia="SimSun" w:cs="SimSun"/>
          <w:sz w:val="24"/>
          <w:szCs w:val="24"/>
        </w:rPr>
      </w:pPr>
      <w:r>
        <w:rPr>
          <w:rFonts w:ascii="Times New Roman" w:hAnsi="Times New Roman" w:eastAsia="Times New Roman" w:cs="Times New Roman"/>
          <w:sz w:val="24"/>
          <w:szCs w:val="24"/>
          <w:spacing w:val="-2"/>
        </w:rPr>
        <w:t>1.  </w:t>
      </w:r>
      <w:r>
        <w:rPr>
          <w:rFonts w:ascii="SimSun" w:hAnsi="SimSun" w:eastAsia="SimSun" w:cs="SimSun"/>
          <w:sz w:val="24"/>
          <w:szCs w:val="24"/>
          <w:spacing w:val="-2"/>
        </w:rPr>
        <w:t>技术讲解与示范评分标准（表 </w:t>
      </w:r>
      <w:r>
        <w:rPr>
          <w:rFonts w:ascii="Times New Roman" w:hAnsi="Times New Roman" w:eastAsia="Times New Roman" w:cs="Times New Roman"/>
          <w:sz w:val="24"/>
          <w:szCs w:val="24"/>
          <w:spacing w:val="-2"/>
        </w:rPr>
        <w:t>3-2</w:t>
      </w:r>
      <w:r>
        <w:rPr>
          <w:rFonts w:ascii="SimSun" w:hAnsi="SimSun" w:eastAsia="SimSun" w:cs="SimSun"/>
          <w:sz w:val="24"/>
          <w:szCs w:val="24"/>
          <w:spacing w:val="-2"/>
        </w:rPr>
        <w:t>）</w:t>
      </w:r>
    </w:p>
    <w:p>
      <w:pPr>
        <w:ind w:left="477"/>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攀石保护技术评分标准（表</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1"/>
        </w:rPr>
        <w:t>3-3</w:t>
      </w:r>
      <w:r>
        <w:rPr>
          <w:rFonts w:ascii="SimSun" w:hAnsi="SimSun" w:eastAsia="SimSun" w:cs="SimSun"/>
          <w:sz w:val="24"/>
          <w:szCs w:val="24"/>
          <w:spacing w:val="-1"/>
        </w:rPr>
        <w:t>）</w:t>
      </w:r>
    </w:p>
    <w:p>
      <w:pPr>
        <w:ind w:left="482"/>
        <w:spacing w:before="260" w:line="233" w:lineRule="auto"/>
        <w:rPr>
          <w:rFonts w:ascii="SimSun" w:hAnsi="SimSun" w:eastAsia="SimSun" w:cs="SimSun"/>
          <w:sz w:val="24"/>
          <w:szCs w:val="24"/>
        </w:rPr>
      </w:pPr>
      <w:r>
        <w:rPr>
          <w:rFonts w:ascii="Times New Roman" w:hAnsi="Times New Roman" w:eastAsia="Times New Roman" w:cs="Times New Roman"/>
          <w:sz w:val="24"/>
          <w:szCs w:val="24"/>
          <w:spacing w:val="-2"/>
        </w:rPr>
        <w:t>3.  </w:t>
      </w:r>
      <w:r>
        <w:rPr>
          <w:rFonts w:ascii="SimSun" w:hAnsi="SimSun" w:eastAsia="SimSun" w:cs="SimSun"/>
          <w:sz w:val="24"/>
          <w:szCs w:val="24"/>
          <w:spacing w:val="-2"/>
        </w:rPr>
        <w:t>上方保护技术评分标准（表</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2"/>
        </w:rPr>
        <w:t>3-4</w:t>
      </w:r>
      <w:r>
        <w:rPr>
          <w:rFonts w:ascii="SimSun" w:hAnsi="SimSun" w:eastAsia="SimSun" w:cs="SimSun"/>
          <w:sz w:val="24"/>
          <w:szCs w:val="24"/>
          <w:spacing w:val="-2"/>
        </w:rPr>
        <w:t>）</w:t>
      </w:r>
    </w:p>
    <w:p>
      <w:pPr>
        <w:ind w:left="476"/>
        <w:spacing w:before="255"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顶绳攀登技术评分标准（表 </w:t>
      </w:r>
      <w:r>
        <w:rPr>
          <w:rFonts w:ascii="Times New Roman" w:hAnsi="Times New Roman" w:eastAsia="Times New Roman" w:cs="Times New Roman"/>
          <w:sz w:val="24"/>
          <w:szCs w:val="24"/>
          <w:spacing w:val="-1"/>
        </w:rPr>
        <w:t>3-5</w:t>
      </w:r>
      <w:r>
        <w:rPr>
          <w:rFonts w:ascii="SimSun" w:hAnsi="SimSun" w:eastAsia="SimSun" w:cs="SimSun"/>
          <w:sz w:val="24"/>
          <w:szCs w:val="24"/>
          <w:spacing w:val="-1"/>
        </w:rPr>
        <w:t>）</w:t>
      </w:r>
    </w:p>
    <w:p>
      <w:pPr>
        <w:spacing w:line="233" w:lineRule="auto"/>
        <w:sectPr>
          <w:footerReference w:type="default" r:id="rId5"/>
          <w:pgSz w:w="11907" w:h="16839"/>
          <w:pgMar w:top="1406" w:right="1631" w:bottom="1073" w:left="1639" w:header="0" w:footer="872" w:gutter="0"/>
        </w:sectPr>
        <w:rPr>
          <w:rFonts w:ascii="SimSun" w:hAnsi="SimSun" w:eastAsia="SimSun" w:cs="SimSun"/>
          <w:sz w:val="24"/>
          <w:szCs w:val="24"/>
        </w:rPr>
      </w:pPr>
    </w:p>
    <w:p>
      <w:pPr>
        <w:ind w:left="2991"/>
        <w:spacing w:before="45"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3"/>
        </w:rPr>
        <w:t xml:space="preserve"> </w:t>
      </w:r>
      <w:r>
        <w:rPr>
          <w:rFonts w:ascii="Times New Roman" w:hAnsi="Times New Roman" w:eastAsia="Times New Roman" w:cs="Times New Roman"/>
          <w:sz w:val="21"/>
          <w:szCs w:val="21"/>
          <w:b/>
          <w:bCs/>
          <w:spacing w:val="-2"/>
        </w:rPr>
        <w:t>3-2 </w:t>
      </w:r>
      <w:r>
        <w:rPr>
          <w:rFonts w:ascii="SimSun" w:hAnsi="SimSun" w:eastAsia="SimSun" w:cs="SimSun"/>
          <w:sz w:val="21"/>
          <w:szCs w:val="21"/>
          <w:b/>
          <w:bCs/>
          <w:spacing w:val="-2"/>
        </w:rPr>
        <w:t>技术讲解与示范考核评分标准</w:t>
      </w:r>
    </w:p>
    <w:p>
      <w:pPr>
        <w:spacing w:line="73" w:lineRule="exact"/>
        <w:rPr/>
      </w:pPr>
      <w:r/>
    </w:p>
    <w:tbl>
      <w:tblPr>
        <w:tblStyle w:val="TableNormal"/>
        <w:tblW w:w="92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74"/>
        <w:gridCol w:w="1715"/>
        <w:gridCol w:w="5300"/>
        <w:gridCol w:w="909"/>
      </w:tblGrid>
      <w:tr>
        <w:trPr>
          <w:trHeight w:val="634" w:hRule="atLeast"/>
        </w:trPr>
        <w:tc>
          <w:tcPr>
            <w:tcW w:w="1374" w:type="dxa"/>
            <w:vAlign w:val="top"/>
          </w:tcPr>
          <w:p>
            <w:pPr>
              <w:pStyle w:val="TableText"/>
              <w:ind w:left="482" w:right="154" w:hanging="316"/>
              <w:spacing w:before="55" w:line="250" w:lineRule="auto"/>
              <w:rPr/>
            </w:pPr>
            <w:r>
              <w:rPr>
                <w:b/>
                <w:bCs/>
                <w:spacing w:val="-3"/>
              </w:rPr>
              <w:t>考试内容及</w:t>
            </w:r>
            <w:r>
              <w:rPr>
                <w:b/>
                <w:bCs/>
                <w:spacing w:val="-5"/>
              </w:rPr>
              <w:t>分值</w:t>
            </w:r>
          </w:p>
        </w:tc>
        <w:tc>
          <w:tcPr>
            <w:tcW w:w="1715" w:type="dxa"/>
            <w:vAlign w:val="top"/>
          </w:tcPr>
          <w:p>
            <w:pPr>
              <w:pStyle w:val="TableText"/>
              <w:ind w:left="441"/>
              <w:spacing w:before="211" w:line="221" w:lineRule="auto"/>
              <w:rPr/>
            </w:pPr>
            <w:r>
              <w:rPr>
                <w:b/>
                <w:bCs/>
                <w:spacing w:val="-3"/>
              </w:rPr>
              <w:t>考试要点</w:t>
            </w:r>
          </w:p>
        </w:tc>
        <w:tc>
          <w:tcPr>
            <w:tcW w:w="5300" w:type="dxa"/>
            <w:vAlign w:val="top"/>
          </w:tcPr>
          <w:p>
            <w:pPr>
              <w:pStyle w:val="TableText"/>
              <w:ind w:left="2239"/>
              <w:spacing w:before="212" w:line="221" w:lineRule="auto"/>
              <w:rPr/>
            </w:pPr>
            <w:r>
              <w:rPr>
                <w:b/>
                <w:bCs/>
                <w:spacing w:val="-4"/>
              </w:rPr>
              <w:t>扣分标准</w:t>
            </w:r>
          </w:p>
        </w:tc>
        <w:tc>
          <w:tcPr>
            <w:tcW w:w="909" w:type="dxa"/>
            <w:vAlign w:val="top"/>
          </w:tcPr>
          <w:p>
            <w:pPr>
              <w:pStyle w:val="TableText"/>
              <w:ind w:left="249"/>
              <w:spacing w:before="211" w:line="221" w:lineRule="auto"/>
              <w:rPr/>
            </w:pPr>
            <w:r>
              <w:rPr>
                <w:b/>
                <w:bCs/>
                <w:spacing w:val="-4"/>
              </w:rPr>
              <w:t>得分</w:t>
            </w:r>
          </w:p>
        </w:tc>
      </w:tr>
      <w:tr>
        <w:trPr>
          <w:trHeight w:val="316" w:hRule="atLeast"/>
        </w:trPr>
        <w:tc>
          <w:tcPr>
            <w:tcW w:w="1374" w:type="dxa"/>
            <w:vAlign w:val="top"/>
            <w:vMerge w:val="restart"/>
            <w:tcBorders>
              <w:bottom w:val="nil"/>
            </w:tcBorders>
          </w:tcPr>
          <w:p>
            <w:pPr>
              <w:spacing w:line="308" w:lineRule="auto"/>
              <w:rPr>
                <w:rFonts w:ascii="Arial"/>
                <w:sz w:val="21"/>
              </w:rPr>
            </w:pPr>
            <w:r/>
          </w:p>
          <w:p>
            <w:pPr>
              <w:pStyle w:val="TableText"/>
              <w:ind w:left="303" w:right="157" w:hanging="135"/>
              <w:spacing w:before="68" w:line="283" w:lineRule="auto"/>
              <w:rPr/>
            </w:pPr>
            <w:r>
              <w:rPr>
                <w:spacing w:val="-2"/>
              </w:rPr>
              <w:t>指导员形象</w:t>
            </w:r>
            <w:r>
              <w:rPr>
                <w:spacing w:val="9"/>
              </w:rPr>
              <w:t>（</w:t>
            </w:r>
            <w:r>
              <w:rPr>
                <w:rFonts w:ascii="Times New Roman" w:hAnsi="Times New Roman" w:eastAsia="Times New Roman" w:cs="Times New Roman"/>
                <w:spacing w:val="9"/>
              </w:rPr>
              <w:t>4</w:t>
            </w:r>
            <w:r>
              <w:rPr>
                <w:spacing w:val="9"/>
              </w:rPr>
              <w:t>分）</w:t>
            </w:r>
          </w:p>
        </w:tc>
        <w:tc>
          <w:tcPr>
            <w:tcW w:w="1715" w:type="dxa"/>
            <w:vAlign w:val="top"/>
            <w:vMerge w:val="restart"/>
            <w:tcBorders>
              <w:bottom w:val="nil"/>
            </w:tcBorders>
          </w:tcPr>
          <w:p>
            <w:pPr>
              <w:pStyle w:val="TableText"/>
              <w:ind w:left="258" w:right="117" w:hanging="131"/>
              <w:spacing w:before="55" w:line="251" w:lineRule="auto"/>
              <w:rPr/>
            </w:pPr>
            <w:r>
              <w:rPr>
                <w:spacing w:val="-1"/>
              </w:rPr>
              <w:t>职业形象与精神</w:t>
            </w:r>
            <w:r>
              <w:rPr>
                <w:spacing w:val="-4"/>
              </w:rPr>
              <w:t>状态（</w:t>
            </w:r>
            <w:r>
              <w:rPr>
                <w:rFonts w:ascii="Times New Roman" w:hAnsi="Times New Roman" w:eastAsia="Times New Roman" w:cs="Times New Roman"/>
                <w:spacing w:val="-4"/>
              </w:rPr>
              <w:t>2</w:t>
            </w:r>
            <w:r>
              <w:rPr>
                <w:rFonts w:ascii="Times New Roman" w:hAnsi="Times New Roman" w:eastAsia="Times New Roman" w:cs="Times New Roman"/>
                <w:spacing w:val="15"/>
                <w:w w:val="101"/>
              </w:rPr>
              <w:t xml:space="preserve"> </w:t>
            </w:r>
            <w:r>
              <w:rPr>
                <w:spacing w:val="-4"/>
              </w:rPr>
              <w:t>分）</w:t>
            </w:r>
          </w:p>
        </w:tc>
        <w:tc>
          <w:tcPr>
            <w:tcW w:w="5300" w:type="dxa"/>
            <w:vAlign w:val="top"/>
          </w:tcPr>
          <w:p>
            <w:pPr>
              <w:pStyle w:val="TableText"/>
              <w:ind w:left="113"/>
              <w:spacing w:before="51" w:line="224" w:lineRule="auto"/>
              <w:rPr/>
            </w:pPr>
            <w:r>
              <w:rPr>
                <w:spacing w:val="-5"/>
              </w:rPr>
              <w:t>服饰不规范，扣</w:t>
            </w:r>
            <w:r>
              <w:rPr>
                <w:spacing w:val="-24"/>
              </w:rPr>
              <w:t xml:space="preserve"> </w:t>
            </w:r>
            <w:r>
              <w:rPr>
                <w:rFonts w:ascii="Times New Roman" w:hAnsi="Times New Roman" w:eastAsia="Times New Roman" w:cs="Times New Roman"/>
                <w:spacing w:val="-5"/>
              </w:rPr>
              <w:t>1 </w:t>
            </w:r>
            <w:r>
              <w:rPr>
                <w:spacing w:val="-5"/>
              </w:rPr>
              <w:t>分；</w:t>
            </w:r>
          </w:p>
        </w:tc>
        <w:tc>
          <w:tcPr>
            <w:tcW w:w="909" w:type="dxa"/>
            <w:vAlign w:val="top"/>
            <w:vMerge w:val="restart"/>
            <w:tcBorders>
              <w:bottom w:val="nil"/>
            </w:tcBorders>
          </w:tcPr>
          <w:p>
            <w:pPr>
              <w:rPr>
                <w:rFonts w:ascii="Arial"/>
                <w:sz w:val="21"/>
              </w:rPr>
            </w:pPr>
            <w:r/>
          </w:p>
        </w:tc>
      </w:tr>
      <w:tr>
        <w:trPr>
          <w:trHeight w:val="316"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3"/>
              <w:spacing w:before="51" w:line="224" w:lineRule="auto"/>
              <w:rPr/>
            </w:pPr>
            <w:r>
              <w:rPr>
                <w:spacing w:val="-2"/>
              </w:rPr>
              <w:t>精神萎靡、缺乏自信，扣</w:t>
            </w:r>
            <w:r>
              <w:rPr>
                <w:spacing w:val="-23"/>
              </w:rPr>
              <w:t xml:space="preserve"> </w:t>
            </w:r>
            <w:r>
              <w:rPr>
                <w:rFonts w:ascii="Times New Roman" w:hAnsi="Times New Roman" w:eastAsia="Times New Roman" w:cs="Times New Roman"/>
                <w:spacing w:val="-2"/>
              </w:rPr>
              <w:t>1 </w:t>
            </w:r>
            <w:r>
              <w:rPr>
                <w:spacing w:val="-2"/>
              </w:rPr>
              <w:t>分</w:t>
            </w:r>
          </w:p>
        </w:tc>
        <w:tc>
          <w:tcPr>
            <w:tcW w:w="909" w:type="dxa"/>
            <w:vAlign w:val="top"/>
            <w:vMerge w:val="continue"/>
            <w:tcBorders>
              <w:top w:val="nil"/>
            </w:tcBorders>
          </w:tcPr>
          <w:p>
            <w:pPr>
              <w:rPr>
                <w:rFonts w:ascii="Arial"/>
                <w:sz w:val="21"/>
              </w:rPr>
            </w:pPr>
            <w:r/>
          </w:p>
        </w:tc>
      </w:tr>
      <w:tr>
        <w:trPr>
          <w:trHeight w:val="316" w:hRule="atLeast"/>
        </w:trPr>
        <w:tc>
          <w:tcPr>
            <w:tcW w:w="1374" w:type="dxa"/>
            <w:vAlign w:val="top"/>
            <w:vMerge w:val="continue"/>
            <w:tcBorders>
              <w:top w:val="nil"/>
              <w:bottom w:val="nil"/>
            </w:tcBorders>
          </w:tcPr>
          <w:p>
            <w:pPr>
              <w:rPr>
                <w:rFonts w:ascii="Arial"/>
                <w:sz w:val="21"/>
              </w:rPr>
            </w:pPr>
            <w:r/>
          </w:p>
        </w:tc>
        <w:tc>
          <w:tcPr>
            <w:tcW w:w="1715" w:type="dxa"/>
            <w:vAlign w:val="top"/>
            <w:vMerge w:val="restart"/>
            <w:tcBorders>
              <w:bottom w:val="nil"/>
            </w:tcBorders>
          </w:tcPr>
          <w:p>
            <w:pPr>
              <w:pStyle w:val="TableText"/>
              <w:spacing w:before="215" w:line="235" w:lineRule="auto"/>
              <w:jc w:val="right"/>
              <w:rPr/>
            </w:pPr>
            <w:r>
              <w:rPr>
                <w:spacing w:val="-5"/>
              </w:rPr>
              <w:t>肢体互动（</w:t>
            </w:r>
            <w:r>
              <w:rPr>
                <w:rFonts w:ascii="Times New Roman" w:hAnsi="Times New Roman" w:eastAsia="Times New Roman" w:cs="Times New Roman"/>
                <w:spacing w:val="-5"/>
              </w:rPr>
              <w:t>2 </w:t>
            </w:r>
            <w:r>
              <w:rPr>
                <w:spacing w:val="-5"/>
              </w:rPr>
              <w:t>分）</w:t>
            </w:r>
          </w:p>
        </w:tc>
        <w:tc>
          <w:tcPr>
            <w:tcW w:w="5300" w:type="dxa"/>
            <w:vAlign w:val="top"/>
          </w:tcPr>
          <w:p>
            <w:pPr>
              <w:pStyle w:val="TableText"/>
              <w:ind w:left="114"/>
              <w:spacing w:before="52" w:line="223" w:lineRule="auto"/>
              <w:rPr/>
            </w:pPr>
            <w:r>
              <w:rPr>
                <w:spacing w:val="-4"/>
              </w:rPr>
              <w:t>肢体动作不合理，扣 </w:t>
            </w:r>
            <w:r>
              <w:rPr>
                <w:rFonts w:ascii="Times New Roman" w:hAnsi="Times New Roman" w:eastAsia="Times New Roman" w:cs="Times New Roman"/>
                <w:spacing w:val="-4"/>
              </w:rPr>
              <w:t>1 </w:t>
            </w:r>
            <w:r>
              <w:rPr>
                <w:spacing w:val="-4"/>
              </w:rPr>
              <w:t>分</w:t>
            </w:r>
          </w:p>
        </w:tc>
        <w:tc>
          <w:tcPr>
            <w:tcW w:w="909" w:type="dxa"/>
            <w:vAlign w:val="top"/>
            <w:vMerge w:val="restart"/>
            <w:tcBorders>
              <w:bottom w:val="nil"/>
            </w:tcBorders>
          </w:tcPr>
          <w:p>
            <w:pPr>
              <w:rPr>
                <w:rFonts w:ascii="Arial"/>
                <w:sz w:val="21"/>
              </w:rPr>
            </w:pPr>
            <w:r/>
          </w:p>
        </w:tc>
      </w:tr>
      <w:tr>
        <w:trPr>
          <w:trHeight w:val="319" w:hRule="atLeast"/>
        </w:trPr>
        <w:tc>
          <w:tcPr>
            <w:tcW w:w="1374" w:type="dxa"/>
            <w:vAlign w:val="top"/>
            <w:vMerge w:val="continue"/>
            <w:tcBorders>
              <w:top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7"/>
              <w:spacing w:before="55" w:line="223" w:lineRule="auto"/>
              <w:rPr/>
            </w:pPr>
            <w:r>
              <w:rPr>
                <w:spacing w:val="-2"/>
              </w:rPr>
              <w:t>未关注学员（如无眼神交流）扣</w:t>
            </w:r>
            <w:r>
              <w:rPr>
                <w:spacing w:val="-17"/>
              </w:rPr>
              <w:t xml:space="preserve"> </w:t>
            </w:r>
            <w:r>
              <w:rPr>
                <w:rFonts w:ascii="Times New Roman" w:hAnsi="Times New Roman" w:eastAsia="Times New Roman" w:cs="Times New Roman"/>
                <w:spacing w:val="-2"/>
              </w:rPr>
              <w:t>1 </w:t>
            </w:r>
            <w:r>
              <w:rPr>
                <w:spacing w:val="-2"/>
              </w:rPr>
              <w:t>分</w:t>
            </w:r>
          </w:p>
        </w:tc>
        <w:tc>
          <w:tcPr>
            <w:tcW w:w="909" w:type="dxa"/>
            <w:vAlign w:val="top"/>
            <w:vMerge w:val="continue"/>
            <w:tcBorders>
              <w:top w:val="nil"/>
            </w:tcBorders>
          </w:tcPr>
          <w:p>
            <w:pPr>
              <w:rPr>
                <w:rFonts w:ascii="Arial"/>
                <w:sz w:val="21"/>
              </w:rPr>
            </w:pPr>
            <w:r/>
          </w:p>
        </w:tc>
      </w:tr>
      <w:tr>
        <w:trPr>
          <w:trHeight w:val="628" w:hRule="atLeast"/>
        </w:trPr>
        <w:tc>
          <w:tcPr>
            <w:tcW w:w="1374"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94" w:right="157" w:hanging="27"/>
              <w:spacing w:before="69" w:line="283" w:lineRule="auto"/>
              <w:rPr/>
            </w:pPr>
            <w:r>
              <w:rPr>
                <w:spacing w:val="-2"/>
              </w:rPr>
              <w:t>动作示范标</w:t>
            </w:r>
            <w:r>
              <w:rPr>
                <w:spacing w:val="8"/>
              </w:rPr>
              <w:t>准（</w:t>
            </w:r>
            <w:r>
              <w:rPr>
                <w:rFonts w:ascii="Times New Roman" w:hAnsi="Times New Roman" w:eastAsia="Times New Roman" w:cs="Times New Roman"/>
                <w:spacing w:val="8"/>
              </w:rPr>
              <w:t>6</w:t>
            </w:r>
            <w:r>
              <w:rPr>
                <w:spacing w:val="8"/>
              </w:rPr>
              <w:t>分）</w:t>
            </w:r>
          </w:p>
        </w:tc>
        <w:tc>
          <w:tcPr>
            <w:tcW w:w="1715" w:type="dxa"/>
            <w:vAlign w:val="top"/>
            <w:vMerge w:val="restart"/>
            <w:tcBorders>
              <w:bottom w:val="nil"/>
            </w:tcBorders>
          </w:tcPr>
          <w:p>
            <w:pPr>
              <w:spacing w:line="299" w:lineRule="auto"/>
              <w:rPr>
                <w:rFonts w:ascii="Arial"/>
                <w:sz w:val="21"/>
              </w:rPr>
            </w:pPr>
            <w:r/>
          </w:p>
          <w:p>
            <w:pPr>
              <w:pStyle w:val="TableText"/>
              <w:ind w:left="232"/>
              <w:spacing w:before="69" w:line="221" w:lineRule="auto"/>
              <w:rPr/>
            </w:pPr>
            <w:r>
              <w:rPr>
                <w:spacing w:val="-1"/>
              </w:rPr>
              <w:t>装备穿戴规范</w:t>
            </w:r>
          </w:p>
          <w:p>
            <w:pPr>
              <w:pStyle w:val="TableText"/>
              <w:ind w:left="447"/>
              <w:spacing w:before="60" w:line="235" w:lineRule="auto"/>
              <w:rPr/>
            </w:pPr>
            <w:r>
              <w:rPr>
                <w:spacing w:val="-7"/>
              </w:rPr>
              <w:t>（</w:t>
            </w:r>
            <w:r>
              <w:rPr>
                <w:rFonts w:ascii="Times New Roman" w:hAnsi="Times New Roman" w:eastAsia="Times New Roman" w:cs="Times New Roman"/>
                <w:spacing w:val="-7"/>
              </w:rPr>
              <w:t>2</w:t>
            </w:r>
            <w:r>
              <w:rPr>
                <w:rFonts w:ascii="Times New Roman" w:hAnsi="Times New Roman" w:eastAsia="Times New Roman" w:cs="Times New Roman"/>
                <w:spacing w:val="6"/>
              </w:rPr>
              <w:t xml:space="preserve">  </w:t>
            </w:r>
            <w:r>
              <w:rPr>
                <w:spacing w:val="-7"/>
              </w:rPr>
              <w:t>分）</w:t>
            </w:r>
          </w:p>
        </w:tc>
        <w:tc>
          <w:tcPr>
            <w:tcW w:w="5300" w:type="dxa"/>
            <w:vAlign w:val="top"/>
          </w:tcPr>
          <w:p>
            <w:pPr>
              <w:pStyle w:val="TableText"/>
              <w:ind w:left="113" w:right="41" w:firstLine="3"/>
              <w:spacing w:before="53" w:line="248" w:lineRule="auto"/>
              <w:rPr/>
            </w:pPr>
            <w:r>
              <w:rPr>
                <w:spacing w:val="-2"/>
              </w:rPr>
              <w:t>未穿戴必备技术装备（如攀岩鞋或安全带或保护器等</w:t>
            </w:r>
            <w:r>
              <w:rPr>
                <w:spacing w:val="-35"/>
              </w:rPr>
              <w:t>），</w:t>
            </w:r>
            <w:r>
              <w:rPr>
                <w:spacing w:val="-5"/>
              </w:rPr>
              <w:t>每缺</w:t>
            </w:r>
            <w:r>
              <w:rPr>
                <w:spacing w:val="2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2"/>
              </w:rPr>
              <w:t xml:space="preserve"> </w:t>
            </w:r>
            <w:r>
              <w:rPr>
                <w:spacing w:val="-5"/>
              </w:rPr>
              <w:t>项扣</w:t>
            </w:r>
            <w:r>
              <w:rPr>
                <w:spacing w:val="-48"/>
              </w:rPr>
              <w:t xml:space="preserve"> </w:t>
            </w:r>
            <w:r>
              <w:rPr>
                <w:rFonts w:ascii="Times New Roman" w:hAnsi="Times New Roman" w:eastAsia="Times New Roman" w:cs="Times New Roman"/>
                <w:spacing w:val="-5"/>
              </w:rPr>
              <w:t>2 </w:t>
            </w:r>
            <w:r>
              <w:rPr>
                <w:spacing w:val="-5"/>
              </w:rPr>
              <w:t>分</w:t>
            </w:r>
          </w:p>
        </w:tc>
        <w:tc>
          <w:tcPr>
            <w:tcW w:w="909" w:type="dxa"/>
            <w:vAlign w:val="top"/>
            <w:vMerge w:val="restart"/>
            <w:tcBorders>
              <w:bottom w:val="nil"/>
            </w:tcBorders>
          </w:tcPr>
          <w:p>
            <w:pPr>
              <w:rPr>
                <w:rFonts w:ascii="Arial"/>
                <w:sz w:val="21"/>
              </w:rPr>
            </w:pPr>
            <w:r/>
          </w:p>
        </w:tc>
      </w:tr>
      <w:tr>
        <w:trPr>
          <w:trHeight w:val="628"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29" w:right="101" w:hanging="16"/>
              <w:spacing w:before="53" w:line="248" w:lineRule="auto"/>
              <w:rPr/>
            </w:pPr>
            <w:r>
              <w:rPr>
                <w:spacing w:val="1"/>
              </w:rPr>
              <w:t>装备穿戴错误（如安全带扭曲或自保连接错误</w:t>
            </w:r>
            <w:r>
              <w:rPr/>
              <w:t>等</w:t>
            </w:r>
            <w:r>
              <w:rPr>
                <w:spacing w:val="9"/>
              </w:rPr>
              <w:t>），</w:t>
            </w:r>
            <w:r>
              <w:rPr/>
              <w:t>扣</w:t>
            </w:r>
            <w:r>
              <w:rPr>
                <w:rFonts w:ascii="Times New Roman" w:hAnsi="Times New Roman" w:eastAsia="Times New Roman" w:cs="Times New Roman"/>
                <w:spacing w:val="-7"/>
              </w:rPr>
              <w:t>1-2</w:t>
            </w:r>
            <w:r>
              <w:rPr>
                <w:rFonts w:ascii="Times New Roman" w:hAnsi="Times New Roman" w:eastAsia="Times New Roman" w:cs="Times New Roman"/>
                <w:spacing w:val="11"/>
              </w:rPr>
              <w:t xml:space="preserve"> </w:t>
            </w:r>
            <w:r>
              <w:rPr>
                <w:spacing w:val="-7"/>
              </w:rPr>
              <w:t>分</w:t>
            </w:r>
          </w:p>
        </w:tc>
        <w:tc>
          <w:tcPr>
            <w:tcW w:w="909" w:type="dxa"/>
            <w:vAlign w:val="top"/>
            <w:vMerge w:val="continue"/>
            <w:tcBorders>
              <w:top w:val="nil"/>
            </w:tcBorders>
          </w:tcPr>
          <w:p>
            <w:pPr>
              <w:rPr>
                <w:rFonts w:ascii="Arial"/>
                <w:sz w:val="21"/>
              </w:rPr>
            </w:pPr>
            <w:r/>
          </w:p>
        </w:tc>
      </w:tr>
      <w:tr>
        <w:trPr>
          <w:trHeight w:val="317" w:hRule="atLeast"/>
        </w:trPr>
        <w:tc>
          <w:tcPr>
            <w:tcW w:w="1374" w:type="dxa"/>
            <w:vAlign w:val="top"/>
            <w:vMerge w:val="continue"/>
            <w:tcBorders>
              <w:top w:val="nil"/>
              <w:bottom w:val="nil"/>
            </w:tcBorders>
          </w:tcPr>
          <w:p>
            <w:pPr>
              <w:rPr>
                <w:rFonts w:ascii="Arial"/>
                <w:sz w:val="21"/>
              </w:rPr>
            </w:pPr>
            <w:r/>
          </w:p>
        </w:tc>
        <w:tc>
          <w:tcPr>
            <w:tcW w:w="1715" w:type="dxa"/>
            <w:vAlign w:val="top"/>
            <w:vMerge w:val="restart"/>
            <w:tcBorders>
              <w:bottom w:val="nil"/>
            </w:tcBorders>
          </w:tcPr>
          <w:p>
            <w:pPr>
              <w:pStyle w:val="TableText"/>
              <w:ind w:left="447" w:right="329" w:hanging="111"/>
              <w:spacing w:before="214" w:line="284" w:lineRule="auto"/>
              <w:rPr/>
            </w:pPr>
            <w:r>
              <w:rPr>
                <w:spacing w:val="-2"/>
              </w:rPr>
              <w:t>动作规范性</w:t>
            </w:r>
            <w:r>
              <w:rPr>
                <w:spacing w:val="-7"/>
              </w:rPr>
              <w:t>（</w:t>
            </w:r>
            <w:r>
              <w:rPr>
                <w:rFonts w:ascii="Times New Roman" w:hAnsi="Times New Roman" w:eastAsia="Times New Roman" w:cs="Times New Roman"/>
                <w:spacing w:val="-7"/>
              </w:rPr>
              <w:t>4</w:t>
            </w:r>
            <w:r>
              <w:rPr>
                <w:rFonts w:ascii="Times New Roman" w:hAnsi="Times New Roman" w:eastAsia="Times New Roman" w:cs="Times New Roman"/>
                <w:spacing w:val="6"/>
              </w:rPr>
              <w:t xml:space="preserve">  </w:t>
            </w:r>
            <w:r>
              <w:rPr>
                <w:spacing w:val="-7"/>
              </w:rPr>
              <w:t>分）</w:t>
            </w:r>
          </w:p>
        </w:tc>
        <w:tc>
          <w:tcPr>
            <w:tcW w:w="5300" w:type="dxa"/>
            <w:vAlign w:val="top"/>
          </w:tcPr>
          <w:p>
            <w:pPr>
              <w:pStyle w:val="TableText"/>
              <w:ind w:left="114"/>
              <w:spacing w:before="54" w:line="222" w:lineRule="auto"/>
              <w:rPr/>
            </w:pPr>
            <w:r>
              <w:rPr>
                <w:spacing w:val="-1"/>
              </w:rPr>
              <w:t>示范动作不标准，每处扣 </w:t>
            </w:r>
            <w:r>
              <w:rPr>
                <w:rFonts w:ascii="Times New Roman" w:hAnsi="Times New Roman" w:eastAsia="Times New Roman" w:cs="Times New Roman"/>
                <w:spacing w:val="-1"/>
              </w:rPr>
              <w:t>1-2</w:t>
            </w:r>
            <w:r>
              <w:rPr>
                <w:rFonts w:ascii="Times New Roman" w:hAnsi="Times New Roman" w:eastAsia="Times New Roman" w:cs="Times New Roman"/>
                <w:spacing w:val="7"/>
              </w:rPr>
              <w:t xml:space="preserve">  </w:t>
            </w:r>
            <w:r>
              <w:rPr>
                <w:spacing w:val="-1"/>
              </w:rPr>
              <w:t>分</w:t>
            </w:r>
          </w:p>
        </w:tc>
        <w:tc>
          <w:tcPr>
            <w:tcW w:w="909" w:type="dxa"/>
            <w:vAlign w:val="top"/>
            <w:vMerge w:val="restart"/>
            <w:tcBorders>
              <w:bottom w:val="nil"/>
            </w:tcBorders>
          </w:tcPr>
          <w:p>
            <w:pPr>
              <w:rPr>
                <w:rFonts w:ascii="Arial"/>
                <w:sz w:val="21"/>
              </w:rPr>
            </w:pPr>
            <w:r/>
          </w:p>
        </w:tc>
      </w:tr>
      <w:tr>
        <w:trPr>
          <w:trHeight w:val="629" w:hRule="atLeast"/>
        </w:trPr>
        <w:tc>
          <w:tcPr>
            <w:tcW w:w="1374" w:type="dxa"/>
            <w:vAlign w:val="top"/>
            <w:vMerge w:val="continue"/>
            <w:tcBorders>
              <w:top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5" w:right="102" w:hanging="1"/>
              <w:spacing w:before="52" w:line="249" w:lineRule="auto"/>
              <w:rPr/>
            </w:pPr>
            <w:r>
              <w:rPr>
                <w:spacing w:val="-5"/>
              </w:rPr>
              <w:t>动作不连贯或关键细节（如安全检查步骤）缺失，扣</w:t>
            </w:r>
            <w:r>
              <w:rPr>
                <w:spacing w:val="-9"/>
              </w:rPr>
              <w:t xml:space="preserve"> </w:t>
            </w:r>
            <w:r>
              <w:rPr>
                <w:rFonts w:ascii="Times New Roman" w:hAnsi="Times New Roman" w:eastAsia="Times New Roman" w:cs="Times New Roman"/>
                <w:spacing w:val="-5"/>
              </w:rPr>
              <w:t>1-3</w:t>
            </w:r>
            <w:r>
              <w:rPr/>
              <w:t>分</w:t>
            </w:r>
          </w:p>
        </w:tc>
        <w:tc>
          <w:tcPr>
            <w:tcW w:w="909" w:type="dxa"/>
            <w:vAlign w:val="top"/>
            <w:vMerge w:val="continue"/>
            <w:tcBorders>
              <w:top w:val="nil"/>
            </w:tcBorders>
          </w:tcPr>
          <w:p>
            <w:pPr>
              <w:rPr>
                <w:rFonts w:ascii="Arial"/>
                <w:sz w:val="21"/>
              </w:rPr>
            </w:pPr>
            <w:r/>
          </w:p>
        </w:tc>
      </w:tr>
      <w:tr>
        <w:trPr>
          <w:trHeight w:val="316" w:hRule="atLeast"/>
        </w:trPr>
        <w:tc>
          <w:tcPr>
            <w:tcW w:w="137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5" w:right="13" w:firstLine="51"/>
              <w:spacing w:before="68" w:line="283" w:lineRule="auto"/>
              <w:rPr/>
            </w:pPr>
            <w:r>
              <w:rPr>
                <w:spacing w:val="-1"/>
              </w:rPr>
              <w:t>讲解与教学</w:t>
            </w:r>
            <w:r>
              <w:rPr>
                <w:spacing w:val="-12"/>
              </w:rPr>
              <w:t>控制（</w:t>
            </w:r>
            <w:r>
              <w:rPr>
                <w:rFonts w:ascii="Times New Roman" w:hAnsi="Times New Roman" w:eastAsia="Times New Roman" w:cs="Times New Roman"/>
                <w:spacing w:val="-12"/>
              </w:rPr>
              <w:t>10</w:t>
            </w:r>
            <w:r>
              <w:rPr>
                <w:rFonts w:ascii="Times New Roman" w:hAnsi="Times New Roman" w:eastAsia="Times New Roman" w:cs="Times New Roman"/>
                <w:spacing w:val="10"/>
              </w:rPr>
              <w:t xml:space="preserve"> </w:t>
            </w:r>
            <w:r>
              <w:rPr>
                <w:spacing w:val="-12"/>
              </w:rPr>
              <w:t>分）</w:t>
            </w:r>
          </w:p>
        </w:tc>
        <w:tc>
          <w:tcPr>
            <w:tcW w:w="1715" w:type="dxa"/>
            <w:vAlign w:val="top"/>
            <w:vMerge w:val="restart"/>
            <w:tcBorders>
              <w:bottom w:val="nil"/>
            </w:tcBorders>
          </w:tcPr>
          <w:p>
            <w:pPr>
              <w:pStyle w:val="TableText"/>
              <w:spacing w:before="217" w:line="235" w:lineRule="auto"/>
              <w:jc w:val="right"/>
              <w:rPr/>
            </w:pPr>
            <w:r>
              <w:rPr>
                <w:spacing w:val="-5"/>
              </w:rPr>
              <w:t>语言组织（</w:t>
            </w:r>
            <w:r>
              <w:rPr>
                <w:rFonts w:ascii="Times New Roman" w:hAnsi="Times New Roman" w:eastAsia="Times New Roman" w:cs="Times New Roman"/>
                <w:spacing w:val="-5"/>
              </w:rPr>
              <w:t>2 </w:t>
            </w:r>
            <w:r>
              <w:rPr>
                <w:spacing w:val="-5"/>
              </w:rPr>
              <w:t>分）</w:t>
            </w:r>
          </w:p>
        </w:tc>
        <w:tc>
          <w:tcPr>
            <w:tcW w:w="5300" w:type="dxa"/>
            <w:vAlign w:val="top"/>
          </w:tcPr>
          <w:p>
            <w:pPr>
              <w:pStyle w:val="TableText"/>
              <w:ind w:left="113"/>
              <w:spacing w:before="53" w:line="222" w:lineRule="auto"/>
              <w:rPr/>
            </w:pPr>
            <w:r>
              <w:rPr>
                <w:spacing w:val="-1"/>
              </w:rPr>
              <w:t>逻辑混乱、条理不清晰，扣 </w:t>
            </w:r>
            <w:r>
              <w:rPr>
                <w:rFonts w:ascii="Times New Roman" w:hAnsi="Times New Roman" w:eastAsia="Times New Roman" w:cs="Times New Roman"/>
                <w:spacing w:val="-1"/>
              </w:rPr>
              <w:t>1-2</w:t>
            </w:r>
            <w:r>
              <w:rPr>
                <w:rFonts w:ascii="Times New Roman" w:hAnsi="Times New Roman" w:eastAsia="Times New Roman" w:cs="Times New Roman"/>
                <w:spacing w:val="21"/>
                <w:w w:val="101"/>
              </w:rPr>
              <w:t xml:space="preserve"> </w:t>
            </w:r>
            <w:r>
              <w:rPr>
                <w:spacing w:val="-1"/>
              </w:rPr>
              <w:t>分</w:t>
            </w:r>
          </w:p>
        </w:tc>
        <w:tc>
          <w:tcPr>
            <w:tcW w:w="909" w:type="dxa"/>
            <w:vAlign w:val="top"/>
            <w:vMerge w:val="restart"/>
            <w:tcBorders>
              <w:bottom w:val="nil"/>
            </w:tcBorders>
          </w:tcPr>
          <w:p>
            <w:pPr>
              <w:rPr>
                <w:rFonts w:ascii="Arial"/>
                <w:sz w:val="21"/>
              </w:rPr>
            </w:pPr>
            <w:r/>
          </w:p>
        </w:tc>
      </w:tr>
      <w:tr>
        <w:trPr>
          <w:trHeight w:val="319"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4"/>
              <w:spacing w:before="56" w:line="222" w:lineRule="auto"/>
              <w:rPr/>
            </w:pPr>
            <w:r>
              <w:rPr>
                <w:spacing w:val="-2"/>
              </w:rPr>
              <w:t>停顿时间长或声音过小，扣</w:t>
            </w:r>
            <w:r>
              <w:rPr>
                <w:spacing w:val="-18"/>
              </w:rPr>
              <w:t xml:space="preserve"> </w:t>
            </w:r>
            <w:r>
              <w:rPr>
                <w:rFonts w:ascii="Times New Roman" w:hAnsi="Times New Roman" w:eastAsia="Times New Roman" w:cs="Times New Roman"/>
                <w:spacing w:val="-2"/>
              </w:rPr>
              <w:t>1 </w:t>
            </w:r>
            <w:r>
              <w:rPr>
                <w:spacing w:val="-2"/>
              </w:rPr>
              <w:t>分</w:t>
            </w:r>
          </w:p>
        </w:tc>
        <w:tc>
          <w:tcPr>
            <w:tcW w:w="909" w:type="dxa"/>
            <w:vAlign w:val="top"/>
            <w:vMerge w:val="continue"/>
            <w:tcBorders>
              <w:top w:val="nil"/>
            </w:tcBorders>
          </w:tcPr>
          <w:p>
            <w:pPr>
              <w:rPr>
                <w:rFonts w:ascii="Arial"/>
                <w:sz w:val="21"/>
              </w:rPr>
            </w:pPr>
            <w:r/>
          </w:p>
        </w:tc>
      </w:tr>
      <w:tr>
        <w:trPr>
          <w:trHeight w:val="316" w:hRule="atLeast"/>
        </w:trPr>
        <w:tc>
          <w:tcPr>
            <w:tcW w:w="1374" w:type="dxa"/>
            <w:vAlign w:val="top"/>
            <w:vMerge w:val="continue"/>
            <w:tcBorders>
              <w:top w:val="nil"/>
              <w:bottom w:val="nil"/>
            </w:tcBorders>
          </w:tcPr>
          <w:p>
            <w:pPr>
              <w:rPr>
                <w:rFonts w:ascii="Arial"/>
                <w:sz w:val="21"/>
              </w:rPr>
            </w:pPr>
            <w:r/>
          </w:p>
        </w:tc>
        <w:tc>
          <w:tcPr>
            <w:tcW w:w="1715" w:type="dxa"/>
            <w:vAlign w:val="top"/>
            <w:vMerge w:val="restart"/>
            <w:tcBorders>
              <w:bottom w:val="nil"/>
            </w:tcBorders>
          </w:tcPr>
          <w:p>
            <w:pPr>
              <w:pStyle w:val="TableText"/>
              <w:spacing w:before="215" w:line="234" w:lineRule="auto"/>
              <w:jc w:val="right"/>
              <w:rPr/>
            </w:pPr>
            <w:r>
              <w:rPr>
                <w:spacing w:val="-5"/>
              </w:rPr>
              <w:t>表达能力（</w:t>
            </w:r>
            <w:r>
              <w:rPr>
                <w:rFonts w:ascii="Times New Roman" w:hAnsi="Times New Roman" w:eastAsia="Times New Roman" w:cs="Times New Roman"/>
                <w:spacing w:val="-5"/>
              </w:rPr>
              <w:t>2 </w:t>
            </w:r>
            <w:r>
              <w:rPr>
                <w:spacing w:val="-5"/>
              </w:rPr>
              <w:t>分）</w:t>
            </w:r>
          </w:p>
        </w:tc>
        <w:tc>
          <w:tcPr>
            <w:tcW w:w="5300" w:type="dxa"/>
            <w:vAlign w:val="top"/>
          </w:tcPr>
          <w:p>
            <w:pPr>
              <w:pStyle w:val="TableText"/>
              <w:ind w:left="113"/>
              <w:spacing w:before="54" w:line="221" w:lineRule="auto"/>
              <w:rPr/>
            </w:pPr>
            <w:r>
              <w:rPr>
                <w:spacing w:val="-1"/>
              </w:rPr>
              <w:t>表达不流畅（如频繁重复、卡顿）扣</w:t>
            </w:r>
            <w:r>
              <w:rPr>
                <w:spacing w:val="-28"/>
              </w:rPr>
              <w:t xml:space="preserve"> </w:t>
            </w:r>
            <w:r>
              <w:rPr>
                <w:rFonts w:ascii="Times New Roman" w:hAnsi="Times New Roman" w:eastAsia="Times New Roman" w:cs="Times New Roman"/>
                <w:spacing w:val="-1"/>
              </w:rPr>
              <w:t>1 </w:t>
            </w:r>
            <w:r>
              <w:rPr>
                <w:spacing w:val="-1"/>
              </w:rPr>
              <w:t>分</w:t>
            </w:r>
          </w:p>
        </w:tc>
        <w:tc>
          <w:tcPr>
            <w:tcW w:w="909" w:type="dxa"/>
            <w:vAlign w:val="top"/>
            <w:vMerge w:val="restart"/>
            <w:tcBorders>
              <w:bottom w:val="nil"/>
            </w:tcBorders>
          </w:tcPr>
          <w:p>
            <w:pPr>
              <w:rPr>
                <w:rFonts w:ascii="Arial"/>
                <w:sz w:val="21"/>
              </w:rPr>
            </w:pPr>
            <w:r/>
          </w:p>
        </w:tc>
      </w:tr>
      <w:tr>
        <w:trPr>
          <w:trHeight w:val="316"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3"/>
              <w:spacing w:before="54" w:line="221" w:lineRule="auto"/>
              <w:rPr/>
            </w:pPr>
            <w:r>
              <w:rPr>
                <w:spacing w:val="-2"/>
              </w:rPr>
              <w:t>缺乏感召力（无肢体语言配合）扣</w:t>
            </w:r>
            <w:r>
              <w:rPr>
                <w:spacing w:val="-13"/>
              </w:rPr>
              <w:t xml:space="preserve"> </w:t>
            </w:r>
            <w:r>
              <w:rPr>
                <w:rFonts w:ascii="Times New Roman" w:hAnsi="Times New Roman" w:eastAsia="Times New Roman" w:cs="Times New Roman"/>
                <w:spacing w:val="-2"/>
              </w:rPr>
              <w:t>1 </w:t>
            </w:r>
            <w:r>
              <w:rPr>
                <w:spacing w:val="-2"/>
              </w:rPr>
              <w:t>分</w:t>
            </w:r>
          </w:p>
        </w:tc>
        <w:tc>
          <w:tcPr>
            <w:tcW w:w="909" w:type="dxa"/>
            <w:vAlign w:val="top"/>
            <w:vMerge w:val="continue"/>
            <w:tcBorders>
              <w:top w:val="nil"/>
            </w:tcBorders>
          </w:tcPr>
          <w:p>
            <w:pPr>
              <w:rPr>
                <w:rFonts w:ascii="Arial"/>
                <w:sz w:val="21"/>
              </w:rPr>
            </w:pPr>
            <w:r/>
          </w:p>
        </w:tc>
      </w:tr>
      <w:tr>
        <w:trPr>
          <w:trHeight w:val="316" w:hRule="atLeast"/>
        </w:trPr>
        <w:tc>
          <w:tcPr>
            <w:tcW w:w="1374" w:type="dxa"/>
            <w:vAlign w:val="top"/>
            <w:vMerge w:val="continue"/>
            <w:tcBorders>
              <w:top w:val="nil"/>
              <w:bottom w:val="nil"/>
            </w:tcBorders>
          </w:tcPr>
          <w:p>
            <w:pPr>
              <w:rPr>
                <w:rFonts w:ascii="Arial"/>
                <w:sz w:val="21"/>
              </w:rPr>
            </w:pPr>
            <w:r/>
          </w:p>
        </w:tc>
        <w:tc>
          <w:tcPr>
            <w:tcW w:w="1715" w:type="dxa"/>
            <w:vAlign w:val="top"/>
            <w:vMerge w:val="restart"/>
            <w:tcBorders>
              <w:bottom w:val="nil"/>
            </w:tcBorders>
          </w:tcPr>
          <w:p>
            <w:pPr>
              <w:pStyle w:val="TableText"/>
              <w:spacing w:before="216" w:line="234" w:lineRule="auto"/>
              <w:jc w:val="right"/>
              <w:rPr/>
            </w:pPr>
            <w:r>
              <w:rPr>
                <w:spacing w:val="-6"/>
              </w:rPr>
              <w:t>知识传授（</w:t>
            </w:r>
            <w:r>
              <w:rPr>
                <w:rFonts w:ascii="Times New Roman" w:hAnsi="Times New Roman" w:eastAsia="Times New Roman" w:cs="Times New Roman"/>
                <w:spacing w:val="-6"/>
              </w:rPr>
              <w:t>3 </w:t>
            </w:r>
            <w:r>
              <w:rPr>
                <w:spacing w:val="-6"/>
              </w:rPr>
              <w:t>分）</w:t>
            </w:r>
          </w:p>
        </w:tc>
        <w:tc>
          <w:tcPr>
            <w:tcW w:w="5300" w:type="dxa"/>
            <w:vAlign w:val="top"/>
          </w:tcPr>
          <w:p>
            <w:pPr>
              <w:pStyle w:val="TableText"/>
              <w:ind w:left="118"/>
              <w:spacing w:before="55" w:line="220" w:lineRule="auto"/>
              <w:rPr/>
            </w:pPr>
            <w:r>
              <w:rPr>
                <w:spacing w:val="-1"/>
              </w:rPr>
              <w:t>知识点错误（如技术原理等表述错误</w:t>
            </w:r>
            <w:r>
              <w:rPr>
                <w:spacing w:val="9"/>
              </w:rPr>
              <w:t>），</w:t>
            </w:r>
            <w:r>
              <w:rPr>
                <w:spacing w:val="-1"/>
              </w:rPr>
              <w:t>每处扣</w:t>
            </w:r>
            <w:r>
              <w:rPr>
                <w:spacing w:val="-46"/>
              </w:rPr>
              <w:t xml:space="preserve"> </w:t>
            </w:r>
            <w:r>
              <w:rPr>
                <w:rFonts w:ascii="Times New Roman" w:hAnsi="Times New Roman" w:eastAsia="Times New Roman" w:cs="Times New Roman"/>
                <w:spacing w:val="-1"/>
              </w:rPr>
              <w:t>2-3 </w:t>
            </w:r>
            <w:r>
              <w:rPr>
                <w:spacing w:val="-1"/>
              </w:rPr>
              <w:t>分</w:t>
            </w:r>
          </w:p>
        </w:tc>
        <w:tc>
          <w:tcPr>
            <w:tcW w:w="909" w:type="dxa"/>
            <w:vAlign w:val="top"/>
            <w:vMerge w:val="restart"/>
            <w:tcBorders>
              <w:bottom w:val="nil"/>
            </w:tcBorders>
          </w:tcPr>
          <w:p>
            <w:pPr>
              <w:rPr>
                <w:rFonts w:ascii="Arial"/>
                <w:sz w:val="21"/>
              </w:rPr>
            </w:pPr>
            <w:r/>
          </w:p>
        </w:tc>
      </w:tr>
      <w:tr>
        <w:trPr>
          <w:trHeight w:val="317"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39"/>
              <w:spacing w:before="55" w:line="221" w:lineRule="auto"/>
              <w:rPr/>
            </w:pPr>
            <w:r>
              <w:rPr>
                <w:spacing w:val="-3"/>
              </w:rPr>
              <w:t>内容不全面（如遗漏关键步骤、风险点</w:t>
            </w:r>
            <w:r>
              <w:rPr>
                <w:spacing w:val="11"/>
              </w:rPr>
              <w:t>），</w:t>
            </w:r>
            <w:r>
              <w:rPr>
                <w:spacing w:val="-3"/>
              </w:rPr>
              <w:t>扣</w:t>
            </w:r>
            <w:r>
              <w:rPr>
                <w:spacing w:val="-28"/>
              </w:rPr>
              <w:t xml:space="preserve"> </w:t>
            </w:r>
            <w:r>
              <w:rPr>
                <w:rFonts w:ascii="Times New Roman" w:hAnsi="Times New Roman" w:eastAsia="Times New Roman" w:cs="Times New Roman"/>
                <w:spacing w:val="-3"/>
              </w:rPr>
              <w:t>1-2 </w:t>
            </w:r>
            <w:r>
              <w:rPr>
                <w:spacing w:val="-3"/>
              </w:rPr>
              <w:t>分</w:t>
            </w:r>
          </w:p>
        </w:tc>
        <w:tc>
          <w:tcPr>
            <w:tcW w:w="909" w:type="dxa"/>
            <w:vAlign w:val="top"/>
            <w:vMerge w:val="continue"/>
            <w:tcBorders>
              <w:top w:val="nil"/>
            </w:tcBorders>
          </w:tcPr>
          <w:p>
            <w:pPr>
              <w:rPr>
                <w:rFonts w:ascii="Arial"/>
                <w:sz w:val="21"/>
              </w:rPr>
            </w:pPr>
            <w:r/>
          </w:p>
        </w:tc>
      </w:tr>
      <w:tr>
        <w:trPr>
          <w:trHeight w:val="628" w:hRule="atLeast"/>
        </w:trPr>
        <w:tc>
          <w:tcPr>
            <w:tcW w:w="1374" w:type="dxa"/>
            <w:vAlign w:val="top"/>
            <w:vMerge w:val="continue"/>
            <w:tcBorders>
              <w:top w:val="nil"/>
              <w:bottom w:val="nil"/>
            </w:tcBorders>
          </w:tcPr>
          <w:p>
            <w:pPr>
              <w:rPr>
                <w:rFonts w:ascii="Arial"/>
                <w:sz w:val="21"/>
              </w:rPr>
            </w:pPr>
            <w:r/>
          </w:p>
        </w:tc>
        <w:tc>
          <w:tcPr>
            <w:tcW w:w="1715" w:type="dxa"/>
            <w:vAlign w:val="top"/>
            <w:vMerge w:val="restart"/>
            <w:tcBorders>
              <w:bottom w:val="nil"/>
            </w:tcBorders>
          </w:tcPr>
          <w:p>
            <w:pPr>
              <w:spacing w:line="305" w:lineRule="auto"/>
              <w:rPr>
                <w:rFonts w:ascii="Arial"/>
                <w:sz w:val="21"/>
              </w:rPr>
            </w:pPr>
            <w:r/>
          </w:p>
          <w:p>
            <w:pPr>
              <w:pStyle w:val="TableText"/>
              <w:spacing w:before="68" w:line="234" w:lineRule="auto"/>
              <w:jc w:val="right"/>
              <w:rPr/>
            </w:pPr>
            <w:r>
              <w:rPr>
                <w:spacing w:val="-5"/>
              </w:rPr>
              <w:t>应变能力（</w:t>
            </w:r>
            <w:r>
              <w:rPr>
                <w:rFonts w:ascii="Times New Roman" w:hAnsi="Times New Roman" w:eastAsia="Times New Roman" w:cs="Times New Roman"/>
                <w:spacing w:val="-5"/>
              </w:rPr>
              <w:t>2 </w:t>
            </w:r>
            <w:r>
              <w:rPr>
                <w:spacing w:val="-5"/>
              </w:rPr>
              <w:t>分）</w:t>
            </w:r>
          </w:p>
        </w:tc>
        <w:tc>
          <w:tcPr>
            <w:tcW w:w="5300" w:type="dxa"/>
            <w:vAlign w:val="top"/>
          </w:tcPr>
          <w:p>
            <w:pPr>
              <w:pStyle w:val="TableText"/>
              <w:ind w:left="116" w:right="86" w:hanging="2"/>
              <w:spacing w:before="56" w:line="247" w:lineRule="auto"/>
              <w:rPr/>
            </w:pPr>
            <w:r>
              <w:rPr>
                <w:spacing w:val="-3"/>
              </w:rPr>
              <w:t>提问后反应时间超过</w:t>
            </w:r>
            <w:r>
              <w:rPr>
                <w:spacing w:val="-27"/>
              </w:rPr>
              <w:t xml:space="preserve"> </w:t>
            </w:r>
            <w:r>
              <w:rPr>
                <w:rFonts w:ascii="Times New Roman" w:hAnsi="Times New Roman" w:eastAsia="Times New Roman" w:cs="Times New Roman"/>
                <w:spacing w:val="-3"/>
              </w:rPr>
              <w:t>15 </w:t>
            </w:r>
            <w:r>
              <w:rPr>
                <w:spacing w:val="-3"/>
              </w:rPr>
              <w:t>秒，或无法准确回答专业问题，</w:t>
            </w:r>
            <w:r>
              <w:rPr>
                <w:spacing w:val="-8"/>
              </w:rPr>
              <w:t>扣</w:t>
            </w:r>
            <w:r>
              <w:rPr>
                <w:spacing w:val="-26"/>
              </w:rPr>
              <w:t xml:space="preserve"> </w:t>
            </w:r>
            <w:r>
              <w:rPr>
                <w:rFonts w:ascii="Times New Roman" w:hAnsi="Times New Roman" w:eastAsia="Times New Roman" w:cs="Times New Roman"/>
                <w:spacing w:val="-8"/>
              </w:rPr>
              <w:t>1-2</w:t>
            </w:r>
            <w:r>
              <w:rPr>
                <w:rFonts w:ascii="Times New Roman" w:hAnsi="Times New Roman" w:eastAsia="Times New Roman" w:cs="Times New Roman"/>
                <w:spacing w:val="11"/>
              </w:rPr>
              <w:t xml:space="preserve"> </w:t>
            </w:r>
            <w:r>
              <w:rPr>
                <w:spacing w:val="-8"/>
              </w:rPr>
              <w:t>分</w:t>
            </w:r>
          </w:p>
        </w:tc>
        <w:tc>
          <w:tcPr>
            <w:tcW w:w="909" w:type="dxa"/>
            <w:vAlign w:val="top"/>
            <w:vMerge w:val="restart"/>
            <w:tcBorders>
              <w:bottom w:val="nil"/>
            </w:tcBorders>
          </w:tcPr>
          <w:p>
            <w:pPr>
              <w:rPr>
                <w:rFonts w:ascii="Arial"/>
                <w:sz w:val="21"/>
              </w:rPr>
            </w:pPr>
            <w:r/>
          </w:p>
        </w:tc>
      </w:tr>
      <w:tr>
        <w:trPr>
          <w:trHeight w:val="319" w:hRule="atLeast"/>
        </w:trPr>
        <w:tc>
          <w:tcPr>
            <w:tcW w:w="1374" w:type="dxa"/>
            <w:vAlign w:val="top"/>
            <w:vMerge w:val="continue"/>
            <w:tcBorders>
              <w:top w:val="nil"/>
              <w:bottom w:val="nil"/>
            </w:tcBorders>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20"/>
              <w:spacing w:before="58" w:line="220" w:lineRule="auto"/>
              <w:rPr/>
            </w:pPr>
            <w:r>
              <w:rPr>
                <w:spacing w:val="-2"/>
              </w:rPr>
              <w:t>突发情况（如装备异常）处理不当，扣</w:t>
            </w:r>
            <w:r>
              <w:rPr>
                <w:spacing w:val="-15"/>
              </w:rPr>
              <w:t xml:space="preserve"> </w:t>
            </w:r>
            <w:r>
              <w:rPr>
                <w:rFonts w:ascii="Times New Roman" w:hAnsi="Times New Roman" w:eastAsia="Times New Roman" w:cs="Times New Roman"/>
                <w:spacing w:val="-2"/>
              </w:rPr>
              <w:t>1 </w:t>
            </w:r>
            <w:r>
              <w:rPr>
                <w:spacing w:val="-2"/>
              </w:rPr>
              <w:t>分</w:t>
            </w:r>
          </w:p>
        </w:tc>
        <w:tc>
          <w:tcPr>
            <w:tcW w:w="909" w:type="dxa"/>
            <w:vAlign w:val="top"/>
            <w:vMerge w:val="continue"/>
            <w:tcBorders>
              <w:top w:val="nil"/>
            </w:tcBorders>
          </w:tcPr>
          <w:p>
            <w:pPr>
              <w:rPr>
                <w:rFonts w:ascii="Arial"/>
                <w:sz w:val="21"/>
              </w:rPr>
            </w:pPr>
            <w:r/>
          </w:p>
        </w:tc>
      </w:tr>
      <w:tr>
        <w:trPr>
          <w:trHeight w:val="316" w:hRule="atLeast"/>
        </w:trPr>
        <w:tc>
          <w:tcPr>
            <w:tcW w:w="1374" w:type="dxa"/>
            <w:vAlign w:val="top"/>
            <w:vMerge w:val="continue"/>
            <w:tcBorders>
              <w:top w:val="nil"/>
            </w:tcBorders>
          </w:tcPr>
          <w:p>
            <w:pPr>
              <w:rPr>
                <w:rFonts w:ascii="Arial"/>
                <w:sz w:val="21"/>
              </w:rPr>
            </w:pPr>
            <w:r/>
          </w:p>
        </w:tc>
        <w:tc>
          <w:tcPr>
            <w:tcW w:w="1715" w:type="dxa"/>
            <w:vAlign w:val="top"/>
            <w:vMerge w:val="restart"/>
            <w:tcBorders>
              <w:bottom w:val="nil"/>
            </w:tcBorders>
          </w:tcPr>
          <w:p>
            <w:pPr>
              <w:spacing w:line="303" w:lineRule="auto"/>
              <w:rPr>
                <w:rFonts w:ascii="Arial"/>
                <w:sz w:val="21"/>
              </w:rPr>
            </w:pPr>
            <w:r/>
          </w:p>
          <w:p>
            <w:pPr>
              <w:pStyle w:val="TableText"/>
              <w:spacing w:before="68" w:line="234" w:lineRule="auto"/>
              <w:jc w:val="right"/>
              <w:rPr/>
            </w:pPr>
            <w:r>
              <w:rPr>
                <w:spacing w:val="-8"/>
              </w:rPr>
              <w:t>时间管理（</w:t>
            </w:r>
            <w:r>
              <w:rPr>
                <w:rFonts w:ascii="Times New Roman" w:hAnsi="Times New Roman" w:eastAsia="Times New Roman" w:cs="Times New Roman"/>
                <w:spacing w:val="-8"/>
              </w:rPr>
              <w:t>1</w:t>
            </w:r>
            <w:r>
              <w:rPr>
                <w:rFonts w:ascii="Times New Roman" w:hAnsi="Times New Roman" w:eastAsia="Times New Roman" w:cs="Times New Roman"/>
                <w:spacing w:val="11"/>
              </w:rPr>
              <w:t xml:space="preserve"> </w:t>
            </w:r>
            <w:r>
              <w:rPr>
                <w:spacing w:val="-8"/>
              </w:rPr>
              <w:t>分）</w:t>
            </w:r>
          </w:p>
        </w:tc>
        <w:tc>
          <w:tcPr>
            <w:tcW w:w="5300" w:type="dxa"/>
            <w:vAlign w:val="top"/>
          </w:tcPr>
          <w:p>
            <w:pPr>
              <w:pStyle w:val="TableText"/>
              <w:ind w:left="123"/>
              <w:spacing w:before="56" w:line="219" w:lineRule="auto"/>
              <w:rPr/>
            </w:pPr>
            <w:r>
              <w:rPr>
                <w:spacing w:val="-3"/>
              </w:rPr>
              <w:t>时间安排不合理，最多扣</w:t>
            </w:r>
            <w:r>
              <w:rPr>
                <w:spacing w:val="-19"/>
              </w:rPr>
              <w:t xml:space="preserve"> </w:t>
            </w:r>
            <w:r>
              <w:rPr>
                <w:rFonts w:ascii="Times New Roman" w:hAnsi="Times New Roman" w:eastAsia="Times New Roman" w:cs="Times New Roman"/>
                <w:spacing w:val="-3"/>
              </w:rPr>
              <w:t>1 </w:t>
            </w:r>
            <w:r>
              <w:rPr>
                <w:spacing w:val="-3"/>
              </w:rPr>
              <w:t>分</w:t>
            </w:r>
          </w:p>
        </w:tc>
        <w:tc>
          <w:tcPr>
            <w:tcW w:w="909" w:type="dxa"/>
            <w:vAlign w:val="top"/>
            <w:vMerge w:val="restart"/>
            <w:tcBorders>
              <w:bottom w:val="nil"/>
            </w:tcBorders>
          </w:tcPr>
          <w:p>
            <w:pPr>
              <w:rPr>
                <w:rFonts w:ascii="Arial"/>
                <w:sz w:val="21"/>
              </w:rPr>
            </w:pPr>
            <w:r/>
          </w:p>
        </w:tc>
      </w:tr>
      <w:tr>
        <w:trPr>
          <w:trHeight w:val="634" w:hRule="atLeast"/>
        </w:trPr>
        <w:tc>
          <w:tcPr>
            <w:tcW w:w="1374" w:type="dxa"/>
            <w:vAlign w:val="top"/>
          </w:tcPr>
          <w:p>
            <w:pPr>
              <w:rPr>
                <w:rFonts w:ascii="Arial"/>
                <w:sz w:val="21"/>
              </w:rPr>
            </w:pPr>
            <w:r/>
          </w:p>
        </w:tc>
        <w:tc>
          <w:tcPr>
            <w:tcW w:w="1715" w:type="dxa"/>
            <w:vAlign w:val="top"/>
            <w:vMerge w:val="continue"/>
            <w:tcBorders>
              <w:top w:val="nil"/>
            </w:tcBorders>
          </w:tcPr>
          <w:p>
            <w:pPr>
              <w:rPr>
                <w:rFonts w:ascii="Arial"/>
                <w:sz w:val="21"/>
              </w:rPr>
            </w:pPr>
            <w:r/>
          </w:p>
        </w:tc>
        <w:tc>
          <w:tcPr>
            <w:tcW w:w="5300" w:type="dxa"/>
            <w:vAlign w:val="top"/>
          </w:tcPr>
          <w:p>
            <w:pPr>
              <w:pStyle w:val="TableText"/>
              <w:ind w:left="113" w:right="102"/>
              <w:spacing w:before="57" w:line="249" w:lineRule="auto"/>
              <w:rPr/>
            </w:pPr>
            <w:r>
              <w:rPr>
                <w:spacing w:val="-1"/>
              </w:rPr>
              <w:t>超过规定时间（如 </w:t>
            </w:r>
            <w:r>
              <w:rPr>
                <w:rFonts w:ascii="Times New Roman" w:hAnsi="Times New Roman" w:eastAsia="Times New Roman" w:cs="Times New Roman"/>
                <w:spacing w:val="-1"/>
              </w:rPr>
              <w:t>5 </w:t>
            </w:r>
            <w:r>
              <w:rPr>
                <w:spacing w:val="-1"/>
              </w:rPr>
              <w:t>分钟）未完成讲解示范，视为不合</w:t>
            </w:r>
            <w:r>
              <w:rPr/>
              <w:t>格</w:t>
            </w:r>
          </w:p>
        </w:tc>
        <w:tc>
          <w:tcPr>
            <w:tcW w:w="909" w:type="dxa"/>
            <w:vAlign w:val="top"/>
            <w:vMerge w:val="continue"/>
            <w:tcBorders>
              <w:top w:val="nil"/>
            </w:tcBorders>
          </w:tcPr>
          <w:p>
            <w:pPr>
              <w:rPr>
                <w:rFonts w:ascii="Arial"/>
                <w:sz w:val="21"/>
              </w:rPr>
            </w:pPr>
            <w:r/>
          </w:p>
        </w:tc>
      </w:tr>
    </w:tbl>
    <w:p>
      <w:pPr>
        <w:pStyle w:val="BodyText"/>
        <w:spacing w:line="293" w:lineRule="auto"/>
        <w:rPr/>
      </w:pPr>
      <w:r/>
    </w:p>
    <w:p>
      <w:pPr>
        <w:ind w:left="339"/>
        <w:spacing w:before="69" w:line="234" w:lineRule="auto"/>
        <w:rPr>
          <w:rFonts w:ascii="SimSun" w:hAnsi="SimSun" w:eastAsia="SimSun" w:cs="SimSun"/>
          <w:sz w:val="21"/>
          <w:szCs w:val="21"/>
        </w:rPr>
      </w:pPr>
      <w:r>
        <w:rPr>
          <w:rFonts w:ascii="SimSun" w:hAnsi="SimSun" w:eastAsia="SimSun" w:cs="SimSun"/>
          <w:sz w:val="21"/>
          <w:szCs w:val="21"/>
          <w:spacing w:val="-1"/>
        </w:rPr>
        <w:t>注：分值</w:t>
      </w:r>
      <w:r>
        <w:rPr>
          <w:rFonts w:ascii="Times New Roman" w:hAnsi="Times New Roman" w:eastAsia="Times New Roman" w:cs="Times New Roman"/>
          <w:sz w:val="21"/>
          <w:szCs w:val="21"/>
          <w:spacing w:val="-1"/>
        </w:rPr>
        <w:t>——20 </w:t>
      </w:r>
      <w:r>
        <w:rPr>
          <w:rFonts w:ascii="SimSun" w:hAnsi="SimSun" w:eastAsia="SimSun" w:cs="SimSun"/>
          <w:sz w:val="21"/>
          <w:szCs w:val="21"/>
          <w:spacing w:val="-1"/>
        </w:rPr>
        <w:t>分，考试形式</w:t>
      </w:r>
      <w:r>
        <w:rPr>
          <w:rFonts w:ascii="Times New Roman" w:hAnsi="Times New Roman" w:eastAsia="Times New Roman" w:cs="Times New Roman"/>
          <w:sz w:val="21"/>
          <w:szCs w:val="21"/>
          <w:spacing w:val="-1"/>
        </w:rPr>
        <w:t>——</w:t>
      </w:r>
      <w:r>
        <w:rPr>
          <w:rFonts w:ascii="SimSun" w:hAnsi="SimSun" w:eastAsia="SimSun" w:cs="SimSun"/>
          <w:sz w:val="21"/>
          <w:szCs w:val="21"/>
          <w:spacing w:val="-1"/>
        </w:rPr>
        <w:t>口试</w:t>
      </w:r>
      <w:r>
        <w:rPr>
          <w:rFonts w:ascii="Times New Roman" w:hAnsi="Times New Roman" w:eastAsia="Times New Roman" w:cs="Times New Roman"/>
          <w:sz w:val="21"/>
          <w:szCs w:val="21"/>
          <w:spacing w:val="-1"/>
        </w:rPr>
        <w:t>+</w:t>
      </w:r>
      <w:r>
        <w:rPr>
          <w:rFonts w:ascii="SimSun" w:hAnsi="SimSun" w:eastAsia="SimSun" w:cs="SimSun"/>
          <w:sz w:val="21"/>
          <w:szCs w:val="21"/>
          <w:spacing w:val="-1"/>
        </w:rPr>
        <w:t>实操。</w:t>
      </w:r>
    </w:p>
    <w:p>
      <w:pPr>
        <w:pStyle w:val="BodyText"/>
        <w:spacing w:line="317" w:lineRule="auto"/>
        <w:rPr/>
      </w:pPr>
      <w:r/>
    </w:p>
    <w:p>
      <w:pPr>
        <w:pStyle w:val="BodyText"/>
        <w:spacing w:line="318" w:lineRule="auto"/>
        <w:rPr/>
      </w:pPr>
      <w:r/>
    </w:p>
    <w:p>
      <w:pPr>
        <w:ind w:left="3096"/>
        <w:spacing w:before="68"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4"/>
        </w:rPr>
        <w:t xml:space="preserve"> </w:t>
      </w:r>
      <w:r>
        <w:rPr>
          <w:rFonts w:ascii="Times New Roman" w:hAnsi="Times New Roman" w:eastAsia="Times New Roman" w:cs="Times New Roman"/>
          <w:sz w:val="21"/>
          <w:szCs w:val="21"/>
          <w:b/>
          <w:bCs/>
          <w:spacing w:val="-2"/>
        </w:rPr>
        <w:t>3-3 </w:t>
      </w:r>
      <w:r>
        <w:rPr>
          <w:rFonts w:ascii="SimSun" w:hAnsi="SimSun" w:eastAsia="SimSun" w:cs="SimSun"/>
          <w:sz w:val="21"/>
          <w:szCs w:val="21"/>
          <w:b/>
          <w:bCs/>
          <w:spacing w:val="-2"/>
        </w:rPr>
        <w:t>攀石保护技术考核评分标准</w:t>
      </w:r>
    </w:p>
    <w:p>
      <w:pPr>
        <w:spacing w:line="35" w:lineRule="exact"/>
        <w:rPr/>
      </w:pPr>
      <w:r/>
    </w:p>
    <w:tbl>
      <w:tblPr>
        <w:tblStyle w:val="TableNormal"/>
        <w:tblW w:w="8862" w:type="dxa"/>
        <w:tblInd w:w="2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67"/>
        <w:gridCol w:w="2095"/>
        <w:gridCol w:w="3906"/>
        <w:gridCol w:w="1194"/>
      </w:tblGrid>
      <w:tr>
        <w:trPr>
          <w:trHeight w:val="633" w:hRule="atLeast"/>
        </w:trPr>
        <w:tc>
          <w:tcPr>
            <w:tcW w:w="1667" w:type="dxa"/>
            <w:vAlign w:val="top"/>
          </w:tcPr>
          <w:p>
            <w:pPr>
              <w:pStyle w:val="TableText"/>
              <w:ind w:left="628" w:right="301" w:hanging="316"/>
              <w:spacing w:before="56" w:line="249" w:lineRule="auto"/>
              <w:rPr/>
            </w:pPr>
            <w:r>
              <w:rPr>
                <w:b/>
                <w:bCs/>
                <w:spacing w:val="-3"/>
              </w:rPr>
              <w:t>考试内容及</w:t>
            </w:r>
            <w:r>
              <w:rPr>
                <w:b/>
                <w:bCs/>
                <w:spacing w:val="-5"/>
              </w:rPr>
              <w:t>分值</w:t>
            </w:r>
          </w:p>
        </w:tc>
        <w:tc>
          <w:tcPr>
            <w:tcW w:w="2095" w:type="dxa"/>
            <w:vAlign w:val="top"/>
          </w:tcPr>
          <w:p>
            <w:pPr>
              <w:pStyle w:val="TableText"/>
              <w:ind w:left="633"/>
              <w:spacing w:before="211" w:line="221" w:lineRule="auto"/>
              <w:rPr/>
            </w:pPr>
            <w:r>
              <w:rPr>
                <w:b/>
                <w:bCs/>
                <w:spacing w:val="-3"/>
              </w:rPr>
              <w:t>考试要点</w:t>
            </w:r>
          </w:p>
        </w:tc>
        <w:tc>
          <w:tcPr>
            <w:tcW w:w="3906" w:type="dxa"/>
            <w:vAlign w:val="top"/>
          </w:tcPr>
          <w:p>
            <w:pPr>
              <w:pStyle w:val="TableText"/>
              <w:ind w:left="1542"/>
              <w:spacing w:before="212" w:line="221" w:lineRule="auto"/>
              <w:rPr/>
            </w:pPr>
            <w:r>
              <w:rPr>
                <w:b/>
                <w:bCs/>
                <w:spacing w:val="-4"/>
              </w:rPr>
              <w:t>扣分标准</w:t>
            </w:r>
          </w:p>
        </w:tc>
        <w:tc>
          <w:tcPr>
            <w:tcW w:w="1194" w:type="dxa"/>
            <w:vAlign w:val="top"/>
          </w:tcPr>
          <w:p>
            <w:pPr>
              <w:pStyle w:val="TableText"/>
              <w:ind w:left="394"/>
              <w:spacing w:before="211" w:line="221" w:lineRule="auto"/>
              <w:rPr/>
            </w:pPr>
            <w:r>
              <w:rPr>
                <w:b/>
                <w:bCs/>
                <w:spacing w:val="-4"/>
              </w:rPr>
              <w:t>得分</w:t>
            </w:r>
          </w:p>
        </w:tc>
      </w:tr>
      <w:tr>
        <w:trPr>
          <w:trHeight w:val="424" w:hRule="atLeast"/>
        </w:trPr>
        <w:tc>
          <w:tcPr>
            <w:tcW w:w="1667" w:type="dxa"/>
            <w:vAlign w:val="top"/>
            <w:vMerge w:val="restart"/>
            <w:tcBorders>
              <w:bottom w:val="nil"/>
            </w:tcBorders>
          </w:tcPr>
          <w:p>
            <w:pPr>
              <w:spacing w:line="411" w:lineRule="auto"/>
              <w:rPr>
                <w:rFonts w:ascii="Arial"/>
                <w:sz w:val="21"/>
              </w:rPr>
            </w:pPr>
            <w:r/>
          </w:p>
          <w:p>
            <w:pPr>
              <w:pStyle w:val="TableText"/>
              <w:ind w:left="450" w:right="303" w:hanging="135"/>
              <w:spacing w:before="68" w:line="283" w:lineRule="auto"/>
              <w:rPr/>
            </w:pPr>
            <w:r>
              <w:rPr>
                <w:spacing w:val="-2"/>
              </w:rPr>
              <w:t>指导员形象</w:t>
            </w:r>
            <w:r>
              <w:rPr>
                <w:spacing w:val="9"/>
              </w:rPr>
              <w:t>（</w:t>
            </w:r>
            <w:r>
              <w:rPr>
                <w:rFonts w:ascii="Times New Roman" w:hAnsi="Times New Roman" w:eastAsia="Times New Roman" w:cs="Times New Roman"/>
                <w:spacing w:val="9"/>
              </w:rPr>
              <w:t>5</w:t>
            </w:r>
            <w:r>
              <w:rPr>
                <w:spacing w:val="9"/>
              </w:rPr>
              <w:t>分）</w:t>
            </w:r>
          </w:p>
        </w:tc>
        <w:tc>
          <w:tcPr>
            <w:tcW w:w="2095" w:type="dxa"/>
            <w:vAlign w:val="top"/>
          </w:tcPr>
          <w:p>
            <w:pPr>
              <w:pStyle w:val="TableText"/>
              <w:ind w:left="240"/>
              <w:spacing w:before="104" w:line="234" w:lineRule="auto"/>
              <w:rPr/>
            </w:pPr>
            <w:r>
              <w:rPr>
                <w:spacing w:val="-1"/>
              </w:rPr>
              <w:t>职业形象（</w:t>
            </w:r>
            <w:r>
              <w:rPr>
                <w:rFonts w:ascii="Times New Roman" w:hAnsi="Times New Roman" w:eastAsia="Times New Roman" w:cs="Times New Roman"/>
                <w:spacing w:val="-1"/>
              </w:rPr>
              <w:t>2 </w:t>
            </w:r>
            <w:r>
              <w:rPr>
                <w:spacing w:val="-1"/>
              </w:rPr>
              <w:t>分）</w:t>
            </w:r>
          </w:p>
        </w:tc>
        <w:tc>
          <w:tcPr>
            <w:tcW w:w="3906" w:type="dxa"/>
            <w:vAlign w:val="top"/>
          </w:tcPr>
          <w:p>
            <w:pPr>
              <w:pStyle w:val="TableText"/>
              <w:ind w:left="115"/>
              <w:spacing w:before="104" w:line="235" w:lineRule="auto"/>
              <w:rPr/>
            </w:pPr>
            <w:r>
              <w:rPr>
                <w:spacing w:val="-5"/>
              </w:rPr>
              <w:t>服饰不规范，扣</w:t>
            </w:r>
            <w:r>
              <w:rPr>
                <w:spacing w:val="-24"/>
              </w:rPr>
              <w:t xml:space="preserve"> </w:t>
            </w:r>
            <w:r>
              <w:rPr>
                <w:rFonts w:ascii="Times New Roman" w:hAnsi="Times New Roman" w:eastAsia="Times New Roman" w:cs="Times New Roman"/>
                <w:spacing w:val="-5"/>
              </w:rPr>
              <w:t>1 </w:t>
            </w:r>
            <w:r>
              <w:rPr>
                <w:spacing w:val="-5"/>
              </w:rPr>
              <w:t>分；</w:t>
            </w:r>
          </w:p>
        </w:tc>
        <w:tc>
          <w:tcPr>
            <w:tcW w:w="1194" w:type="dxa"/>
            <w:vAlign w:val="top"/>
          </w:tcPr>
          <w:p>
            <w:pPr>
              <w:rPr>
                <w:rFonts w:ascii="Arial"/>
                <w:sz w:val="21"/>
              </w:rPr>
            </w:pPr>
            <w:r/>
          </w:p>
        </w:tc>
      </w:tr>
      <w:tr>
        <w:trPr>
          <w:trHeight w:val="628" w:hRule="atLeast"/>
        </w:trPr>
        <w:tc>
          <w:tcPr>
            <w:tcW w:w="1667" w:type="dxa"/>
            <w:vAlign w:val="top"/>
            <w:vMerge w:val="continue"/>
            <w:tcBorders>
              <w:top w:val="nil"/>
              <w:bottom w:val="nil"/>
            </w:tcBorders>
          </w:tcPr>
          <w:p>
            <w:pPr>
              <w:rPr>
                <w:rFonts w:ascii="Arial"/>
                <w:sz w:val="21"/>
              </w:rPr>
            </w:pPr>
            <w:r/>
          </w:p>
        </w:tc>
        <w:tc>
          <w:tcPr>
            <w:tcW w:w="2095" w:type="dxa"/>
            <w:vAlign w:val="top"/>
          </w:tcPr>
          <w:p>
            <w:pPr>
              <w:pStyle w:val="TableText"/>
              <w:ind w:left="212"/>
              <w:spacing w:before="52" w:line="220" w:lineRule="auto"/>
              <w:rPr/>
            </w:pPr>
            <w:r>
              <w:rPr>
                <w:spacing w:val="-1"/>
              </w:rPr>
              <w:t>精神状态与关注学</w:t>
            </w:r>
          </w:p>
          <w:p>
            <w:pPr>
              <w:pStyle w:val="TableText"/>
              <w:ind w:left="562"/>
              <w:spacing w:before="62" w:line="223" w:lineRule="auto"/>
              <w:rPr/>
            </w:pPr>
            <w:r>
              <w:rPr>
                <w:spacing w:val="7"/>
              </w:rPr>
              <w:t>员（</w:t>
            </w:r>
            <w:r>
              <w:rPr>
                <w:rFonts w:ascii="Times New Roman" w:hAnsi="Times New Roman" w:eastAsia="Times New Roman" w:cs="Times New Roman"/>
                <w:spacing w:val="7"/>
              </w:rPr>
              <w:t>2</w:t>
            </w:r>
            <w:r>
              <w:rPr>
                <w:spacing w:val="7"/>
              </w:rPr>
              <w:t>分）</w:t>
            </w:r>
          </w:p>
        </w:tc>
        <w:tc>
          <w:tcPr>
            <w:tcW w:w="3906" w:type="dxa"/>
            <w:vAlign w:val="top"/>
          </w:tcPr>
          <w:p>
            <w:pPr>
              <w:pStyle w:val="TableText"/>
              <w:ind w:left="115"/>
              <w:spacing w:before="51" w:line="234" w:lineRule="auto"/>
              <w:rPr/>
            </w:pPr>
            <w:r>
              <w:rPr>
                <w:spacing w:val="-4"/>
              </w:rPr>
              <w:t>精神萎靡、缺乏自信，扣</w:t>
            </w:r>
            <w:r>
              <w:rPr>
                <w:spacing w:val="-20"/>
              </w:rPr>
              <w:t xml:space="preserve"> </w:t>
            </w:r>
            <w:r>
              <w:rPr>
                <w:rFonts w:ascii="Times New Roman" w:hAnsi="Times New Roman" w:eastAsia="Times New Roman" w:cs="Times New Roman"/>
                <w:spacing w:val="-4"/>
              </w:rPr>
              <w:t>1 </w:t>
            </w:r>
            <w:r>
              <w:rPr>
                <w:spacing w:val="-4"/>
              </w:rPr>
              <w:t>分；</w:t>
            </w:r>
          </w:p>
          <w:p>
            <w:pPr>
              <w:pStyle w:val="TableText"/>
              <w:ind w:left="118"/>
              <w:spacing w:before="46" w:line="223" w:lineRule="auto"/>
              <w:rPr/>
            </w:pPr>
            <w:r>
              <w:rPr>
                <w:spacing w:val="-2"/>
              </w:rPr>
              <w:t>未关注学员（如无眼神交流</w:t>
            </w:r>
            <w:r>
              <w:rPr>
                <w:spacing w:val="4"/>
              </w:rPr>
              <w:t>），</w:t>
            </w:r>
            <w:r>
              <w:rPr>
                <w:spacing w:val="-2"/>
              </w:rPr>
              <w:t>扣</w:t>
            </w:r>
            <w:r>
              <w:rPr>
                <w:spacing w:val="-27"/>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tcBorders>
          </w:tcPr>
          <w:p>
            <w:pPr>
              <w:rPr>
                <w:rFonts w:ascii="Arial"/>
                <w:sz w:val="21"/>
              </w:rPr>
            </w:pPr>
            <w:r/>
          </w:p>
        </w:tc>
        <w:tc>
          <w:tcPr>
            <w:tcW w:w="2095" w:type="dxa"/>
            <w:vAlign w:val="top"/>
          </w:tcPr>
          <w:p>
            <w:pPr>
              <w:pStyle w:val="TableText"/>
              <w:ind w:left="240"/>
              <w:spacing w:before="108" w:line="235" w:lineRule="auto"/>
              <w:rPr/>
            </w:pPr>
            <w:r>
              <w:rPr>
                <w:spacing w:val="-1"/>
              </w:rPr>
              <w:t>肢体动作（</w:t>
            </w:r>
            <w:r>
              <w:rPr>
                <w:rFonts w:ascii="Times New Roman" w:hAnsi="Times New Roman" w:eastAsia="Times New Roman" w:cs="Times New Roman"/>
                <w:spacing w:val="-1"/>
              </w:rPr>
              <w:t>1 </w:t>
            </w:r>
            <w:r>
              <w:rPr>
                <w:spacing w:val="-1"/>
              </w:rPr>
              <w:t>分）</w:t>
            </w:r>
          </w:p>
        </w:tc>
        <w:tc>
          <w:tcPr>
            <w:tcW w:w="3906" w:type="dxa"/>
            <w:vAlign w:val="top"/>
          </w:tcPr>
          <w:p>
            <w:pPr>
              <w:pStyle w:val="TableText"/>
              <w:ind w:left="116"/>
              <w:spacing w:before="108" w:line="235" w:lineRule="auto"/>
              <w:rPr/>
            </w:pPr>
            <w:r>
              <w:rPr>
                <w:spacing w:val="-2"/>
              </w:rPr>
              <w:t>肢体动作不合理，扣</w:t>
            </w:r>
            <w:r>
              <w:rPr>
                <w:spacing w:val="-26"/>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424" w:hRule="atLeast"/>
        </w:trPr>
        <w:tc>
          <w:tcPr>
            <w:tcW w:w="1667" w:type="dxa"/>
            <w:vAlign w:val="top"/>
            <w:vMerge w:val="restart"/>
            <w:tcBorders>
              <w:bottom w:val="nil"/>
            </w:tcBorders>
          </w:tcPr>
          <w:p>
            <w:pPr>
              <w:spacing w:line="313" w:lineRule="auto"/>
              <w:rPr>
                <w:rFonts w:ascii="Arial"/>
                <w:sz w:val="21"/>
              </w:rPr>
            </w:pPr>
            <w:r/>
          </w:p>
          <w:p>
            <w:pPr>
              <w:pStyle w:val="TableText"/>
              <w:ind w:left="397" w:right="198" w:hanging="187"/>
              <w:spacing w:before="68" w:line="283" w:lineRule="auto"/>
              <w:rPr/>
            </w:pPr>
            <w:r>
              <w:rPr>
                <w:spacing w:val="-2"/>
              </w:rPr>
              <w:t>动作示范标准</w:t>
            </w:r>
            <w:r>
              <w:rPr>
                <w:spacing w:val="-5"/>
              </w:rPr>
              <w:t>（</w:t>
            </w:r>
            <w:r>
              <w:rPr>
                <w:rFonts w:ascii="Times New Roman" w:hAnsi="Times New Roman" w:eastAsia="Times New Roman" w:cs="Times New Roman"/>
                <w:spacing w:val="-5"/>
              </w:rPr>
              <w:t>10</w:t>
            </w:r>
            <w:r>
              <w:rPr>
                <w:rFonts w:ascii="Times New Roman" w:hAnsi="Times New Roman" w:eastAsia="Times New Roman" w:cs="Times New Roman"/>
                <w:spacing w:val="8"/>
              </w:rPr>
              <w:t xml:space="preserve"> </w:t>
            </w:r>
            <w:r>
              <w:rPr>
                <w:spacing w:val="-5"/>
              </w:rPr>
              <w:t>分）</w:t>
            </w:r>
          </w:p>
        </w:tc>
        <w:tc>
          <w:tcPr>
            <w:tcW w:w="2095" w:type="dxa"/>
            <w:vAlign w:val="top"/>
          </w:tcPr>
          <w:p>
            <w:pPr>
              <w:pStyle w:val="TableText"/>
              <w:spacing w:before="109" w:line="235" w:lineRule="auto"/>
              <w:jc w:val="right"/>
              <w:rPr/>
            </w:pPr>
            <w:r>
              <w:rPr>
                <w:spacing w:val="-11"/>
              </w:rPr>
              <w:t>自我保护动作（</w:t>
            </w:r>
            <w:r>
              <w:rPr>
                <w:rFonts w:ascii="Times New Roman" w:hAnsi="Times New Roman" w:eastAsia="Times New Roman" w:cs="Times New Roman"/>
                <w:spacing w:val="-11"/>
              </w:rPr>
              <w:t>4 </w:t>
            </w:r>
            <w:r>
              <w:rPr>
                <w:spacing w:val="-11"/>
              </w:rPr>
              <w:t>分）</w:t>
            </w:r>
          </w:p>
        </w:tc>
        <w:tc>
          <w:tcPr>
            <w:tcW w:w="3906" w:type="dxa"/>
            <w:vAlign w:val="top"/>
          </w:tcPr>
          <w:p>
            <w:pPr>
              <w:pStyle w:val="TableText"/>
              <w:ind w:left="116"/>
              <w:spacing w:before="109" w:line="234" w:lineRule="auto"/>
              <w:rPr/>
            </w:pPr>
            <w:r>
              <w:rPr>
                <w:spacing w:val="-1"/>
              </w:rPr>
              <w:t>动作不标准或错误，每处扣</w:t>
            </w:r>
            <w:r>
              <w:rPr>
                <w:spacing w:val="-33"/>
              </w:rPr>
              <w:t xml:space="preserve"> </w:t>
            </w:r>
            <w:r>
              <w:rPr>
                <w:rFonts w:ascii="Times New Roman" w:hAnsi="Times New Roman" w:eastAsia="Times New Roman" w:cs="Times New Roman"/>
                <w:spacing w:val="-1"/>
              </w:rPr>
              <w:t>2-4 </w:t>
            </w:r>
            <w:r>
              <w:rPr>
                <w:spacing w:val="-1"/>
              </w:rPr>
              <w:t>分</w:t>
            </w:r>
          </w:p>
        </w:tc>
        <w:tc>
          <w:tcPr>
            <w:tcW w:w="1194" w:type="dxa"/>
            <w:vAlign w:val="top"/>
          </w:tcPr>
          <w:p>
            <w:pPr>
              <w:rPr>
                <w:rFonts w:ascii="Arial"/>
                <w:sz w:val="21"/>
              </w:rPr>
            </w:pPr>
            <w:r/>
          </w:p>
        </w:tc>
      </w:tr>
      <w:tr>
        <w:trPr>
          <w:trHeight w:val="426" w:hRule="atLeast"/>
        </w:trPr>
        <w:tc>
          <w:tcPr>
            <w:tcW w:w="1667" w:type="dxa"/>
            <w:vAlign w:val="top"/>
            <w:vMerge w:val="continue"/>
            <w:tcBorders>
              <w:top w:val="nil"/>
              <w:bottom w:val="nil"/>
            </w:tcBorders>
          </w:tcPr>
          <w:p>
            <w:pPr>
              <w:rPr>
                <w:rFonts w:ascii="Arial"/>
                <w:sz w:val="21"/>
              </w:rPr>
            </w:pPr>
            <w:r/>
          </w:p>
        </w:tc>
        <w:tc>
          <w:tcPr>
            <w:tcW w:w="2095" w:type="dxa"/>
            <w:vAlign w:val="top"/>
          </w:tcPr>
          <w:p>
            <w:pPr>
              <w:pStyle w:val="TableText"/>
              <w:spacing w:before="110" w:line="235" w:lineRule="auto"/>
              <w:jc w:val="right"/>
              <w:rPr/>
            </w:pPr>
            <w:r>
              <w:rPr>
                <w:spacing w:val="-8"/>
              </w:rPr>
              <w:t>他人保护动作（</w:t>
            </w:r>
            <w:r>
              <w:rPr>
                <w:rFonts w:ascii="Times New Roman" w:hAnsi="Times New Roman" w:eastAsia="Times New Roman" w:cs="Times New Roman"/>
                <w:spacing w:val="-8"/>
              </w:rPr>
              <w:t>4 </w:t>
            </w:r>
            <w:r>
              <w:rPr>
                <w:spacing w:val="-8"/>
              </w:rPr>
              <w:t>分）</w:t>
            </w:r>
          </w:p>
        </w:tc>
        <w:tc>
          <w:tcPr>
            <w:tcW w:w="3906" w:type="dxa"/>
            <w:vAlign w:val="top"/>
          </w:tcPr>
          <w:p>
            <w:pPr>
              <w:pStyle w:val="TableText"/>
              <w:ind w:left="116"/>
              <w:spacing w:before="110" w:line="234" w:lineRule="auto"/>
              <w:rPr/>
            </w:pPr>
            <w:r>
              <w:rPr>
                <w:spacing w:val="-1"/>
              </w:rPr>
              <w:t>动作不标准或错误，每处扣</w:t>
            </w:r>
            <w:r>
              <w:rPr>
                <w:spacing w:val="-33"/>
              </w:rPr>
              <w:t xml:space="preserve"> </w:t>
            </w:r>
            <w:r>
              <w:rPr>
                <w:rFonts w:ascii="Times New Roman" w:hAnsi="Times New Roman" w:eastAsia="Times New Roman" w:cs="Times New Roman"/>
                <w:spacing w:val="-1"/>
              </w:rPr>
              <w:t>2-4 </w:t>
            </w:r>
            <w:r>
              <w:rPr>
                <w:spacing w:val="-1"/>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tcBorders>
          </w:tcPr>
          <w:p>
            <w:pPr>
              <w:rPr>
                <w:rFonts w:ascii="Arial"/>
                <w:sz w:val="21"/>
              </w:rPr>
            </w:pPr>
            <w:r/>
          </w:p>
        </w:tc>
        <w:tc>
          <w:tcPr>
            <w:tcW w:w="2095" w:type="dxa"/>
            <w:vAlign w:val="top"/>
          </w:tcPr>
          <w:p>
            <w:pPr>
              <w:pStyle w:val="TableText"/>
              <w:ind w:left="239"/>
              <w:spacing w:before="108" w:line="235" w:lineRule="auto"/>
              <w:rPr/>
            </w:pPr>
            <w:r>
              <w:rPr>
                <w:spacing w:val="-1"/>
              </w:rPr>
              <w:t>装备穿戴（</w:t>
            </w:r>
            <w:r>
              <w:rPr>
                <w:rFonts w:ascii="Times New Roman" w:hAnsi="Times New Roman" w:eastAsia="Times New Roman" w:cs="Times New Roman"/>
                <w:spacing w:val="-1"/>
              </w:rPr>
              <w:t>2 </w:t>
            </w:r>
            <w:r>
              <w:rPr>
                <w:spacing w:val="-1"/>
              </w:rPr>
              <w:t>分）</w:t>
            </w:r>
          </w:p>
        </w:tc>
        <w:tc>
          <w:tcPr>
            <w:tcW w:w="3906" w:type="dxa"/>
            <w:vAlign w:val="top"/>
          </w:tcPr>
          <w:p>
            <w:pPr>
              <w:pStyle w:val="TableText"/>
              <w:ind w:left="118"/>
              <w:spacing w:before="108" w:line="234" w:lineRule="auto"/>
              <w:rPr/>
            </w:pPr>
            <w:r>
              <w:rPr>
                <w:spacing w:val="-1"/>
              </w:rPr>
              <w:t>不穿攀岩鞋，扣</w:t>
            </w:r>
            <w:r>
              <w:rPr>
                <w:spacing w:val="-42"/>
              </w:rPr>
              <w:t xml:space="preserve"> </w:t>
            </w:r>
            <w:r>
              <w:rPr>
                <w:rFonts w:ascii="Times New Roman" w:hAnsi="Times New Roman" w:eastAsia="Times New Roman" w:cs="Times New Roman"/>
                <w:spacing w:val="-1"/>
              </w:rPr>
              <w:t>2 </w:t>
            </w:r>
            <w:r>
              <w:rPr>
                <w:spacing w:val="-1"/>
              </w:rPr>
              <w:t>分</w:t>
            </w:r>
          </w:p>
        </w:tc>
        <w:tc>
          <w:tcPr>
            <w:tcW w:w="1194" w:type="dxa"/>
            <w:vAlign w:val="top"/>
          </w:tcPr>
          <w:p>
            <w:pPr>
              <w:rPr>
                <w:rFonts w:ascii="Arial"/>
                <w:sz w:val="21"/>
              </w:rPr>
            </w:pPr>
            <w:r/>
          </w:p>
        </w:tc>
      </w:tr>
      <w:tr>
        <w:trPr>
          <w:trHeight w:val="424" w:hRule="atLeast"/>
        </w:trPr>
        <w:tc>
          <w:tcPr>
            <w:tcW w:w="1667" w:type="dxa"/>
            <w:vAlign w:val="top"/>
            <w:vMerge w:val="restart"/>
            <w:tcBorders>
              <w:bottom w:val="nil"/>
            </w:tcBorders>
          </w:tcPr>
          <w:p>
            <w:pPr>
              <w:pStyle w:val="TableText"/>
              <w:ind w:left="289" w:right="198" w:hanging="80"/>
              <w:spacing w:before="169" w:line="283" w:lineRule="auto"/>
              <w:rPr/>
            </w:pPr>
            <w:r>
              <w:rPr>
                <w:spacing w:val="-1"/>
              </w:rPr>
              <w:t>讲解与教学控</w:t>
            </w:r>
            <w:r>
              <w:rPr>
                <w:spacing w:val="-4"/>
              </w:rPr>
              <w:t>制（</w:t>
            </w:r>
            <w:r>
              <w:rPr>
                <w:rFonts w:ascii="Times New Roman" w:hAnsi="Times New Roman" w:eastAsia="Times New Roman" w:cs="Times New Roman"/>
                <w:spacing w:val="-4"/>
              </w:rPr>
              <w:t>10</w:t>
            </w:r>
            <w:r>
              <w:rPr>
                <w:rFonts w:ascii="Times New Roman" w:hAnsi="Times New Roman" w:eastAsia="Times New Roman" w:cs="Times New Roman"/>
                <w:spacing w:val="13"/>
              </w:rPr>
              <w:t xml:space="preserve"> </w:t>
            </w:r>
            <w:r>
              <w:rPr>
                <w:spacing w:val="-4"/>
              </w:rPr>
              <w:t>分）</w:t>
            </w:r>
          </w:p>
        </w:tc>
        <w:tc>
          <w:tcPr>
            <w:tcW w:w="2095" w:type="dxa"/>
            <w:vAlign w:val="top"/>
            <w:vMerge w:val="restart"/>
            <w:tcBorders>
              <w:bottom w:val="nil"/>
            </w:tcBorders>
          </w:tcPr>
          <w:p>
            <w:pPr>
              <w:spacing w:line="255" w:lineRule="auto"/>
              <w:rPr>
                <w:rFonts w:ascii="Arial"/>
                <w:sz w:val="21"/>
              </w:rPr>
            </w:pPr>
            <w:r/>
          </w:p>
          <w:p>
            <w:pPr>
              <w:pStyle w:val="TableText"/>
              <w:ind w:left="239"/>
              <w:spacing w:before="68" w:line="235" w:lineRule="auto"/>
              <w:rPr/>
            </w:pPr>
            <w:r>
              <w:rPr>
                <w:spacing w:val="-1"/>
              </w:rPr>
              <w:t>语言组织（</w:t>
            </w:r>
            <w:r>
              <w:rPr>
                <w:rFonts w:ascii="Times New Roman" w:hAnsi="Times New Roman" w:eastAsia="Times New Roman" w:cs="Times New Roman"/>
                <w:spacing w:val="-1"/>
              </w:rPr>
              <w:t>2 </w:t>
            </w:r>
            <w:r>
              <w:rPr>
                <w:spacing w:val="-1"/>
              </w:rPr>
              <w:t>分）</w:t>
            </w:r>
          </w:p>
        </w:tc>
        <w:tc>
          <w:tcPr>
            <w:tcW w:w="3906" w:type="dxa"/>
            <w:vAlign w:val="top"/>
          </w:tcPr>
          <w:p>
            <w:pPr>
              <w:pStyle w:val="TableText"/>
              <w:ind w:left="114"/>
              <w:spacing w:before="109" w:line="234" w:lineRule="auto"/>
              <w:rPr/>
            </w:pPr>
            <w:r>
              <w:rPr>
                <w:spacing w:val="-2"/>
              </w:rPr>
              <w:t>逻辑、条理不清晰，扣</w:t>
            </w:r>
            <w:r>
              <w:rPr>
                <w:spacing w:val="-23"/>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429" w:hRule="atLeast"/>
        </w:trPr>
        <w:tc>
          <w:tcPr>
            <w:tcW w:w="1667" w:type="dxa"/>
            <w:vAlign w:val="top"/>
            <w:vMerge w:val="continue"/>
            <w:tcBorders>
              <w:top w:val="nil"/>
            </w:tcBorders>
          </w:tcPr>
          <w:p>
            <w:pPr>
              <w:rPr>
                <w:rFonts w:ascii="Arial"/>
                <w:sz w:val="21"/>
              </w:rPr>
            </w:pPr>
            <w:r/>
          </w:p>
        </w:tc>
        <w:tc>
          <w:tcPr>
            <w:tcW w:w="2095" w:type="dxa"/>
            <w:vAlign w:val="top"/>
            <w:vMerge w:val="continue"/>
            <w:tcBorders>
              <w:top w:val="nil"/>
            </w:tcBorders>
          </w:tcPr>
          <w:p>
            <w:pPr>
              <w:rPr>
                <w:rFonts w:ascii="Arial"/>
                <w:sz w:val="21"/>
              </w:rPr>
            </w:pPr>
            <w:r/>
          </w:p>
        </w:tc>
        <w:tc>
          <w:tcPr>
            <w:tcW w:w="3906" w:type="dxa"/>
            <w:vAlign w:val="top"/>
          </w:tcPr>
          <w:p>
            <w:pPr>
              <w:pStyle w:val="TableText"/>
              <w:ind w:left="116"/>
              <w:spacing w:before="112" w:line="235" w:lineRule="auto"/>
              <w:rPr/>
            </w:pPr>
            <w:r>
              <w:rPr>
                <w:spacing w:val="-2"/>
              </w:rPr>
              <w:t>停顿时间长或声音过小，扣</w:t>
            </w:r>
            <w:r>
              <w:rPr>
                <w:spacing w:val="-18"/>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bl>
    <w:p>
      <w:pPr>
        <w:pStyle w:val="BodyText"/>
        <w:spacing w:line="146" w:lineRule="exact"/>
        <w:rPr>
          <w:sz w:val="12"/>
        </w:rPr>
      </w:pPr>
      <w:r/>
    </w:p>
    <w:p>
      <w:pPr>
        <w:spacing w:line="146" w:lineRule="exact"/>
        <w:sectPr>
          <w:footerReference w:type="default" r:id="rId6"/>
          <w:pgSz w:w="11907" w:h="16839"/>
          <w:pgMar w:top="1297" w:right="1301" w:bottom="1073" w:left="1301" w:header="0" w:footer="872" w:gutter="0"/>
        </w:sectPr>
        <w:rPr>
          <w:sz w:val="12"/>
          <w:szCs w:val="12"/>
        </w:rPr>
      </w:pPr>
    </w:p>
    <w:tbl>
      <w:tblPr>
        <w:tblStyle w:val="TableNormal"/>
        <w:tblW w:w="8862" w:type="dxa"/>
        <w:tblInd w:w="19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67"/>
        <w:gridCol w:w="2095"/>
        <w:gridCol w:w="3906"/>
        <w:gridCol w:w="1194"/>
      </w:tblGrid>
      <w:tr>
        <w:trPr>
          <w:trHeight w:val="383" w:hRule="atLeast"/>
        </w:trPr>
        <w:tc>
          <w:tcPr>
            <w:tcW w:w="1667" w:type="dxa"/>
            <w:vAlign w:val="top"/>
            <w:vMerge w:val="restart"/>
            <w:tcBorders>
              <w:bottom w:val="nil"/>
            </w:tcBorders>
          </w:tcPr>
          <w:p>
            <w:pPr>
              <w:rPr>
                <w:rFonts w:ascii="Arial"/>
                <w:sz w:val="21"/>
              </w:rPr>
            </w:pPr>
            <w:r/>
          </w:p>
        </w:tc>
        <w:tc>
          <w:tcPr>
            <w:tcW w:w="2095" w:type="dxa"/>
            <w:vAlign w:val="top"/>
            <w:vMerge w:val="restart"/>
            <w:tcBorders>
              <w:bottom w:val="nil"/>
            </w:tcBorders>
          </w:tcPr>
          <w:p>
            <w:pPr>
              <w:pStyle w:val="TableText"/>
              <w:ind w:left="238"/>
              <w:spacing w:before="284" w:line="234" w:lineRule="auto"/>
              <w:rPr/>
            </w:pPr>
            <w:r>
              <w:rPr>
                <w:spacing w:val="-1"/>
              </w:rPr>
              <w:t>表达能力（</w:t>
            </w:r>
            <w:r>
              <w:rPr>
                <w:rFonts w:ascii="Times New Roman" w:hAnsi="Times New Roman" w:eastAsia="Times New Roman" w:cs="Times New Roman"/>
                <w:spacing w:val="-1"/>
              </w:rPr>
              <w:t>2 </w:t>
            </w:r>
            <w:r>
              <w:rPr>
                <w:spacing w:val="-1"/>
              </w:rPr>
              <w:t>分）</w:t>
            </w:r>
          </w:p>
        </w:tc>
        <w:tc>
          <w:tcPr>
            <w:tcW w:w="3906" w:type="dxa"/>
            <w:vAlign w:val="top"/>
          </w:tcPr>
          <w:p>
            <w:pPr>
              <w:pStyle w:val="TableText"/>
              <w:ind w:left="114"/>
              <w:spacing w:before="87" w:line="235" w:lineRule="auto"/>
              <w:rPr/>
            </w:pPr>
            <w:r>
              <w:rPr>
                <w:spacing w:val="-2"/>
              </w:rPr>
              <w:t>表达不流畅，扣</w:t>
            </w:r>
            <w:r>
              <w:rPr>
                <w:spacing w:val="-28"/>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386" w:hRule="atLeast"/>
        </w:trPr>
        <w:tc>
          <w:tcPr>
            <w:tcW w:w="1667" w:type="dxa"/>
            <w:vAlign w:val="top"/>
            <w:vMerge w:val="continue"/>
            <w:tcBorders>
              <w:top w:val="nil"/>
              <w:bottom w:val="nil"/>
            </w:tcBorders>
          </w:tcPr>
          <w:p>
            <w:pPr>
              <w:rPr>
                <w:rFonts w:ascii="Arial"/>
                <w:sz w:val="21"/>
              </w:rPr>
            </w:pPr>
            <w:r/>
          </w:p>
        </w:tc>
        <w:tc>
          <w:tcPr>
            <w:tcW w:w="2095" w:type="dxa"/>
            <w:vAlign w:val="top"/>
            <w:vMerge w:val="continue"/>
            <w:tcBorders>
              <w:top w:val="nil"/>
            </w:tcBorders>
          </w:tcPr>
          <w:p>
            <w:pPr>
              <w:rPr>
                <w:rFonts w:ascii="Arial"/>
                <w:sz w:val="21"/>
              </w:rPr>
            </w:pPr>
            <w:r/>
          </w:p>
        </w:tc>
        <w:tc>
          <w:tcPr>
            <w:tcW w:w="3906" w:type="dxa"/>
            <w:vAlign w:val="top"/>
          </w:tcPr>
          <w:p>
            <w:pPr>
              <w:pStyle w:val="TableText"/>
              <w:ind w:left="115"/>
              <w:spacing w:before="88" w:line="234" w:lineRule="auto"/>
              <w:rPr/>
            </w:pPr>
            <w:r>
              <w:rPr>
                <w:spacing w:val="-2"/>
              </w:rPr>
              <w:t>缺乏感召力，扣</w:t>
            </w:r>
            <w:r>
              <w:rPr>
                <w:spacing w:val="-28"/>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bottom w:val="nil"/>
            </w:tcBorders>
          </w:tcPr>
          <w:p>
            <w:pPr>
              <w:rPr>
                <w:rFonts w:ascii="Arial"/>
                <w:sz w:val="21"/>
              </w:rPr>
            </w:pPr>
            <w:r/>
          </w:p>
        </w:tc>
        <w:tc>
          <w:tcPr>
            <w:tcW w:w="2095" w:type="dxa"/>
            <w:vAlign w:val="top"/>
            <w:vMerge w:val="restart"/>
            <w:tcBorders>
              <w:bottom w:val="nil"/>
            </w:tcBorders>
          </w:tcPr>
          <w:p>
            <w:pPr>
              <w:spacing w:line="263" w:lineRule="auto"/>
              <w:rPr>
                <w:rFonts w:ascii="Arial"/>
                <w:sz w:val="21"/>
              </w:rPr>
            </w:pPr>
            <w:r/>
          </w:p>
          <w:p>
            <w:pPr>
              <w:pStyle w:val="TableText"/>
              <w:ind w:left="243"/>
              <w:spacing w:before="68" w:line="234" w:lineRule="auto"/>
              <w:rPr/>
            </w:pPr>
            <w:r>
              <w:rPr>
                <w:spacing w:val="-2"/>
              </w:rPr>
              <w:t>知识传授（</w:t>
            </w:r>
            <w:r>
              <w:rPr>
                <w:rFonts w:ascii="Times New Roman" w:hAnsi="Times New Roman" w:eastAsia="Times New Roman" w:cs="Times New Roman"/>
                <w:spacing w:val="-2"/>
              </w:rPr>
              <w:t>3 </w:t>
            </w:r>
            <w:r>
              <w:rPr>
                <w:spacing w:val="-2"/>
              </w:rPr>
              <w:t>分）</w:t>
            </w:r>
          </w:p>
        </w:tc>
        <w:tc>
          <w:tcPr>
            <w:tcW w:w="3906" w:type="dxa"/>
            <w:vAlign w:val="top"/>
          </w:tcPr>
          <w:p>
            <w:pPr>
              <w:pStyle w:val="TableText"/>
              <w:ind w:left="119"/>
              <w:spacing w:before="108" w:line="234" w:lineRule="auto"/>
              <w:rPr/>
            </w:pPr>
            <w:r>
              <w:rPr>
                <w:spacing w:val="-2"/>
              </w:rPr>
              <w:t>知识点表达不准确，每处扣</w:t>
            </w:r>
            <w:r>
              <w:rPr>
                <w:spacing w:val="-20"/>
              </w:rPr>
              <w:t xml:space="preserve"> </w:t>
            </w:r>
            <w:r>
              <w:rPr>
                <w:rFonts w:ascii="Times New Roman" w:hAnsi="Times New Roman" w:eastAsia="Times New Roman" w:cs="Times New Roman"/>
                <w:spacing w:val="-2"/>
              </w:rPr>
              <w:t>1-2 </w:t>
            </w:r>
            <w:r>
              <w:rPr>
                <w:spacing w:val="-2"/>
              </w:rPr>
              <w:t>分</w:t>
            </w:r>
          </w:p>
        </w:tc>
        <w:tc>
          <w:tcPr>
            <w:tcW w:w="1194" w:type="dxa"/>
            <w:vAlign w:val="top"/>
          </w:tcPr>
          <w:p>
            <w:pPr>
              <w:rPr>
                <w:rFonts w:ascii="Arial"/>
                <w:sz w:val="21"/>
              </w:rPr>
            </w:pPr>
            <w:r/>
          </w:p>
        </w:tc>
      </w:tr>
      <w:tr>
        <w:trPr>
          <w:trHeight w:val="450" w:hRule="atLeast"/>
        </w:trPr>
        <w:tc>
          <w:tcPr>
            <w:tcW w:w="1667" w:type="dxa"/>
            <w:vAlign w:val="top"/>
            <w:vMerge w:val="continue"/>
            <w:tcBorders>
              <w:top w:val="nil"/>
              <w:bottom w:val="nil"/>
            </w:tcBorders>
          </w:tcPr>
          <w:p>
            <w:pPr>
              <w:rPr>
                <w:rFonts w:ascii="Arial"/>
                <w:sz w:val="21"/>
              </w:rPr>
            </w:pPr>
            <w:r/>
          </w:p>
        </w:tc>
        <w:tc>
          <w:tcPr>
            <w:tcW w:w="2095" w:type="dxa"/>
            <w:vAlign w:val="top"/>
            <w:vMerge w:val="continue"/>
            <w:tcBorders>
              <w:top w:val="nil"/>
            </w:tcBorders>
          </w:tcPr>
          <w:p>
            <w:pPr>
              <w:rPr>
                <w:rFonts w:ascii="Arial"/>
                <w:sz w:val="21"/>
              </w:rPr>
            </w:pPr>
            <w:r/>
          </w:p>
        </w:tc>
        <w:tc>
          <w:tcPr>
            <w:tcW w:w="3906" w:type="dxa"/>
            <w:vAlign w:val="top"/>
          </w:tcPr>
          <w:p>
            <w:pPr>
              <w:pStyle w:val="TableText"/>
              <w:ind w:left="119"/>
              <w:spacing w:before="120" w:line="235" w:lineRule="auto"/>
              <w:rPr/>
            </w:pPr>
            <w:r>
              <w:rPr>
                <w:spacing w:val="-2"/>
              </w:rPr>
              <w:t>知识点不全面，扣</w:t>
            </w:r>
            <w:r>
              <w:rPr>
                <w:spacing w:val="-28"/>
              </w:rPr>
              <w:t xml:space="preserve"> </w:t>
            </w:r>
            <w:r>
              <w:rPr>
                <w:rFonts w:ascii="Times New Roman" w:hAnsi="Times New Roman" w:eastAsia="Times New Roman" w:cs="Times New Roman"/>
                <w:spacing w:val="-2"/>
              </w:rPr>
              <w:t>1-2 </w:t>
            </w:r>
            <w:r>
              <w:rPr>
                <w:spacing w:val="-2"/>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bottom w:val="nil"/>
            </w:tcBorders>
          </w:tcPr>
          <w:p>
            <w:pPr>
              <w:rPr>
                <w:rFonts w:ascii="Arial"/>
                <w:sz w:val="21"/>
              </w:rPr>
            </w:pPr>
            <w:r/>
          </w:p>
        </w:tc>
        <w:tc>
          <w:tcPr>
            <w:tcW w:w="2095" w:type="dxa"/>
            <w:vAlign w:val="top"/>
            <w:vMerge w:val="restart"/>
            <w:tcBorders>
              <w:bottom w:val="nil"/>
            </w:tcBorders>
          </w:tcPr>
          <w:p>
            <w:pPr>
              <w:spacing w:line="253" w:lineRule="auto"/>
              <w:rPr>
                <w:rFonts w:ascii="Arial"/>
                <w:sz w:val="21"/>
              </w:rPr>
            </w:pPr>
            <w:r/>
          </w:p>
          <w:p>
            <w:pPr>
              <w:pStyle w:val="TableText"/>
              <w:ind w:left="239"/>
              <w:spacing w:before="68" w:line="234" w:lineRule="auto"/>
              <w:rPr/>
            </w:pPr>
            <w:r>
              <w:rPr>
                <w:spacing w:val="-1"/>
              </w:rPr>
              <w:t>应变能力（</w:t>
            </w:r>
            <w:r>
              <w:rPr>
                <w:rFonts w:ascii="Times New Roman" w:hAnsi="Times New Roman" w:eastAsia="Times New Roman" w:cs="Times New Roman"/>
                <w:spacing w:val="-1"/>
              </w:rPr>
              <w:t>2 </w:t>
            </w:r>
            <w:r>
              <w:rPr>
                <w:spacing w:val="-1"/>
              </w:rPr>
              <w:t>分）</w:t>
            </w:r>
          </w:p>
        </w:tc>
        <w:tc>
          <w:tcPr>
            <w:tcW w:w="3906" w:type="dxa"/>
            <w:vAlign w:val="top"/>
          </w:tcPr>
          <w:p>
            <w:pPr>
              <w:pStyle w:val="TableText"/>
              <w:ind w:left="115"/>
              <w:spacing w:before="107" w:line="234" w:lineRule="auto"/>
              <w:rPr/>
            </w:pPr>
            <w:r>
              <w:rPr>
                <w:spacing w:val="-2"/>
              </w:rPr>
              <w:t>被提问不能及时回答，每次扣</w:t>
            </w:r>
            <w:r>
              <w:rPr>
                <w:spacing w:val="-17"/>
              </w:rPr>
              <w:t xml:space="preserve"> </w:t>
            </w:r>
            <w:r>
              <w:rPr>
                <w:rFonts w:ascii="Times New Roman" w:hAnsi="Times New Roman" w:eastAsia="Times New Roman" w:cs="Times New Roman"/>
                <w:spacing w:val="-2"/>
              </w:rPr>
              <w:t>1 </w:t>
            </w:r>
            <w:r>
              <w:rPr>
                <w:spacing w:val="-2"/>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bottom w:val="nil"/>
            </w:tcBorders>
          </w:tcPr>
          <w:p>
            <w:pPr>
              <w:rPr>
                <w:rFonts w:ascii="Arial"/>
                <w:sz w:val="21"/>
              </w:rPr>
            </w:pPr>
            <w:r/>
          </w:p>
        </w:tc>
        <w:tc>
          <w:tcPr>
            <w:tcW w:w="2095" w:type="dxa"/>
            <w:vAlign w:val="top"/>
            <w:vMerge w:val="continue"/>
            <w:tcBorders>
              <w:top w:val="nil"/>
            </w:tcBorders>
          </w:tcPr>
          <w:p>
            <w:pPr>
              <w:rPr>
                <w:rFonts w:ascii="Arial"/>
                <w:sz w:val="21"/>
              </w:rPr>
            </w:pPr>
            <w:r/>
          </w:p>
        </w:tc>
        <w:tc>
          <w:tcPr>
            <w:tcW w:w="3906" w:type="dxa"/>
            <w:vAlign w:val="top"/>
          </w:tcPr>
          <w:p>
            <w:pPr>
              <w:pStyle w:val="TableText"/>
              <w:ind w:left="121"/>
              <w:spacing w:before="107" w:line="235" w:lineRule="auto"/>
              <w:rPr/>
            </w:pPr>
            <w:r>
              <w:rPr>
                <w:spacing w:val="-3"/>
              </w:rPr>
              <w:t>突发情况处理不当，扣</w:t>
            </w:r>
            <w:r>
              <w:rPr>
                <w:spacing w:val="-17"/>
              </w:rPr>
              <w:t xml:space="preserve"> </w:t>
            </w:r>
            <w:r>
              <w:rPr>
                <w:rFonts w:ascii="Times New Roman" w:hAnsi="Times New Roman" w:eastAsia="Times New Roman" w:cs="Times New Roman"/>
                <w:spacing w:val="-3"/>
              </w:rPr>
              <w:t>1 </w:t>
            </w:r>
            <w:r>
              <w:rPr>
                <w:spacing w:val="-3"/>
              </w:rPr>
              <w:t>分</w:t>
            </w:r>
          </w:p>
        </w:tc>
        <w:tc>
          <w:tcPr>
            <w:tcW w:w="1194" w:type="dxa"/>
            <w:vAlign w:val="top"/>
          </w:tcPr>
          <w:p>
            <w:pPr>
              <w:rPr>
                <w:rFonts w:ascii="Arial"/>
                <w:sz w:val="21"/>
              </w:rPr>
            </w:pPr>
            <w:r/>
          </w:p>
        </w:tc>
      </w:tr>
      <w:tr>
        <w:trPr>
          <w:trHeight w:val="424" w:hRule="atLeast"/>
        </w:trPr>
        <w:tc>
          <w:tcPr>
            <w:tcW w:w="1667" w:type="dxa"/>
            <w:vAlign w:val="top"/>
            <w:vMerge w:val="continue"/>
            <w:tcBorders>
              <w:top w:val="nil"/>
              <w:bottom w:val="nil"/>
            </w:tcBorders>
          </w:tcPr>
          <w:p>
            <w:pPr>
              <w:rPr>
                <w:rFonts w:ascii="Arial"/>
                <w:sz w:val="21"/>
              </w:rPr>
            </w:pPr>
            <w:r/>
          </w:p>
        </w:tc>
        <w:tc>
          <w:tcPr>
            <w:tcW w:w="2095" w:type="dxa"/>
            <w:vAlign w:val="top"/>
            <w:vMerge w:val="restart"/>
            <w:tcBorders>
              <w:bottom w:val="nil"/>
            </w:tcBorders>
          </w:tcPr>
          <w:p>
            <w:pPr>
              <w:spacing w:line="254" w:lineRule="auto"/>
              <w:rPr>
                <w:rFonts w:ascii="Arial"/>
                <w:sz w:val="21"/>
              </w:rPr>
            </w:pPr>
            <w:r/>
          </w:p>
          <w:p>
            <w:pPr>
              <w:pStyle w:val="TableText"/>
              <w:ind w:left="249"/>
              <w:spacing w:before="69" w:line="234" w:lineRule="auto"/>
              <w:rPr/>
            </w:pPr>
            <w:r>
              <w:rPr>
                <w:spacing w:val="-2"/>
              </w:rPr>
              <w:t>时间管理（</w:t>
            </w:r>
            <w:r>
              <w:rPr>
                <w:rFonts w:ascii="Times New Roman" w:hAnsi="Times New Roman" w:eastAsia="Times New Roman" w:cs="Times New Roman"/>
                <w:spacing w:val="-2"/>
              </w:rPr>
              <w:t>1 </w:t>
            </w:r>
            <w:r>
              <w:rPr>
                <w:spacing w:val="-2"/>
              </w:rPr>
              <w:t>分）</w:t>
            </w:r>
          </w:p>
        </w:tc>
        <w:tc>
          <w:tcPr>
            <w:tcW w:w="3906" w:type="dxa"/>
            <w:vAlign w:val="top"/>
          </w:tcPr>
          <w:p>
            <w:pPr>
              <w:pStyle w:val="TableText"/>
              <w:ind w:left="125"/>
              <w:spacing w:before="111" w:line="234" w:lineRule="auto"/>
              <w:rPr/>
            </w:pPr>
            <w:r>
              <w:rPr>
                <w:spacing w:val="-3"/>
              </w:rPr>
              <w:t>时间安排不合理，最多扣</w:t>
            </w:r>
            <w:r>
              <w:rPr>
                <w:spacing w:val="-19"/>
              </w:rPr>
              <w:t xml:space="preserve"> </w:t>
            </w:r>
            <w:r>
              <w:rPr>
                <w:rFonts w:ascii="Times New Roman" w:hAnsi="Times New Roman" w:eastAsia="Times New Roman" w:cs="Times New Roman"/>
                <w:spacing w:val="-3"/>
              </w:rPr>
              <w:t>1 </w:t>
            </w:r>
            <w:r>
              <w:rPr>
                <w:spacing w:val="-3"/>
              </w:rPr>
              <w:t>分</w:t>
            </w:r>
          </w:p>
        </w:tc>
        <w:tc>
          <w:tcPr>
            <w:tcW w:w="1194" w:type="dxa"/>
            <w:vAlign w:val="top"/>
          </w:tcPr>
          <w:p>
            <w:pPr>
              <w:rPr>
                <w:rFonts w:ascii="Arial"/>
                <w:sz w:val="21"/>
              </w:rPr>
            </w:pPr>
            <w:r/>
          </w:p>
        </w:tc>
      </w:tr>
      <w:tr>
        <w:trPr>
          <w:trHeight w:val="429" w:hRule="atLeast"/>
        </w:trPr>
        <w:tc>
          <w:tcPr>
            <w:tcW w:w="1667" w:type="dxa"/>
            <w:vAlign w:val="top"/>
            <w:vMerge w:val="continue"/>
            <w:tcBorders>
              <w:top w:val="nil"/>
            </w:tcBorders>
          </w:tcPr>
          <w:p>
            <w:pPr>
              <w:rPr>
                <w:rFonts w:ascii="Arial"/>
                <w:sz w:val="21"/>
              </w:rPr>
            </w:pPr>
            <w:r/>
          </w:p>
        </w:tc>
        <w:tc>
          <w:tcPr>
            <w:tcW w:w="2095" w:type="dxa"/>
            <w:vAlign w:val="top"/>
            <w:vMerge w:val="continue"/>
            <w:tcBorders>
              <w:top w:val="nil"/>
            </w:tcBorders>
          </w:tcPr>
          <w:p>
            <w:pPr>
              <w:rPr>
                <w:rFonts w:ascii="Arial"/>
                <w:sz w:val="21"/>
              </w:rPr>
            </w:pPr>
            <w:r/>
          </w:p>
        </w:tc>
        <w:tc>
          <w:tcPr>
            <w:tcW w:w="3906" w:type="dxa"/>
            <w:vAlign w:val="top"/>
          </w:tcPr>
          <w:p>
            <w:pPr>
              <w:pStyle w:val="TableText"/>
              <w:ind w:left="114"/>
              <w:spacing w:before="111" w:line="234" w:lineRule="auto"/>
              <w:rPr/>
            </w:pPr>
            <w:r>
              <w:rPr>
                <w:spacing w:val="-1"/>
              </w:rPr>
              <w:t>超过</w:t>
            </w:r>
            <w:r>
              <w:rPr>
                <w:spacing w:val="-41"/>
              </w:rPr>
              <w:t xml:space="preserve"> </w:t>
            </w:r>
            <w:r>
              <w:rPr>
                <w:rFonts w:ascii="Times New Roman" w:hAnsi="Times New Roman" w:eastAsia="Times New Roman" w:cs="Times New Roman"/>
                <w:spacing w:val="-1"/>
              </w:rPr>
              <w:t>5 </w:t>
            </w:r>
            <w:r>
              <w:rPr>
                <w:spacing w:val="-1"/>
              </w:rPr>
              <w:t>分钟未完成，视为不合格</w:t>
            </w:r>
          </w:p>
        </w:tc>
        <w:tc>
          <w:tcPr>
            <w:tcW w:w="1194" w:type="dxa"/>
            <w:vAlign w:val="top"/>
          </w:tcPr>
          <w:p>
            <w:pPr>
              <w:rPr>
                <w:rFonts w:ascii="Arial"/>
                <w:sz w:val="21"/>
              </w:rPr>
            </w:pPr>
            <w:r/>
          </w:p>
        </w:tc>
      </w:tr>
    </w:tbl>
    <w:p>
      <w:pPr>
        <w:pStyle w:val="BodyText"/>
        <w:spacing w:line="266" w:lineRule="auto"/>
        <w:rPr/>
      </w:pPr>
      <w:r/>
    </w:p>
    <w:p>
      <w:pPr>
        <w:ind w:left="431"/>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——25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口试</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87" w:lineRule="auto"/>
        <w:rPr/>
      </w:pPr>
      <w:r/>
    </w:p>
    <w:p>
      <w:pPr>
        <w:pStyle w:val="BodyText"/>
        <w:spacing w:line="287" w:lineRule="auto"/>
        <w:rPr/>
      </w:pPr>
      <w:r/>
    </w:p>
    <w:p>
      <w:pPr>
        <w:pStyle w:val="BodyText"/>
        <w:spacing w:line="287" w:lineRule="auto"/>
        <w:rPr/>
      </w:pPr>
      <w:r/>
    </w:p>
    <w:p>
      <w:pPr>
        <w:ind w:left="2814"/>
        <w:spacing w:before="78" w:line="214" w:lineRule="auto"/>
        <w:rPr>
          <w:rFonts w:ascii="SimSun" w:hAnsi="SimSun" w:eastAsia="SimSun" w:cs="SimSun"/>
          <w:sz w:val="24"/>
          <w:szCs w:val="24"/>
        </w:rPr>
      </w:pPr>
      <w:r>
        <w:rPr>
          <w:rFonts w:ascii="SimSun" w:hAnsi="SimSun" w:eastAsia="SimSun" w:cs="SimSun"/>
          <w:sz w:val="24"/>
          <w:szCs w:val="24"/>
          <w:b/>
          <w:bCs/>
          <w:spacing w:val="-2"/>
        </w:rPr>
        <w:t>表</w:t>
      </w:r>
      <w:r>
        <w:rPr>
          <w:rFonts w:ascii="SimSun" w:hAnsi="SimSun" w:eastAsia="SimSun" w:cs="SimSun"/>
          <w:sz w:val="24"/>
          <w:szCs w:val="24"/>
          <w:spacing w:val="-54"/>
        </w:rPr>
        <w:t xml:space="preserve"> </w:t>
      </w:r>
      <w:r>
        <w:rPr>
          <w:rFonts w:ascii="Times New Roman" w:hAnsi="Times New Roman" w:eastAsia="Times New Roman" w:cs="Times New Roman"/>
          <w:sz w:val="24"/>
          <w:szCs w:val="24"/>
          <w:b/>
          <w:bCs/>
          <w:spacing w:val="-2"/>
        </w:rPr>
        <w:t>3-4  </w:t>
      </w:r>
      <w:r>
        <w:rPr>
          <w:rFonts w:ascii="SimSun" w:hAnsi="SimSun" w:eastAsia="SimSun" w:cs="SimSun"/>
          <w:sz w:val="24"/>
          <w:szCs w:val="24"/>
          <w:b/>
          <w:bCs/>
          <w:spacing w:val="-2"/>
        </w:rPr>
        <w:t>上方保护技术考核评分标准</w:t>
      </w:r>
    </w:p>
    <w:tbl>
      <w:tblPr>
        <w:tblStyle w:val="TableNormal"/>
        <w:tblW w:w="924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7"/>
        <w:gridCol w:w="1399"/>
        <w:gridCol w:w="5878"/>
        <w:gridCol w:w="607"/>
      </w:tblGrid>
      <w:tr>
        <w:trPr>
          <w:trHeight w:val="636" w:hRule="atLeast"/>
        </w:trPr>
        <w:tc>
          <w:tcPr>
            <w:tcW w:w="1357" w:type="dxa"/>
            <w:vAlign w:val="top"/>
          </w:tcPr>
          <w:p>
            <w:pPr>
              <w:pStyle w:val="TableText"/>
              <w:ind w:left="475" w:right="147" w:hanging="319"/>
              <w:spacing w:before="57" w:line="250" w:lineRule="auto"/>
              <w:rPr/>
            </w:pPr>
            <w:r>
              <w:rPr>
                <w:b/>
                <w:bCs/>
                <w:spacing w:val="-3"/>
              </w:rPr>
              <w:t>考试内容及</w:t>
            </w:r>
            <w:r>
              <w:rPr>
                <w:b/>
                <w:bCs/>
                <w:spacing w:val="-5"/>
              </w:rPr>
              <w:t>分值</w:t>
            </w:r>
          </w:p>
        </w:tc>
        <w:tc>
          <w:tcPr>
            <w:tcW w:w="1399" w:type="dxa"/>
            <w:vAlign w:val="top"/>
          </w:tcPr>
          <w:p>
            <w:pPr>
              <w:pStyle w:val="TableText"/>
              <w:ind w:left="282"/>
              <w:spacing w:before="213" w:line="221" w:lineRule="auto"/>
              <w:rPr/>
            </w:pPr>
            <w:r>
              <w:rPr>
                <w:b/>
                <w:bCs/>
                <w:spacing w:val="-3"/>
              </w:rPr>
              <w:t>考试要点</w:t>
            </w:r>
          </w:p>
        </w:tc>
        <w:tc>
          <w:tcPr>
            <w:tcW w:w="5878" w:type="dxa"/>
            <w:vAlign w:val="top"/>
          </w:tcPr>
          <w:p>
            <w:pPr>
              <w:pStyle w:val="TableText"/>
              <w:ind w:left="2526"/>
              <w:spacing w:before="214" w:line="221" w:lineRule="auto"/>
              <w:rPr/>
            </w:pPr>
            <w:r>
              <w:rPr>
                <w:b/>
                <w:bCs/>
                <w:spacing w:val="-4"/>
              </w:rPr>
              <w:t>扣分标准</w:t>
            </w:r>
          </w:p>
        </w:tc>
        <w:tc>
          <w:tcPr>
            <w:tcW w:w="607" w:type="dxa"/>
            <w:vAlign w:val="top"/>
            <w:textDirection w:val="tbRlV"/>
          </w:tcPr>
          <w:p>
            <w:pPr>
              <w:pStyle w:val="TableText"/>
              <w:ind w:left="58"/>
              <w:spacing w:before="196" w:line="208" w:lineRule="auto"/>
              <w:rPr/>
            </w:pPr>
            <w:r>
              <w:rPr>
                <w:b/>
                <w:bCs/>
                <w:spacing w:val="-2"/>
              </w:rPr>
              <w:t>得</w:t>
            </w:r>
            <w:r>
              <w:rPr>
                <w:spacing w:val="-4"/>
              </w:rPr>
              <w:t xml:space="preserve"> </w:t>
            </w:r>
            <w:r>
              <w:rPr>
                <w:b/>
                <w:bCs/>
                <w:spacing w:val="-2"/>
              </w:rPr>
              <w:t>分</w:t>
            </w:r>
          </w:p>
        </w:tc>
      </w:tr>
      <w:tr>
        <w:trPr>
          <w:trHeight w:val="316" w:hRule="atLeast"/>
        </w:trPr>
        <w:tc>
          <w:tcPr>
            <w:tcW w:w="1357"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21" w:right="363" w:hanging="4"/>
              <w:spacing w:before="68" w:line="283" w:lineRule="auto"/>
              <w:rPr/>
            </w:pPr>
            <w:r>
              <w:rPr>
                <w:spacing w:val="-2"/>
              </w:rPr>
              <w:t>准备工作</w:t>
            </w:r>
            <w:r>
              <w:rPr>
                <w:spacing w:val="-8"/>
              </w:rPr>
              <w:t>（</w:t>
            </w:r>
            <w:r>
              <w:rPr>
                <w:rFonts w:ascii="Times New Roman" w:hAnsi="Times New Roman" w:eastAsia="Times New Roman" w:cs="Times New Roman"/>
                <w:spacing w:val="-8"/>
              </w:rPr>
              <w:t>10</w:t>
            </w:r>
            <w:r>
              <w:rPr>
                <w:rFonts w:ascii="Times New Roman" w:hAnsi="Times New Roman" w:eastAsia="Times New Roman" w:cs="Times New Roman"/>
                <w:spacing w:val="12"/>
              </w:rPr>
              <w:t xml:space="preserve"> </w:t>
            </w:r>
            <w:r>
              <w:rPr>
                <w:spacing w:val="-8"/>
              </w:rPr>
              <w:t>分）</w:t>
            </w:r>
          </w:p>
        </w:tc>
        <w:tc>
          <w:tcPr>
            <w:tcW w:w="1399" w:type="dxa"/>
            <w:vAlign w:val="top"/>
            <w:vMerge w:val="restart"/>
            <w:tcBorders>
              <w:bottom w:val="nil"/>
            </w:tcBorders>
          </w:tcPr>
          <w:p>
            <w:pPr>
              <w:spacing w:line="303" w:lineRule="auto"/>
              <w:rPr>
                <w:rFonts w:ascii="Arial"/>
                <w:sz w:val="21"/>
              </w:rPr>
            </w:pPr>
            <w:r/>
          </w:p>
          <w:p>
            <w:pPr>
              <w:pStyle w:val="TableText"/>
              <w:ind w:left="117" w:right="236" w:hanging="5"/>
              <w:spacing w:before="68" w:line="283" w:lineRule="auto"/>
              <w:rPr/>
            </w:pPr>
            <w:r>
              <w:rPr>
                <w:spacing w:val="-1"/>
              </w:rPr>
              <w:t>装备穿戴规</w:t>
            </w:r>
            <w:r>
              <w:rPr>
                <w:spacing w:val="5"/>
              </w:rPr>
              <w:t>范（</w:t>
            </w:r>
            <w:r>
              <w:rPr>
                <w:rFonts w:ascii="Times New Roman" w:hAnsi="Times New Roman" w:eastAsia="Times New Roman" w:cs="Times New Roman"/>
                <w:spacing w:val="5"/>
              </w:rPr>
              <w:t>3</w:t>
            </w:r>
            <w:r>
              <w:rPr>
                <w:spacing w:val="5"/>
              </w:rPr>
              <w:t>分）</w:t>
            </w:r>
          </w:p>
        </w:tc>
        <w:tc>
          <w:tcPr>
            <w:tcW w:w="5878" w:type="dxa"/>
            <w:vAlign w:val="top"/>
          </w:tcPr>
          <w:p>
            <w:pPr>
              <w:pStyle w:val="TableText"/>
              <w:ind w:left="114"/>
              <w:spacing w:before="51" w:line="224" w:lineRule="auto"/>
              <w:rPr/>
            </w:pPr>
            <w:r>
              <w:rPr>
                <w:spacing w:val="-3"/>
              </w:rPr>
              <w:t>少带必备装备（如保护器、丝扣锁</w:t>
            </w:r>
            <w:r>
              <w:rPr>
                <w:spacing w:val="18"/>
              </w:rPr>
              <w:t>），</w:t>
            </w:r>
            <w:r>
              <w:rPr>
                <w:spacing w:val="-3"/>
              </w:rPr>
              <w:t>扣</w:t>
            </w:r>
            <w:r>
              <w:rPr>
                <w:spacing w:val="-27"/>
              </w:rPr>
              <w:t xml:space="preserve"> </w:t>
            </w:r>
            <w:r>
              <w:rPr>
                <w:rFonts w:ascii="Times New Roman" w:hAnsi="Times New Roman" w:eastAsia="Times New Roman" w:cs="Times New Roman"/>
                <w:spacing w:val="-3"/>
              </w:rPr>
              <w:t>1 </w:t>
            </w:r>
            <w:r>
              <w:rPr>
                <w:spacing w:val="-3"/>
              </w:rPr>
              <w:t>分</w:t>
            </w:r>
          </w:p>
        </w:tc>
        <w:tc>
          <w:tcPr>
            <w:tcW w:w="607" w:type="dxa"/>
            <w:vAlign w:val="top"/>
          </w:tcPr>
          <w:p>
            <w:pPr>
              <w:rPr>
                <w:rFonts w:ascii="Arial"/>
                <w:sz w:val="21"/>
              </w:rPr>
            </w:pPr>
            <w:r/>
          </w:p>
        </w:tc>
      </w:tr>
      <w:tr>
        <w:trPr>
          <w:trHeight w:val="316"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3"/>
              <w:spacing w:before="51" w:line="224" w:lineRule="auto"/>
              <w:rPr/>
            </w:pPr>
            <w:r>
              <w:rPr>
                <w:spacing w:val="-1"/>
              </w:rPr>
              <w:t>服装不符合要求，穿攀岩鞋保护，扣</w:t>
            </w:r>
            <w:r>
              <w:rPr>
                <w:spacing w:val="-28"/>
              </w:rPr>
              <w:t xml:space="preserve"> </w:t>
            </w:r>
            <w:r>
              <w:rPr>
                <w:rFonts w:ascii="Times New Roman" w:hAnsi="Times New Roman" w:eastAsia="Times New Roman" w:cs="Times New Roman"/>
                <w:spacing w:val="-1"/>
              </w:rPr>
              <w:t>1 </w:t>
            </w:r>
            <w:r>
              <w:rPr>
                <w:spacing w:val="-1"/>
              </w:rPr>
              <w:t>分</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5" w:right="100" w:firstLine="1"/>
              <w:spacing w:before="51" w:line="249" w:lineRule="auto"/>
              <w:rPr/>
            </w:pPr>
            <w:r>
              <w:rPr>
                <w:spacing w:val="-2"/>
              </w:rPr>
              <w:t>头盔 </w:t>
            </w:r>
            <w:r>
              <w:rPr>
                <w:rFonts w:ascii="Times New Roman" w:hAnsi="Times New Roman" w:eastAsia="Times New Roman" w:cs="Times New Roman"/>
                <w:spacing w:val="-2"/>
              </w:rPr>
              <w:t>/  </w:t>
            </w:r>
            <w:r>
              <w:rPr>
                <w:spacing w:val="-2"/>
              </w:rPr>
              <w:t>安全带穿戴错误（如未反扣等</w:t>
            </w:r>
            <w:r>
              <w:rPr>
                <w:spacing w:val="-12"/>
              </w:rPr>
              <w:t>），</w:t>
            </w:r>
            <w:r>
              <w:rPr>
                <w:spacing w:val="-2"/>
              </w:rPr>
              <w:t>扣</w:t>
            </w:r>
            <w:r>
              <w:rPr>
                <w:spacing w:val="-45"/>
              </w:rPr>
              <w:t xml:space="preserve"> </w:t>
            </w:r>
            <w:r>
              <w:rPr>
                <w:rFonts w:ascii="Times New Roman" w:hAnsi="Times New Roman" w:eastAsia="Times New Roman" w:cs="Times New Roman"/>
                <w:spacing w:val="-2"/>
              </w:rPr>
              <w:t>3 </w:t>
            </w:r>
            <w:r>
              <w:rPr>
                <w:spacing w:val="-2"/>
              </w:rPr>
              <w:t>分（暂停考试直</w:t>
            </w:r>
            <w:r>
              <w:rPr>
                <w:spacing w:val="-2"/>
              </w:rPr>
              <w:t>至穿戴正确）</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13" w:right="94"/>
              <w:spacing w:before="68" w:line="283" w:lineRule="auto"/>
              <w:rPr/>
            </w:pPr>
            <w:r>
              <w:rPr>
                <w:spacing w:val="-2"/>
              </w:rPr>
              <w:t>保护系统的</w:t>
            </w:r>
            <w:r>
              <w:rPr>
                <w:spacing w:val="-6"/>
              </w:rPr>
              <w:t>连接（</w:t>
            </w:r>
            <w:r>
              <w:rPr>
                <w:rFonts w:ascii="Times New Roman" w:hAnsi="Times New Roman" w:eastAsia="Times New Roman" w:cs="Times New Roman"/>
                <w:spacing w:val="-6"/>
              </w:rPr>
              <w:t>4</w:t>
            </w:r>
            <w:r>
              <w:rPr>
                <w:rFonts w:ascii="Times New Roman" w:hAnsi="Times New Roman" w:eastAsia="Times New Roman" w:cs="Times New Roman"/>
                <w:spacing w:val="13"/>
              </w:rPr>
              <w:t xml:space="preserve"> </w:t>
            </w:r>
            <w:r>
              <w:rPr>
                <w:spacing w:val="-6"/>
              </w:rPr>
              <w:t>分）</w:t>
            </w:r>
          </w:p>
        </w:tc>
        <w:tc>
          <w:tcPr>
            <w:tcW w:w="5878" w:type="dxa"/>
            <w:vAlign w:val="top"/>
          </w:tcPr>
          <w:p>
            <w:pPr>
              <w:pStyle w:val="TableText"/>
              <w:ind w:left="116" w:right="146" w:hanging="1"/>
              <w:spacing w:before="53" w:line="248" w:lineRule="auto"/>
              <w:rPr/>
            </w:pPr>
            <w:r>
              <w:rPr>
                <w:spacing w:val="-1"/>
              </w:rPr>
              <w:t>丝扣锁大小头连接方向颠倒（</w:t>
            </w:r>
            <w:r>
              <w:rPr>
                <w:rFonts w:ascii="Times New Roman" w:hAnsi="Times New Roman" w:eastAsia="Times New Roman" w:cs="Times New Roman"/>
                <w:spacing w:val="-1"/>
              </w:rPr>
              <w:t>H</w:t>
            </w:r>
            <w:r>
              <w:rPr>
                <w:rFonts w:ascii="Times New Roman" w:hAnsi="Times New Roman" w:eastAsia="Times New Roman" w:cs="Times New Roman"/>
                <w:spacing w:val="17"/>
              </w:rPr>
              <w:t xml:space="preserve"> </w:t>
            </w:r>
            <w:r>
              <w:rPr>
                <w:spacing w:val="-1"/>
              </w:rPr>
              <w:t>型锁工作面未连接承重端</w:t>
            </w:r>
            <w:r>
              <w:rPr>
                <w:spacing w:val="-23"/>
              </w:rPr>
              <w:t>），</w:t>
            </w:r>
            <w:r>
              <w:rPr>
                <w:spacing w:val="-12"/>
              </w:rPr>
              <w:t>扣</w:t>
            </w:r>
            <w:r>
              <w:rPr>
                <w:spacing w:val="25"/>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9"/>
              </w:rPr>
              <w:t xml:space="preserve"> </w:t>
            </w:r>
            <w:r>
              <w:rPr>
                <w:spacing w:val="-12"/>
              </w:rPr>
              <w:t>分</w:t>
            </w:r>
          </w:p>
        </w:tc>
        <w:tc>
          <w:tcPr>
            <w:tcW w:w="607" w:type="dxa"/>
            <w:vAlign w:val="top"/>
          </w:tcPr>
          <w:p>
            <w:pPr>
              <w:rPr>
                <w:rFonts w:ascii="Arial"/>
                <w:sz w:val="21"/>
              </w:rPr>
            </w:pPr>
            <w:r/>
          </w:p>
        </w:tc>
      </w:tr>
      <w:tr>
        <w:trPr>
          <w:trHeight w:val="317"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2"/>
              <w:spacing w:before="53" w:line="223" w:lineRule="auto"/>
              <w:rPr/>
            </w:pPr>
            <w:r>
              <w:rPr>
                <w:spacing w:val="-2"/>
              </w:rPr>
              <w:t>场地未进行整理、检查（绳的位置影响保护人员等</w:t>
            </w:r>
            <w:r>
              <w:rPr>
                <w:spacing w:val="12"/>
              </w:rPr>
              <w:t>），</w:t>
            </w:r>
            <w:r>
              <w:rPr>
                <w:spacing w:val="-2"/>
              </w:rPr>
              <w:t>扣</w:t>
            </w:r>
            <w:r>
              <w:rPr>
                <w:spacing w:val="-26"/>
              </w:rPr>
              <w:t xml:space="preserve"> </w:t>
            </w:r>
            <w:r>
              <w:rPr>
                <w:rFonts w:ascii="Times New Roman" w:hAnsi="Times New Roman" w:eastAsia="Times New Roman" w:cs="Times New Roman"/>
                <w:spacing w:val="-2"/>
              </w:rPr>
              <w:t>1 </w:t>
            </w:r>
            <w:r>
              <w:rPr>
                <w:spacing w:val="-2"/>
              </w:rPr>
              <w:t>分</w:t>
            </w:r>
          </w:p>
        </w:tc>
        <w:tc>
          <w:tcPr>
            <w:tcW w:w="607" w:type="dxa"/>
            <w:vAlign w:val="top"/>
          </w:tcPr>
          <w:p>
            <w:pPr>
              <w:rPr>
                <w:rFonts w:ascii="Arial"/>
                <w:sz w:val="21"/>
              </w:rPr>
            </w:pPr>
            <w:r/>
          </w:p>
        </w:tc>
      </w:tr>
      <w:tr>
        <w:trPr>
          <w:trHeight w:val="631"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5" w:right="199"/>
              <w:spacing w:before="56" w:line="248" w:lineRule="auto"/>
              <w:rPr/>
            </w:pPr>
            <w:r>
              <w:rPr>
                <w:spacing w:val="-1"/>
              </w:rPr>
              <w:t>丝扣锁未锁紧锁门，扣</w:t>
            </w:r>
            <w:r>
              <w:rPr>
                <w:spacing w:val="-32"/>
              </w:rPr>
              <w:t xml:space="preserve"> </w:t>
            </w:r>
            <w:r>
              <w:rPr>
                <w:rFonts w:ascii="Times New Roman" w:hAnsi="Times New Roman" w:eastAsia="Times New Roman" w:cs="Times New Roman"/>
                <w:spacing w:val="-1"/>
              </w:rPr>
              <w:t>35 </w:t>
            </w:r>
            <w:r>
              <w:rPr>
                <w:spacing w:val="-1"/>
              </w:rPr>
              <w:t>分，考试为不合格（保护者与攀登</w:t>
            </w:r>
            <w:r>
              <w:rPr>
                <w:spacing w:val="-1"/>
              </w:rPr>
              <w:t>者未互检则双方否定）</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9" w:right="98" w:hanging="4"/>
              <w:spacing w:before="53" w:line="248" w:lineRule="auto"/>
              <w:rPr/>
            </w:pPr>
            <w:r>
              <w:rPr>
                <w:spacing w:val="-1"/>
              </w:rPr>
              <w:t>主锁连接位置错误（如连接安全带腿环而非攀登环</w:t>
            </w:r>
            <w:r>
              <w:rPr>
                <w:spacing w:val="6"/>
              </w:rPr>
              <w:t>），</w:t>
            </w:r>
            <w:r>
              <w:rPr>
                <w:spacing w:val="-1"/>
              </w:rPr>
              <w:t>扣</w:t>
            </w:r>
            <w:r>
              <w:rPr>
                <w:spacing w:val="-50"/>
              </w:rPr>
              <w:t xml:space="preserve"> </w:t>
            </w:r>
            <w:r>
              <w:rPr>
                <w:rFonts w:ascii="Times New Roman" w:hAnsi="Times New Roman" w:eastAsia="Times New Roman" w:cs="Times New Roman"/>
                <w:spacing w:val="-1"/>
              </w:rPr>
              <w:t>4 </w:t>
            </w:r>
            <w:r>
              <w:rPr>
                <w:spacing w:val="-1"/>
              </w:rPr>
              <w:t>分</w:t>
            </w:r>
            <w:r>
              <w:rPr>
                <w:spacing w:val="-1"/>
              </w:rPr>
              <w:t>（暂停考试直至连接正确）</w:t>
            </w:r>
          </w:p>
        </w:tc>
        <w:tc>
          <w:tcPr>
            <w:tcW w:w="607" w:type="dxa"/>
            <w:vAlign w:val="top"/>
          </w:tcPr>
          <w:p>
            <w:pPr>
              <w:rPr>
                <w:rFonts w:ascii="Arial"/>
                <w:sz w:val="21"/>
              </w:rPr>
            </w:pPr>
            <w:r/>
          </w:p>
        </w:tc>
      </w:tr>
      <w:tr>
        <w:trPr>
          <w:trHeight w:val="316"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3"/>
              <w:spacing w:before="53" w:line="222" w:lineRule="auto"/>
              <w:rPr/>
            </w:pPr>
            <w:r>
              <w:rPr>
                <w:spacing w:val="-1"/>
              </w:rPr>
              <w:t>绳子安装错误（如保护器制动端方向错误</w:t>
            </w:r>
            <w:r>
              <w:rPr>
                <w:spacing w:val="11"/>
              </w:rPr>
              <w:t>），</w:t>
            </w:r>
            <w:r>
              <w:rPr>
                <w:spacing w:val="-1"/>
              </w:rPr>
              <w:t>扣</w:t>
            </w:r>
            <w:r>
              <w:rPr>
                <w:spacing w:val="-48"/>
              </w:rPr>
              <w:t xml:space="preserve"> </w:t>
            </w:r>
            <w:r>
              <w:rPr>
                <w:rFonts w:ascii="Times New Roman" w:hAnsi="Times New Roman" w:eastAsia="Times New Roman" w:cs="Times New Roman"/>
                <w:spacing w:val="-1"/>
              </w:rPr>
              <w:t>2 </w:t>
            </w:r>
            <w:r>
              <w:rPr>
                <w:spacing w:val="-1"/>
              </w:rPr>
              <w:t>分</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restart"/>
            <w:tcBorders>
              <w:bottom w:val="nil"/>
            </w:tcBorders>
          </w:tcPr>
          <w:p>
            <w:pPr>
              <w:pStyle w:val="TableText"/>
              <w:ind w:left="118" w:right="236" w:hanging="6"/>
              <w:spacing w:before="228" w:line="283" w:lineRule="auto"/>
              <w:rPr/>
            </w:pPr>
            <w:r>
              <w:rPr>
                <w:spacing w:val="-1"/>
              </w:rPr>
              <w:t>检查与沟通</w:t>
            </w:r>
            <w:r>
              <w:rPr>
                <w:spacing w:val="9"/>
              </w:rPr>
              <w:t>（</w:t>
            </w:r>
            <w:r>
              <w:rPr>
                <w:rFonts w:ascii="Times New Roman" w:hAnsi="Times New Roman" w:eastAsia="Times New Roman" w:cs="Times New Roman"/>
                <w:spacing w:val="9"/>
              </w:rPr>
              <w:t>3</w:t>
            </w:r>
            <w:r>
              <w:rPr>
                <w:spacing w:val="9"/>
              </w:rPr>
              <w:t>分）</w:t>
            </w:r>
          </w:p>
        </w:tc>
        <w:tc>
          <w:tcPr>
            <w:tcW w:w="5878" w:type="dxa"/>
            <w:vAlign w:val="top"/>
          </w:tcPr>
          <w:p>
            <w:pPr>
              <w:pStyle w:val="TableText"/>
              <w:ind w:left="114" w:right="98" w:firstLine="2"/>
              <w:spacing w:before="53" w:line="248" w:lineRule="auto"/>
              <w:rPr/>
            </w:pPr>
            <w:r>
              <w:rPr>
                <w:spacing w:val="-1"/>
              </w:rPr>
              <w:t>未主动检查攀登者三项核心装备（安全带、头盔、保护系统的</w:t>
            </w:r>
            <w:r>
              <w:rPr>
                <w:spacing w:val="-5"/>
              </w:rPr>
              <w:t>连接</w:t>
            </w:r>
            <w:r>
              <w:rPr>
                <w:spacing w:val="-3"/>
              </w:rPr>
              <w:t>），</w:t>
            </w:r>
            <w:r>
              <w:rPr>
                <w:spacing w:val="-5"/>
              </w:rPr>
              <w:t>漏查</w:t>
            </w:r>
            <w:r>
              <w:rPr>
                <w:spacing w:val="-28"/>
              </w:rPr>
              <w:t xml:space="preserve"> </w:t>
            </w:r>
            <w:r>
              <w:rPr>
                <w:rFonts w:ascii="Times New Roman" w:hAnsi="Times New Roman" w:eastAsia="Times New Roman" w:cs="Times New Roman"/>
                <w:spacing w:val="-5"/>
              </w:rPr>
              <w:t>1 </w:t>
            </w:r>
            <w:r>
              <w:rPr>
                <w:spacing w:val="-5"/>
              </w:rPr>
              <w:t>项扣</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5"/>
              </w:rPr>
              <w:t xml:space="preserve">  </w:t>
            </w:r>
            <w:r>
              <w:rPr>
                <w:spacing w:val="-5"/>
              </w:rPr>
              <w:t>分</w:t>
            </w:r>
          </w:p>
        </w:tc>
        <w:tc>
          <w:tcPr>
            <w:tcW w:w="607" w:type="dxa"/>
            <w:vAlign w:val="top"/>
          </w:tcPr>
          <w:p>
            <w:pPr>
              <w:rPr>
                <w:rFonts w:ascii="Arial"/>
                <w:sz w:val="21"/>
              </w:rPr>
            </w:pPr>
            <w:r/>
          </w:p>
        </w:tc>
      </w:tr>
      <w:tr>
        <w:trPr>
          <w:trHeight w:val="338" w:hRule="atLeast"/>
        </w:trPr>
        <w:tc>
          <w:tcPr>
            <w:tcW w:w="1357" w:type="dxa"/>
            <w:vAlign w:val="top"/>
            <w:vMerge w:val="continue"/>
            <w:tcBorders>
              <w:top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2"/>
              <w:spacing w:before="67" w:line="229" w:lineRule="auto"/>
              <w:rPr/>
            </w:pPr>
            <w:r>
              <w:rPr>
                <w:spacing w:val="-1"/>
              </w:rPr>
              <w:t>攀登前无语言沟通或沟通不及时，扣</w:t>
            </w:r>
            <w:r>
              <w:rPr>
                <w:spacing w:val="-28"/>
              </w:rPr>
              <w:t xml:space="preserve"> </w:t>
            </w:r>
            <w:r>
              <w:rPr>
                <w:rFonts w:ascii="Times New Roman" w:hAnsi="Times New Roman" w:eastAsia="Times New Roman" w:cs="Times New Roman"/>
                <w:spacing w:val="-1"/>
              </w:rPr>
              <w:t>1 </w:t>
            </w:r>
            <w:r>
              <w:rPr>
                <w:spacing w:val="-1"/>
              </w:rPr>
              <w:t>分</w:t>
            </w:r>
          </w:p>
        </w:tc>
        <w:tc>
          <w:tcPr>
            <w:tcW w:w="607" w:type="dxa"/>
            <w:vAlign w:val="top"/>
          </w:tcPr>
          <w:p>
            <w:pPr>
              <w:rPr>
                <w:rFonts w:ascii="Arial"/>
                <w:sz w:val="21"/>
              </w:rPr>
            </w:pPr>
            <w:r/>
          </w:p>
        </w:tc>
      </w:tr>
      <w:tr>
        <w:trPr>
          <w:trHeight w:val="316" w:hRule="atLeast"/>
        </w:trPr>
        <w:tc>
          <w:tcPr>
            <w:tcW w:w="1357"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17" w:right="154"/>
              <w:spacing w:before="69" w:line="283" w:lineRule="auto"/>
              <w:rPr/>
            </w:pPr>
            <w:r>
              <w:rPr>
                <w:spacing w:val="-2"/>
              </w:rPr>
              <w:t>上方保护技</w:t>
            </w:r>
            <w:r>
              <w:rPr>
                <w:spacing w:val="-6"/>
              </w:rPr>
              <w:t>术（</w:t>
            </w:r>
            <w:r>
              <w:rPr>
                <w:rFonts w:ascii="Times New Roman" w:hAnsi="Times New Roman" w:eastAsia="Times New Roman" w:cs="Times New Roman"/>
                <w:spacing w:val="-6"/>
              </w:rPr>
              <w:t>25</w:t>
            </w:r>
            <w:r>
              <w:rPr>
                <w:rFonts w:ascii="Times New Roman" w:hAnsi="Times New Roman" w:eastAsia="Times New Roman" w:cs="Times New Roman"/>
                <w:spacing w:val="11"/>
              </w:rPr>
              <w:t xml:space="preserve"> </w:t>
            </w:r>
            <w:r>
              <w:rPr>
                <w:spacing w:val="-6"/>
              </w:rPr>
              <w:t>分）</w:t>
            </w:r>
          </w:p>
        </w:tc>
        <w:tc>
          <w:tcPr>
            <w:tcW w:w="1399" w:type="dxa"/>
            <w:vAlign w:val="top"/>
            <w:vMerge w:val="restart"/>
            <w:tcBorders>
              <w:bottom w:val="nil"/>
            </w:tcBorders>
          </w:tcPr>
          <w:p>
            <w:pPr>
              <w:pStyle w:val="TableText"/>
              <w:ind w:left="118" w:right="236" w:hanging="5"/>
              <w:spacing w:before="59" w:line="250" w:lineRule="auto"/>
              <w:rPr/>
            </w:pPr>
            <w:r>
              <w:rPr>
                <w:spacing w:val="-2"/>
              </w:rPr>
              <w:t>起步前准备</w:t>
            </w:r>
            <w:r>
              <w:rPr>
                <w:spacing w:val="9"/>
              </w:rPr>
              <w:t>（</w:t>
            </w:r>
            <w:r>
              <w:rPr>
                <w:rFonts w:ascii="Times New Roman" w:hAnsi="Times New Roman" w:eastAsia="Times New Roman" w:cs="Times New Roman"/>
                <w:spacing w:val="9"/>
              </w:rPr>
              <w:t>2</w:t>
            </w:r>
            <w:r>
              <w:rPr>
                <w:spacing w:val="9"/>
              </w:rPr>
              <w:t>分）</w:t>
            </w:r>
          </w:p>
        </w:tc>
        <w:tc>
          <w:tcPr>
            <w:tcW w:w="5878" w:type="dxa"/>
            <w:vAlign w:val="top"/>
          </w:tcPr>
          <w:p>
            <w:pPr>
              <w:pStyle w:val="TableText"/>
              <w:ind w:left="113"/>
              <w:spacing w:before="55" w:line="220" w:lineRule="auto"/>
              <w:rPr/>
            </w:pPr>
            <w:r>
              <w:rPr>
                <w:spacing w:val="-2"/>
              </w:rPr>
              <w:t>绳子未收紧或绳子缠绕，扣</w:t>
            </w:r>
            <w:r>
              <w:rPr>
                <w:spacing w:val="-17"/>
              </w:rPr>
              <w:t xml:space="preserve"> </w:t>
            </w:r>
            <w:r>
              <w:rPr>
                <w:rFonts w:ascii="Times New Roman" w:hAnsi="Times New Roman" w:eastAsia="Times New Roman" w:cs="Times New Roman"/>
                <w:spacing w:val="-2"/>
              </w:rPr>
              <w:t>1 </w:t>
            </w:r>
            <w:r>
              <w:rPr>
                <w:spacing w:val="-2"/>
              </w:rPr>
              <w:t>分</w:t>
            </w:r>
          </w:p>
        </w:tc>
        <w:tc>
          <w:tcPr>
            <w:tcW w:w="607" w:type="dxa"/>
            <w:vAlign w:val="top"/>
            <w:vMerge w:val="restart"/>
            <w:tcBorders>
              <w:bottom w:val="nil"/>
            </w:tcBorders>
          </w:tcPr>
          <w:p>
            <w:pPr>
              <w:rPr>
                <w:rFonts w:ascii="Arial"/>
                <w:sz w:val="21"/>
              </w:rPr>
            </w:pPr>
            <w:r/>
          </w:p>
        </w:tc>
      </w:tr>
      <w:tr>
        <w:trPr>
          <w:trHeight w:val="317"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4"/>
              <w:spacing w:before="55" w:line="221" w:lineRule="auto"/>
              <w:rPr/>
            </w:pPr>
            <w:r>
              <w:rPr>
                <w:spacing w:val="-2"/>
              </w:rPr>
              <w:t>站位影响到攀登者，扣</w:t>
            </w:r>
            <w:r>
              <w:rPr>
                <w:spacing w:val="-25"/>
              </w:rPr>
              <w:t xml:space="preserve"> </w:t>
            </w:r>
            <w:r>
              <w:rPr>
                <w:rFonts w:ascii="Times New Roman" w:hAnsi="Times New Roman" w:eastAsia="Times New Roman" w:cs="Times New Roman"/>
                <w:spacing w:val="-2"/>
              </w:rPr>
              <w:t>1 </w:t>
            </w:r>
            <w:r>
              <w:rPr>
                <w:spacing w:val="-2"/>
              </w:rPr>
              <w:t>分</w:t>
            </w:r>
          </w:p>
        </w:tc>
        <w:tc>
          <w:tcPr>
            <w:tcW w:w="607" w:type="dxa"/>
            <w:vAlign w:val="top"/>
            <w:vMerge w:val="continue"/>
            <w:tcBorders>
              <w:top w:val="nil"/>
            </w:tcBorders>
          </w:tcPr>
          <w:p>
            <w:pPr>
              <w:rPr>
                <w:rFonts w:ascii="Arial"/>
                <w:sz w:val="21"/>
              </w:rPr>
            </w:pPr>
            <w:r/>
          </w:p>
        </w:tc>
      </w:tr>
      <w:tr>
        <w:trPr>
          <w:trHeight w:val="355" w:hRule="atLeast"/>
        </w:trPr>
        <w:tc>
          <w:tcPr>
            <w:tcW w:w="1357" w:type="dxa"/>
            <w:vAlign w:val="top"/>
            <w:vMerge w:val="continue"/>
            <w:tcBorders>
              <w:top w:val="nil"/>
              <w:bottom w:val="nil"/>
            </w:tcBorders>
          </w:tcPr>
          <w:p>
            <w:pPr>
              <w:rPr>
                <w:rFonts w:ascii="Arial"/>
                <w:sz w:val="21"/>
              </w:rPr>
            </w:pPr>
            <w:r/>
          </w:p>
        </w:tc>
        <w:tc>
          <w:tcPr>
            <w:tcW w:w="1399" w:type="dxa"/>
            <w:vAlign w:val="top"/>
            <w:vMerge w:val="restart"/>
            <w:tcBorders>
              <w:bottom w:val="nil"/>
            </w:tcBorders>
          </w:tcPr>
          <w:p>
            <w:pPr>
              <w:spacing w:line="334" w:lineRule="auto"/>
              <w:rPr>
                <w:rFonts w:ascii="Arial"/>
                <w:sz w:val="21"/>
              </w:rPr>
            </w:pPr>
            <w:r/>
          </w:p>
          <w:p>
            <w:pPr>
              <w:pStyle w:val="TableText"/>
              <w:ind w:left="118" w:right="236" w:hanging="5"/>
              <w:spacing w:before="68" w:line="283" w:lineRule="auto"/>
              <w:rPr/>
            </w:pPr>
            <w:r>
              <w:rPr>
                <w:spacing w:val="-2"/>
              </w:rPr>
              <w:t>站位与移动</w:t>
            </w:r>
            <w:r>
              <w:rPr>
                <w:spacing w:val="9"/>
              </w:rPr>
              <w:t>（</w:t>
            </w:r>
            <w:r>
              <w:rPr>
                <w:rFonts w:ascii="Times New Roman" w:hAnsi="Times New Roman" w:eastAsia="Times New Roman" w:cs="Times New Roman"/>
                <w:spacing w:val="9"/>
              </w:rPr>
              <w:t>5</w:t>
            </w:r>
            <w:r>
              <w:rPr>
                <w:spacing w:val="9"/>
              </w:rPr>
              <w:t>分）</w:t>
            </w:r>
          </w:p>
        </w:tc>
        <w:tc>
          <w:tcPr>
            <w:tcW w:w="5878" w:type="dxa"/>
            <w:vAlign w:val="top"/>
          </w:tcPr>
          <w:p>
            <w:pPr>
              <w:pStyle w:val="TableText"/>
              <w:ind w:left="114"/>
              <w:spacing w:before="75" w:line="234" w:lineRule="auto"/>
              <w:rPr/>
            </w:pPr>
            <w:r>
              <w:rPr>
                <w:spacing w:val="-1"/>
              </w:rPr>
              <w:t>站姿不稳或重心失衡，扣</w:t>
            </w:r>
            <w:r>
              <w:rPr>
                <w:spacing w:val="-38"/>
              </w:rPr>
              <w:t xml:space="preserve"> </w:t>
            </w:r>
            <w:r>
              <w:rPr>
                <w:rFonts w:ascii="Times New Roman" w:hAnsi="Times New Roman" w:eastAsia="Times New Roman" w:cs="Times New Roman"/>
                <w:spacing w:val="-1"/>
              </w:rPr>
              <w:t>2 </w:t>
            </w:r>
            <w:r>
              <w:rPr>
                <w:spacing w:val="-1"/>
              </w:rPr>
              <w:t>分</w:t>
            </w:r>
          </w:p>
        </w:tc>
        <w:tc>
          <w:tcPr>
            <w:tcW w:w="607" w:type="dxa"/>
            <w:vAlign w:val="top"/>
            <w:vMerge w:val="restart"/>
            <w:tcBorders>
              <w:bottom w:val="nil"/>
            </w:tcBorders>
          </w:tcPr>
          <w:p>
            <w:pPr>
              <w:rPr>
                <w:rFonts w:ascii="Arial"/>
                <w:sz w:val="21"/>
              </w:rPr>
            </w:pPr>
            <w:r/>
          </w:p>
        </w:tc>
      </w:tr>
      <w:tr>
        <w:trPr>
          <w:trHeight w:val="319"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2"/>
              <w:spacing w:before="58" w:line="220" w:lineRule="auto"/>
              <w:rPr/>
            </w:pPr>
            <w:r>
              <w:rPr>
                <w:spacing w:val="-1"/>
              </w:rPr>
              <w:t>踩住绳索或绳索缠绕脚部未及时整理，扣</w:t>
            </w:r>
            <w:r>
              <w:rPr>
                <w:spacing w:val="-26"/>
              </w:rPr>
              <w:t xml:space="preserve"> </w:t>
            </w:r>
            <w:r>
              <w:rPr>
                <w:rFonts w:ascii="Times New Roman" w:hAnsi="Times New Roman" w:eastAsia="Times New Roman" w:cs="Times New Roman"/>
                <w:spacing w:val="-1"/>
              </w:rPr>
              <w:t>1 </w:t>
            </w:r>
            <w:r>
              <w:rPr>
                <w:spacing w:val="-1"/>
              </w:rPr>
              <w:t>分</w:t>
            </w:r>
          </w:p>
        </w:tc>
        <w:tc>
          <w:tcPr>
            <w:tcW w:w="607" w:type="dxa"/>
            <w:vAlign w:val="top"/>
            <w:vMerge w:val="continue"/>
            <w:tcBorders>
              <w:top w:val="nil"/>
            </w:tcBorders>
          </w:tcPr>
          <w:p>
            <w:pPr>
              <w:rPr>
                <w:rFonts w:ascii="Arial"/>
                <w:sz w:val="21"/>
              </w:rPr>
            </w:pPr>
            <w:r/>
          </w:p>
        </w:tc>
      </w:tr>
      <w:tr>
        <w:trPr>
          <w:trHeight w:val="317"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3"/>
              <w:spacing w:before="56" w:line="220" w:lineRule="auto"/>
              <w:rPr/>
            </w:pPr>
            <w:r>
              <w:rPr>
                <w:spacing w:val="-1"/>
              </w:rPr>
              <w:t>绳子过松来不及收绳时未及时移动，扣</w:t>
            </w:r>
            <w:r>
              <w:rPr>
                <w:spacing w:val="-28"/>
              </w:rPr>
              <w:t xml:space="preserve"> </w:t>
            </w:r>
            <w:r>
              <w:rPr>
                <w:rFonts w:ascii="Times New Roman" w:hAnsi="Times New Roman" w:eastAsia="Times New Roman" w:cs="Times New Roman"/>
                <w:spacing w:val="-1"/>
              </w:rPr>
              <w:t>1 </w:t>
            </w:r>
            <w:r>
              <w:rPr>
                <w:spacing w:val="-1"/>
              </w:rPr>
              <w:t>分</w:t>
            </w:r>
          </w:p>
        </w:tc>
        <w:tc>
          <w:tcPr>
            <w:tcW w:w="607" w:type="dxa"/>
            <w:vAlign w:val="top"/>
          </w:tcPr>
          <w:p>
            <w:pPr>
              <w:rPr>
                <w:rFonts w:ascii="Arial"/>
                <w:sz w:val="21"/>
              </w:rPr>
            </w:pPr>
            <w:r/>
          </w:p>
        </w:tc>
      </w:tr>
      <w:tr>
        <w:trPr>
          <w:trHeight w:val="317"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6"/>
              <w:spacing w:before="55" w:line="221" w:lineRule="auto"/>
              <w:rPr/>
            </w:pPr>
            <w:r>
              <w:rPr>
                <w:spacing w:val="-2"/>
              </w:rPr>
              <w:t>未及时移动且绳子影响到攀登者，扣</w:t>
            </w:r>
            <w:r>
              <w:rPr>
                <w:spacing w:val="-13"/>
              </w:rPr>
              <w:t xml:space="preserve"> </w:t>
            </w:r>
            <w:r>
              <w:rPr>
                <w:rFonts w:ascii="Times New Roman" w:hAnsi="Times New Roman" w:eastAsia="Times New Roman" w:cs="Times New Roman"/>
                <w:spacing w:val="-2"/>
              </w:rPr>
              <w:t>1 </w:t>
            </w:r>
            <w:r>
              <w:rPr>
                <w:spacing w:val="-2"/>
              </w:rPr>
              <w:t>分</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restart"/>
            <w:tcBorders>
              <w:bottom w:val="nil"/>
            </w:tcBorders>
          </w:tcPr>
          <w:p>
            <w:pPr>
              <w:spacing w:line="462" w:lineRule="auto"/>
              <w:rPr>
                <w:rFonts w:ascii="Arial"/>
                <w:sz w:val="21"/>
              </w:rPr>
            </w:pPr>
            <w:r/>
          </w:p>
          <w:p>
            <w:pPr>
              <w:pStyle w:val="TableText"/>
              <w:ind w:left="117" w:right="236" w:hanging="2"/>
              <w:spacing w:before="68" w:line="283" w:lineRule="auto"/>
              <w:rPr/>
            </w:pPr>
            <w:r>
              <w:rPr>
                <w:spacing w:val="-2"/>
              </w:rPr>
              <w:t>五步法运用</w:t>
            </w:r>
            <w:r>
              <w:rPr>
                <w:spacing w:val="-5"/>
              </w:rPr>
              <w:t>（</w:t>
            </w:r>
            <w:r>
              <w:rPr>
                <w:rFonts w:ascii="Times New Roman" w:hAnsi="Times New Roman" w:eastAsia="Times New Roman" w:cs="Times New Roman"/>
                <w:spacing w:val="-5"/>
              </w:rPr>
              <w:t>10</w:t>
            </w:r>
            <w:r>
              <w:rPr>
                <w:rFonts w:ascii="Times New Roman" w:hAnsi="Times New Roman" w:eastAsia="Times New Roman" w:cs="Times New Roman"/>
                <w:spacing w:val="9"/>
              </w:rPr>
              <w:t xml:space="preserve"> </w:t>
            </w:r>
            <w:r>
              <w:rPr>
                <w:spacing w:val="-5"/>
              </w:rPr>
              <w:t>分）</w:t>
            </w:r>
          </w:p>
        </w:tc>
        <w:tc>
          <w:tcPr>
            <w:tcW w:w="5878" w:type="dxa"/>
            <w:vAlign w:val="top"/>
          </w:tcPr>
          <w:p>
            <w:pPr>
              <w:pStyle w:val="TableText"/>
              <w:ind w:left="113" w:right="98"/>
              <w:spacing w:before="56" w:line="247" w:lineRule="auto"/>
              <w:rPr/>
            </w:pPr>
            <w:r>
              <w:rPr>
                <w:spacing w:val="-3"/>
              </w:rPr>
              <w:t>手法不准确：未按 </w:t>
            </w:r>
            <w:r>
              <w:rPr>
                <w:rFonts w:ascii="Times New Roman" w:hAnsi="Times New Roman" w:eastAsia="Times New Roman" w:cs="Times New Roman"/>
                <w:spacing w:val="-3"/>
              </w:rPr>
              <w:t>“</w:t>
            </w:r>
            <w:r>
              <w:rPr>
                <w:spacing w:val="-3"/>
              </w:rPr>
              <w:t>提 </w:t>
            </w:r>
            <w:r>
              <w:rPr>
                <w:rFonts w:ascii="Times New Roman" w:hAnsi="Times New Roman" w:eastAsia="Times New Roman" w:cs="Times New Roman"/>
                <w:spacing w:val="-3"/>
              </w:rPr>
              <w:t>-  </w:t>
            </w:r>
            <w:r>
              <w:rPr>
                <w:spacing w:val="-3"/>
              </w:rPr>
              <w:t>压 </w:t>
            </w:r>
            <w:r>
              <w:rPr>
                <w:rFonts w:ascii="Times New Roman" w:hAnsi="Times New Roman" w:eastAsia="Times New Roman" w:cs="Times New Roman"/>
                <w:spacing w:val="-3"/>
              </w:rPr>
              <w:t>-  </w:t>
            </w:r>
            <w:r>
              <w:rPr>
                <w:spacing w:val="-3"/>
              </w:rPr>
              <w:t>握</w:t>
            </w:r>
            <w:r>
              <w:rPr>
                <w:spacing w:val="10"/>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
              </w:rPr>
              <w:t xml:space="preserve">  </w:t>
            </w:r>
            <w:r>
              <w:rPr>
                <w:spacing w:val="-3"/>
              </w:rPr>
              <w:t>换握</w:t>
            </w:r>
            <w:r>
              <w:rPr>
                <w:spacing w:val="10"/>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2"/>
              </w:rPr>
              <w:t xml:space="preserve">  </w:t>
            </w:r>
            <w:r>
              <w:rPr>
                <w:spacing w:val="-3"/>
              </w:rPr>
              <w:t>扶</w:t>
            </w:r>
            <w:r>
              <w:rPr>
                <w:rFonts w:ascii="Times New Roman" w:hAnsi="Times New Roman" w:eastAsia="Times New Roman" w:cs="Times New Roman"/>
                <w:spacing w:val="-3"/>
              </w:rPr>
              <w:t>”</w:t>
            </w:r>
            <w:r>
              <w:rPr>
                <w:rFonts w:ascii="Times New Roman" w:hAnsi="Times New Roman" w:eastAsia="Times New Roman" w:cs="Times New Roman"/>
                <w:spacing w:val="6"/>
              </w:rPr>
              <w:t xml:space="preserve">  </w:t>
            </w:r>
            <w:r>
              <w:rPr>
                <w:spacing w:val="-3"/>
              </w:rPr>
              <w:t>五步操作，步</w:t>
            </w:r>
            <w:r>
              <w:rPr/>
              <w:t>骤混乱，扣</w:t>
            </w:r>
            <w:r>
              <w:rPr>
                <w:spacing w:val="-49"/>
              </w:rPr>
              <w:t xml:space="preserve"> </w:t>
            </w:r>
            <w:r>
              <w:rPr>
                <w:rFonts w:ascii="Times New Roman" w:hAnsi="Times New Roman" w:eastAsia="Times New Roman" w:cs="Times New Roman"/>
              </w:rPr>
              <w:t>4 </w:t>
            </w:r>
            <w:r>
              <w:rPr/>
              <w:t>分</w:t>
            </w:r>
          </w:p>
        </w:tc>
        <w:tc>
          <w:tcPr>
            <w:tcW w:w="607" w:type="dxa"/>
            <w:vAlign w:val="top"/>
          </w:tcPr>
          <w:p>
            <w:pPr>
              <w:rPr>
                <w:rFonts w:ascii="Arial"/>
                <w:sz w:val="21"/>
              </w:rPr>
            </w:pPr>
            <w:r/>
          </w:p>
        </w:tc>
      </w:tr>
      <w:tr>
        <w:trPr>
          <w:trHeight w:val="316"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20"/>
              <w:spacing w:before="55" w:line="220" w:lineRule="auto"/>
              <w:rPr/>
            </w:pPr>
            <w:r>
              <w:rPr>
                <w:spacing w:val="-1"/>
              </w:rPr>
              <w:t>收绳效率：双手移动过慢，收绳效率低，扣</w:t>
            </w:r>
            <w:r>
              <w:rPr>
                <w:spacing w:val="-34"/>
              </w:rPr>
              <w:t xml:space="preserve"> </w:t>
            </w:r>
            <w:r>
              <w:rPr>
                <w:rFonts w:ascii="Times New Roman" w:hAnsi="Times New Roman" w:eastAsia="Times New Roman" w:cs="Times New Roman"/>
                <w:spacing w:val="-1"/>
              </w:rPr>
              <w:t>2 </w:t>
            </w:r>
            <w:r>
              <w:rPr>
                <w:spacing w:val="-1"/>
              </w:rPr>
              <w:t>分</w:t>
            </w:r>
          </w:p>
        </w:tc>
        <w:tc>
          <w:tcPr>
            <w:tcW w:w="607" w:type="dxa"/>
            <w:vAlign w:val="top"/>
          </w:tcPr>
          <w:p>
            <w:pPr>
              <w:rPr>
                <w:rFonts w:ascii="Arial"/>
                <w:sz w:val="21"/>
              </w:rPr>
            </w:pPr>
            <w:r/>
          </w:p>
        </w:tc>
      </w:tr>
      <w:tr>
        <w:trPr>
          <w:trHeight w:val="636" w:hRule="atLeast"/>
        </w:trPr>
        <w:tc>
          <w:tcPr>
            <w:tcW w:w="1357" w:type="dxa"/>
            <w:vAlign w:val="top"/>
            <w:vMerge w:val="continue"/>
            <w:tcBorders>
              <w:top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6" w:right="137" w:hanging="2"/>
              <w:spacing w:before="57" w:line="250" w:lineRule="auto"/>
              <w:rPr/>
            </w:pPr>
            <w:r>
              <w:rPr>
                <w:spacing w:val="-2"/>
              </w:rPr>
              <w:t>制动有效性：制动手离开制动端（如握绳手松开</w:t>
            </w:r>
            <w:r>
              <w:rPr/>
              <w:t>），</w:t>
            </w:r>
            <w:r>
              <w:rPr>
                <w:spacing w:val="-2"/>
              </w:rPr>
              <w:t>否定项，</w:t>
            </w:r>
            <w:r>
              <w:rPr>
                <w:spacing w:val="-5"/>
              </w:rPr>
              <w:t>扣</w:t>
            </w:r>
            <w:r>
              <w:rPr>
                <w:spacing w:val="-43"/>
              </w:rPr>
              <w:t xml:space="preserve"> </w:t>
            </w:r>
            <w:r>
              <w:rPr>
                <w:rFonts w:ascii="Times New Roman" w:hAnsi="Times New Roman" w:eastAsia="Times New Roman" w:cs="Times New Roman"/>
                <w:spacing w:val="-5"/>
              </w:rPr>
              <w:t>35</w:t>
            </w:r>
            <w:r>
              <w:rPr>
                <w:rFonts w:ascii="Times New Roman" w:hAnsi="Times New Roman" w:eastAsia="Times New Roman" w:cs="Times New Roman"/>
                <w:spacing w:val="9"/>
              </w:rPr>
              <w:t xml:space="preserve"> </w:t>
            </w:r>
            <w:r>
              <w:rPr>
                <w:spacing w:val="-5"/>
              </w:rPr>
              <w:t>分</w:t>
            </w:r>
          </w:p>
        </w:tc>
        <w:tc>
          <w:tcPr>
            <w:tcW w:w="607" w:type="dxa"/>
            <w:vAlign w:val="top"/>
          </w:tcPr>
          <w:p>
            <w:pPr>
              <w:rPr>
                <w:rFonts w:ascii="Arial"/>
                <w:sz w:val="21"/>
              </w:rPr>
            </w:pPr>
            <w:r/>
          </w:p>
        </w:tc>
      </w:tr>
    </w:tbl>
    <w:p>
      <w:pPr>
        <w:pStyle w:val="BodyText"/>
        <w:rPr/>
      </w:pPr>
      <w:r/>
    </w:p>
    <w:p>
      <w:pPr>
        <w:sectPr>
          <w:footerReference w:type="default" r:id="rId7"/>
          <w:pgSz w:w="11907" w:h="16839"/>
          <w:pgMar w:top="1212" w:right="1330" w:bottom="1073" w:left="1330" w:header="0" w:footer="873" w:gutter="0"/>
        </w:sectPr>
        <w:rPr/>
      </w:pPr>
    </w:p>
    <w:tbl>
      <w:tblPr>
        <w:tblStyle w:val="TableNormal"/>
        <w:tblW w:w="9241" w:type="dxa"/>
        <w:tblInd w:w="13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7"/>
        <w:gridCol w:w="1399"/>
        <w:gridCol w:w="5878"/>
        <w:gridCol w:w="607"/>
      </w:tblGrid>
      <w:tr>
        <w:trPr>
          <w:trHeight w:val="323" w:hRule="atLeast"/>
        </w:trPr>
        <w:tc>
          <w:tcPr>
            <w:tcW w:w="1357" w:type="dxa"/>
            <w:vAlign w:val="top"/>
            <w:vMerge w:val="restart"/>
            <w:tcBorders>
              <w:bottom w:val="nil"/>
            </w:tcBorders>
          </w:tcPr>
          <w:p>
            <w:pPr>
              <w:rPr>
                <w:rFonts w:ascii="Arial"/>
                <w:sz w:val="21"/>
              </w:rPr>
            </w:pPr>
            <w:r/>
          </w:p>
        </w:tc>
        <w:tc>
          <w:tcPr>
            <w:tcW w:w="1399" w:type="dxa"/>
            <w:vAlign w:val="top"/>
            <w:vMerge w:val="restart"/>
            <w:tcBorders>
              <w:bottom w:val="nil"/>
            </w:tcBorders>
          </w:tcPr>
          <w:p>
            <w:pPr>
              <w:rPr>
                <w:rFonts w:ascii="Arial"/>
                <w:sz w:val="21"/>
              </w:rPr>
            </w:pPr>
            <w:r/>
          </w:p>
        </w:tc>
        <w:tc>
          <w:tcPr>
            <w:tcW w:w="5878" w:type="dxa"/>
            <w:vAlign w:val="top"/>
          </w:tcPr>
          <w:p>
            <w:pPr>
              <w:pStyle w:val="TableText"/>
              <w:ind w:left="113"/>
              <w:spacing w:before="58" w:line="224" w:lineRule="auto"/>
              <w:rPr/>
            </w:pPr>
            <w:r>
              <w:rPr/>
              <w:t>绳子松紧度：绳子过松或过紧，扣</w:t>
            </w:r>
            <w:r>
              <w:rPr>
                <w:spacing w:val="-48"/>
              </w:rPr>
              <w:t xml:space="preserve"> </w:t>
            </w:r>
            <w:r>
              <w:rPr>
                <w:rFonts w:ascii="Times New Roman" w:hAnsi="Times New Roman" w:eastAsia="Times New Roman" w:cs="Times New Roman"/>
              </w:rPr>
              <w:t>2 </w:t>
            </w:r>
            <w:r>
              <w:rPr/>
              <w:t>分</w:t>
            </w:r>
          </w:p>
        </w:tc>
        <w:tc>
          <w:tcPr>
            <w:tcW w:w="607" w:type="dxa"/>
            <w:vAlign w:val="top"/>
          </w:tcPr>
          <w:p>
            <w:pPr>
              <w:rPr>
                <w:rFonts w:ascii="Arial"/>
                <w:sz w:val="21"/>
              </w:rPr>
            </w:pPr>
            <w:r/>
          </w:p>
        </w:tc>
      </w:tr>
      <w:tr>
        <w:trPr>
          <w:trHeight w:val="317"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3"/>
              <w:spacing w:before="52" w:line="224" w:lineRule="auto"/>
              <w:rPr/>
            </w:pPr>
            <w:r>
              <w:rPr/>
              <w:t>语言沟通：攀登者到顶后缺乏沟通或沟通不及时，扣</w:t>
            </w:r>
            <w:r>
              <w:rPr>
                <w:spacing w:val="-46"/>
              </w:rPr>
              <w:t xml:space="preserve"> </w:t>
            </w:r>
            <w:r>
              <w:rPr>
                <w:rFonts w:ascii="Times New Roman" w:hAnsi="Times New Roman" w:eastAsia="Times New Roman" w:cs="Times New Roman"/>
              </w:rPr>
              <w:t>2 </w:t>
            </w:r>
            <w:r>
              <w:rPr/>
              <w:t>分</w:t>
            </w:r>
          </w:p>
        </w:tc>
        <w:tc>
          <w:tcPr>
            <w:tcW w:w="607" w:type="dxa"/>
            <w:vAlign w:val="top"/>
          </w:tcPr>
          <w:p>
            <w:pPr>
              <w:rPr>
                <w:rFonts w:ascii="Arial"/>
                <w:sz w:val="21"/>
              </w:rPr>
            </w:pPr>
            <w:r/>
          </w:p>
        </w:tc>
      </w:tr>
      <w:tr>
        <w:trPr>
          <w:trHeight w:val="316" w:hRule="atLeast"/>
        </w:trPr>
        <w:tc>
          <w:tcPr>
            <w:tcW w:w="1357" w:type="dxa"/>
            <w:vAlign w:val="top"/>
            <w:vMerge w:val="continue"/>
            <w:tcBorders>
              <w:top w:val="nil"/>
              <w:bottom w:val="nil"/>
            </w:tcBorders>
          </w:tcPr>
          <w:p>
            <w:pPr>
              <w:rPr>
                <w:rFonts w:ascii="Arial"/>
                <w:sz w:val="21"/>
              </w:rPr>
            </w:pPr>
            <w:r/>
          </w:p>
        </w:tc>
        <w:tc>
          <w:tcPr>
            <w:tcW w:w="1399"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12" w:right="236"/>
              <w:spacing w:before="68" w:line="283" w:lineRule="auto"/>
              <w:rPr/>
            </w:pPr>
            <w:r>
              <w:rPr>
                <w:spacing w:val="-1"/>
              </w:rPr>
              <w:t>放人下降动</w:t>
            </w:r>
            <w:r>
              <w:rPr>
                <w:spacing w:val="8"/>
              </w:rPr>
              <w:t>作（</w:t>
            </w:r>
            <w:r>
              <w:rPr>
                <w:rFonts w:ascii="Times New Roman" w:hAnsi="Times New Roman" w:eastAsia="Times New Roman" w:cs="Times New Roman"/>
                <w:spacing w:val="8"/>
              </w:rPr>
              <w:t>8</w:t>
            </w:r>
            <w:r>
              <w:rPr>
                <w:spacing w:val="8"/>
              </w:rPr>
              <w:t>分）</w:t>
            </w:r>
          </w:p>
        </w:tc>
        <w:tc>
          <w:tcPr>
            <w:tcW w:w="5878" w:type="dxa"/>
            <w:vAlign w:val="top"/>
          </w:tcPr>
          <w:p>
            <w:pPr>
              <w:pStyle w:val="TableText"/>
              <w:ind w:left="119"/>
              <w:spacing w:before="52" w:line="223" w:lineRule="auto"/>
              <w:rPr/>
            </w:pPr>
            <w:r>
              <w:rPr>
                <w:spacing w:val="-2"/>
              </w:rPr>
              <w:t>身体姿势与站位不正确，扣</w:t>
            </w:r>
            <w:r>
              <w:rPr>
                <w:spacing w:val="-23"/>
              </w:rPr>
              <w:t xml:space="preserve"> </w:t>
            </w:r>
            <w:r>
              <w:rPr>
                <w:rFonts w:ascii="Times New Roman" w:hAnsi="Times New Roman" w:eastAsia="Times New Roman" w:cs="Times New Roman"/>
                <w:spacing w:val="-2"/>
              </w:rPr>
              <w:t>1 </w:t>
            </w:r>
            <w:r>
              <w:rPr>
                <w:spacing w:val="-2"/>
              </w:rPr>
              <w:t>分</w:t>
            </w:r>
          </w:p>
        </w:tc>
        <w:tc>
          <w:tcPr>
            <w:tcW w:w="607" w:type="dxa"/>
            <w:vAlign w:val="top"/>
          </w:tcPr>
          <w:p>
            <w:pPr>
              <w:rPr>
                <w:rFonts w:ascii="Arial"/>
                <w:sz w:val="21"/>
              </w:rPr>
            </w:pPr>
            <w:r/>
          </w:p>
        </w:tc>
      </w:tr>
      <w:tr>
        <w:trPr>
          <w:trHeight w:val="352"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5"/>
              <w:spacing w:before="71" w:line="234" w:lineRule="auto"/>
              <w:rPr/>
            </w:pPr>
            <w:r>
              <w:rPr>
                <w:spacing w:val="-3"/>
              </w:rPr>
              <w:t>无沟通指令直接放人下降，扣 </w:t>
            </w:r>
            <w:r>
              <w:rPr>
                <w:rFonts w:ascii="Times New Roman" w:hAnsi="Times New Roman" w:eastAsia="Times New Roman" w:cs="Times New Roman"/>
                <w:spacing w:val="-3"/>
              </w:rPr>
              <w:t>1 </w:t>
            </w:r>
            <w:r>
              <w:rPr>
                <w:spacing w:val="-3"/>
              </w:rPr>
              <w:t>分</w:t>
            </w:r>
          </w:p>
        </w:tc>
        <w:tc>
          <w:tcPr>
            <w:tcW w:w="607" w:type="dxa"/>
            <w:vAlign w:val="top"/>
          </w:tcPr>
          <w:p>
            <w:pPr>
              <w:rPr>
                <w:rFonts w:ascii="Arial"/>
                <w:sz w:val="21"/>
              </w:rPr>
            </w:pPr>
            <w:r/>
          </w:p>
        </w:tc>
      </w:tr>
      <w:tr>
        <w:trPr>
          <w:trHeight w:val="355"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3"/>
              <w:spacing w:before="72" w:line="234" w:lineRule="auto"/>
              <w:rPr/>
            </w:pPr>
            <w:r>
              <w:rPr>
                <w:spacing w:val="-3"/>
              </w:rPr>
              <w:t>放绳速度非匀速缓慢下降，扣 </w:t>
            </w:r>
            <w:r>
              <w:rPr>
                <w:rFonts w:ascii="Times New Roman" w:hAnsi="Times New Roman" w:eastAsia="Times New Roman" w:cs="Times New Roman"/>
                <w:spacing w:val="-3"/>
              </w:rPr>
              <w:t>1 </w:t>
            </w:r>
            <w:r>
              <w:rPr>
                <w:spacing w:val="-3"/>
              </w:rPr>
              <w:t>分</w:t>
            </w:r>
          </w:p>
        </w:tc>
        <w:tc>
          <w:tcPr>
            <w:tcW w:w="607" w:type="dxa"/>
            <w:vAlign w:val="top"/>
          </w:tcPr>
          <w:p>
            <w:pPr>
              <w:rPr>
                <w:rFonts w:ascii="Arial"/>
                <w:sz w:val="21"/>
              </w:rPr>
            </w:pPr>
            <w:r/>
          </w:p>
        </w:tc>
      </w:tr>
      <w:tr>
        <w:trPr>
          <w:trHeight w:val="628"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5" w:right="249" w:hanging="2"/>
              <w:spacing w:before="53" w:line="248" w:lineRule="auto"/>
              <w:rPr/>
            </w:pPr>
            <w:r>
              <w:rPr>
                <w:spacing w:val="-1"/>
              </w:rPr>
              <w:t>放绳速度过快（如离地面较低时）导致攀登者冲击地面 </w:t>
            </w:r>
            <w:r>
              <w:rPr>
                <w:spacing w:val="-2"/>
              </w:rPr>
              <w:t>扣</w:t>
            </w:r>
            <w:r>
              <w:rPr>
                <w:spacing w:val="-27"/>
              </w:rPr>
              <w:t xml:space="preserve"> </w:t>
            </w:r>
            <w:r>
              <w:rPr>
                <w:rFonts w:ascii="Times New Roman" w:hAnsi="Times New Roman" w:eastAsia="Times New Roman" w:cs="Times New Roman"/>
                <w:spacing w:val="-2"/>
              </w:rPr>
              <w:t>1</w:t>
            </w:r>
            <w:r>
              <w:rPr/>
              <w:t>分</w:t>
            </w:r>
          </w:p>
        </w:tc>
        <w:tc>
          <w:tcPr>
            <w:tcW w:w="607" w:type="dxa"/>
            <w:vAlign w:val="top"/>
          </w:tcPr>
          <w:p>
            <w:pPr>
              <w:rPr>
                <w:rFonts w:ascii="Arial"/>
                <w:sz w:val="21"/>
              </w:rPr>
            </w:pPr>
            <w:r/>
          </w:p>
        </w:tc>
      </w:tr>
      <w:tr>
        <w:trPr>
          <w:trHeight w:val="355"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6"/>
              <w:spacing w:before="72" w:line="234" w:lineRule="auto"/>
              <w:rPr/>
            </w:pPr>
            <w:r>
              <w:rPr>
                <w:spacing w:val="-2"/>
              </w:rPr>
              <w:t>未观察攀登者状态（如低头看装备或分心等</w:t>
            </w:r>
            <w:r>
              <w:rPr>
                <w:spacing w:val="3"/>
              </w:rPr>
              <w:t>），</w:t>
            </w:r>
            <w:r>
              <w:rPr>
                <w:spacing w:val="-2"/>
              </w:rPr>
              <w:t>扣</w:t>
            </w:r>
            <w:r>
              <w:rPr>
                <w:spacing w:val="40"/>
              </w:rPr>
              <w:t xml:space="preserve"> </w:t>
            </w:r>
            <w:r>
              <w:rPr>
                <w:rFonts w:ascii="Times New Roman" w:hAnsi="Times New Roman" w:eastAsia="Times New Roman" w:cs="Times New Roman"/>
                <w:spacing w:val="-2"/>
              </w:rPr>
              <w:t>1 </w:t>
            </w:r>
            <w:r>
              <w:rPr>
                <w:spacing w:val="-2"/>
              </w:rPr>
              <w:t>分</w:t>
            </w:r>
          </w:p>
        </w:tc>
        <w:tc>
          <w:tcPr>
            <w:tcW w:w="607" w:type="dxa"/>
            <w:vAlign w:val="top"/>
          </w:tcPr>
          <w:p>
            <w:pPr>
              <w:rPr>
                <w:rFonts w:ascii="Arial"/>
                <w:sz w:val="21"/>
              </w:rPr>
            </w:pPr>
            <w:r/>
          </w:p>
        </w:tc>
      </w:tr>
      <w:tr>
        <w:trPr>
          <w:trHeight w:val="352" w:hRule="atLeast"/>
        </w:trPr>
        <w:tc>
          <w:tcPr>
            <w:tcW w:w="1357" w:type="dxa"/>
            <w:vAlign w:val="top"/>
            <w:vMerge w:val="continue"/>
            <w:tcBorders>
              <w:top w:val="nil"/>
              <w:bottom w:val="nil"/>
            </w:tcBorders>
          </w:tcPr>
          <w:p>
            <w:pPr>
              <w:rPr>
                <w:rFonts w:ascii="Arial"/>
                <w:sz w:val="21"/>
              </w:rPr>
            </w:pPr>
            <w:r/>
          </w:p>
        </w:tc>
        <w:tc>
          <w:tcPr>
            <w:tcW w:w="1399" w:type="dxa"/>
            <w:vAlign w:val="top"/>
            <w:vMerge w:val="continue"/>
            <w:tcBorders>
              <w:top w:val="nil"/>
              <w:bottom w:val="nil"/>
            </w:tcBorders>
          </w:tcPr>
          <w:p>
            <w:pPr>
              <w:rPr>
                <w:rFonts w:ascii="Arial"/>
                <w:sz w:val="21"/>
              </w:rPr>
            </w:pPr>
            <w:r/>
          </w:p>
        </w:tc>
        <w:tc>
          <w:tcPr>
            <w:tcW w:w="5878" w:type="dxa"/>
            <w:vAlign w:val="top"/>
          </w:tcPr>
          <w:p>
            <w:pPr>
              <w:pStyle w:val="TableText"/>
              <w:ind w:left="115"/>
              <w:spacing w:before="73" w:line="234" w:lineRule="auto"/>
              <w:rPr/>
            </w:pPr>
            <w:r>
              <w:rPr>
                <w:spacing w:val="-1"/>
              </w:rPr>
              <w:t>单手握绳操作，扣</w:t>
            </w:r>
            <w:r>
              <w:rPr>
                <w:spacing w:val="-41"/>
              </w:rPr>
              <w:t xml:space="preserve"> </w:t>
            </w:r>
            <w:r>
              <w:rPr>
                <w:rFonts w:ascii="Times New Roman" w:hAnsi="Times New Roman" w:eastAsia="Times New Roman" w:cs="Times New Roman"/>
                <w:spacing w:val="-1"/>
              </w:rPr>
              <w:t>2 </w:t>
            </w:r>
            <w:r>
              <w:rPr>
                <w:spacing w:val="-1"/>
              </w:rPr>
              <w:t>分</w:t>
            </w:r>
          </w:p>
        </w:tc>
        <w:tc>
          <w:tcPr>
            <w:tcW w:w="607" w:type="dxa"/>
            <w:vAlign w:val="top"/>
          </w:tcPr>
          <w:p>
            <w:pPr>
              <w:rPr>
                <w:rFonts w:ascii="Arial"/>
                <w:sz w:val="21"/>
              </w:rPr>
            </w:pPr>
            <w:r/>
          </w:p>
        </w:tc>
      </w:tr>
      <w:tr>
        <w:trPr>
          <w:trHeight w:val="630" w:hRule="atLeast"/>
        </w:trPr>
        <w:tc>
          <w:tcPr>
            <w:tcW w:w="1357" w:type="dxa"/>
            <w:vAlign w:val="top"/>
            <w:vMerge w:val="continue"/>
            <w:tcBorders>
              <w:top w:val="nil"/>
            </w:tcBorders>
          </w:tcPr>
          <w:p>
            <w:pPr>
              <w:rPr>
                <w:rFonts w:ascii="Arial"/>
                <w:sz w:val="21"/>
              </w:rPr>
            </w:pPr>
            <w:r/>
          </w:p>
        </w:tc>
        <w:tc>
          <w:tcPr>
            <w:tcW w:w="1399" w:type="dxa"/>
            <w:vAlign w:val="top"/>
            <w:vMerge w:val="continue"/>
            <w:tcBorders>
              <w:top w:val="nil"/>
            </w:tcBorders>
          </w:tcPr>
          <w:p>
            <w:pPr>
              <w:rPr>
                <w:rFonts w:ascii="Arial"/>
                <w:sz w:val="21"/>
              </w:rPr>
            </w:pPr>
            <w:r/>
          </w:p>
        </w:tc>
        <w:tc>
          <w:tcPr>
            <w:tcW w:w="5878" w:type="dxa"/>
            <w:vAlign w:val="top"/>
          </w:tcPr>
          <w:p>
            <w:pPr>
              <w:pStyle w:val="TableText"/>
              <w:ind w:left="115" w:right="98"/>
              <w:spacing w:before="55" w:line="248" w:lineRule="auto"/>
              <w:rPr/>
            </w:pPr>
            <w:r>
              <w:rPr>
                <w:spacing w:val="-1"/>
              </w:rPr>
              <w:t>未等攀登者站稳就快速送绳导致攀登者直接坐地，提前拆除装</w:t>
            </w:r>
            <w:r>
              <w:rPr>
                <w:spacing w:val="-7"/>
              </w:rPr>
              <w:t>备，扣</w:t>
            </w:r>
            <w:r>
              <w:rPr>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4"/>
              </w:rPr>
              <w:t xml:space="preserve">  </w:t>
            </w:r>
            <w:r>
              <w:rPr>
                <w:spacing w:val="-7"/>
              </w:rPr>
              <w:t>分</w:t>
            </w:r>
          </w:p>
        </w:tc>
        <w:tc>
          <w:tcPr>
            <w:tcW w:w="607" w:type="dxa"/>
            <w:vAlign w:val="top"/>
          </w:tcPr>
          <w:p>
            <w:pPr>
              <w:rPr>
                <w:rFonts w:ascii="Arial"/>
                <w:sz w:val="21"/>
              </w:rPr>
            </w:pPr>
            <w:r/>
          </w:p>
        </w:tc>
      </w:tr>
      <w:tr>
        <w:trPr>
          <w:trHeight w:val="628" w:hRule="atLeast"/>
        </w:trPr>
        <w:tc>
          <w:tcPr>
            <w:tcW w:w="1357" w:type="dxa"/>
            <w:vAlign w:val="top"/>
            <w:vMerge w:val="restart"/>
            <w:tcBorders>
              <w:bottom w:val="nil"/>
            </w:tcBorders>
          </w:tcPr>
          <w:p>
            <w:pPr>
              <w:spacing w:line="320" w:lineRule="auto"/>
              <w:rPr>
                <w:rFonts w:ascii="Arial"/>
                <w:sz w:val="21"/>
              </w:rPr>
            </w:pPr>
            <w:r/>
          </w:p>
          <w:p>
            <w:pPr>
              <w:pStyle w:val="TableText"/>
              <w:ind w:left="120"/>
              <w:spacing w:before="68" w:line="221" w:lineRule="auto"/>
              <w:rPr/>
            </w:pPr>
            <w:r>
              <w:rPr>
                <w:spacing w:val="-2"/>
              </w:rPr>
              <w:t>安全与效率</w:t>
            </w:r>
          </w:p>
        </w:tc>
        <w:tc>
          <w:tcPr>
            <w:tcW w:w="1399" w:type="dxa"/>
            <w:vAlign w:val="top"/>
          </w:tcPr>
          <w:p>
            <w:pPr>
              <w:pStyle w:val="TableText"/>
              <w:ind w:left="113" w:right="236"/>
              <w:spacing w:before="56" w:line="247" w:lineRule="auto"/>
              <w:rPr/>
            </w:pPr>
            <w:r>
              <w:rPr>
                <w:spacing w:val="-2"/>
              </w:rPr>
              <w:t>整体操作效</w:t>
            </w:r>
            <w:r>
              <w:rPr/>
              <w:t>率</w:t>
            </w:r>
          </w:p>
        </w:tc>
        <w:tc>
          <w:tcPr>
            <w:tcW w:w="5878" w:type="dxa"/>
            <w:vAlign w:val="top"/>
          </w:tcPr>
          <w:p>
            <w:pPr>
              <w:pStyle w:val="TableText"/>
              <w:ind w:left="114"/>
              <w:spacing w:before="210" w:line="221" w:lineRule="auto"/>
              <w:rPr/>
            </w:pPr>
            <w:r>
              <w:rPr>
                <w:spacing w:val="-1"/>
              </w:rPr>
              <w:t>整体操作效率不高，动作不熟练，有安全隐患，考试不予合格</w:t>
            </w:r>
          </w:p>
        </w:tc>
        <w:tc>
          <w:tcPr>
            <w:tcW w:w="607" w:type="dxa"/>
            <w:vAlign w:val="top"/>
          </w:tcPr>
          <w:p>
            <w:pPr>
              <w:rPr>
                <w:rFonts w:ascii="Arial"/>
                <w:sz w:val="21"/>
              </w:rPr>
            </w:pPr>
            <w:r/>
          </w:p>
        </w:tc>
      </w:tr>
      <w:tr>
        <w:trPr>
          <w:trHeight w:val="357" w:hRule="atLeast"/>
        </w:trPr>
        <w:tc>
          <w:tcPr>
            <w:tcW w:w="1357" w:type="dxa"/>
            <w:vAlign w:val="top"/>
            <w:vMerge w:val="continue"/>
            <w:tcBorders>
              <w:top w:val="nil"/>
            </w:tcBorders>
          </w:tcPr>
          <w:p>
            <w:pPr>
              <w:rPr>
                <w:rFonts w:ascii="Arial"/>
                <w:sz w:val="21"/>
              </w:rPr>
            </w:pPr>
            <w:r/>
          </w:p>
        </w:tc>
        <w:tc>
          <w:tcPr>
            <w:tcW w:w="1399" w:type="dxa"/>
            <w:vAlign w:val="top"/>
          </w:tcPr>
          <w:p>
            <w:pPr>
              <w:pStyle w:val="TableText"/>
              <w:ind w:left="116"/>
              <w:spacing w:before="75" w:line="222" w:lineRule="auto"/>
              <w:rPr/>
            </w:pPr>
            <w:r>
              <w:rPr>
                <w:spacing w:val="-3"/>
              </w:rPr>
              <w:t>安全</w:t>
            </w:r>
          </w:p>
        </w:tc>
        <w:tc>
          <w:tcPr>
            <w:tcW w:w="5878" w:type="dxa"/>
            <w:vAlign w:val="top"/>
          </w:tcPr>
          <w:p>
            <w:pPr>
              <w:pStyle w:val="TableText"/>
              <w:ind w:left="112"/>
              <w:spacing w:before="75" w:line="221" w:lineRule="auto"/>
              <w:rPr/>
            </w:pPr>
            <w:r>
              <w:rPr>
                <w:spacing w:val="-1"/>
              </w:rPr>
              <w:t>操作过程中导致自身或他人受伤，考试不予合格</w:t>
            </w:r>
          </w:p>
        </w:tc>
        <w:tc>
          <w:tcPr>
            <w:tcW w:w="607" w:type="dxa"/>
            <w:vAlign w:val="top"/>
          </w:tcPr>
          <w:p>
            <w:pPr>
              <w:rPr>
                <w:rFonts w:ascii="Arial"/>
                <w:sz w:val="21"/>
              </w:rPr>
            </w:pPr>
            <w:r/>
          </w:p>
        </w:tc>
      </w:tr>
    </w:tbl>
    <w:p>
      <w:pPr>
        <w:pStyle w:val="BodyText"/>
        <w:spacing w:line="266" w:lineRule="auto"/>
        <w:rPr/>
      </w:pPr>
      <w:r/>
    </w:p>
    <w:p>
      <w:pPr>
        <w:ind w:left="444"/>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——35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41" w:lineRule="auto"/>
        <w:rPr/>
      </w:pPr>
      <w:r/>
    </w:p>
    <w:p>
      <w:pPr>
        <w:ind w:left="2954"/>
        <w:spacing w:before="78" w:line="214" w:lineRule="auto"/>
        <w:rPr>
          <w:rFonts w:ascii="SimSun" w:hAnsi="SimSun" w:eastAsia="SimSun" w:cs="SimSun"/>
          <w:sz w:val="24"/>
          <w:szCs w:val="24"/>
        </w:rPr>
      </w:pPr>
      <w:r>
        <w:rPr>
          <w:rFonts w:ascii="SimSun" w:hAnsi="SimSun" w:eastAsia="SimSun" w:cs="SimSun"/>
          <w:sz w:val="24"/>
          <w:szCs w:val="24"/>
          <w:spacing w:val="-2"/>
        </w:rPr>
        <w:t>表</w:t>
      </w:r>
      <w:r>
        <w:rPr>
          <w:rFonts w:ascii="SimSun" w:hAnsi="SimSun" w:eastAsia="SimSun" w:cs="SimSun"/>
          <w:sz w:val="24"/>
          <w:szCs w:val="24"/>
          <w:spacing w:val="-34"/>
        </w:rPr>
        <w:t xml:space="preserve"> </w:t>
      </w:r>
      <w:r>
        <w:rPr>
          <w:rFonts w:ascii="Times New Roman" w:hAnsi="Times New Roman" w:eastAsia="Times New Roman" w:cs="Times New Roman"/>
          <w:sz w:val="24"/>
          <w:szCs w:val="24"/>
          <w:spacing w:val="-2"/>
        </w:rPr>
        <w:t>3-5  </w:t>
      </w:r>
      <w:r>
        <w:rPr>
          <w:rFonts w:ascii="SimSun" w:hAnsi="SimSun" w:eastAsia="SimSun" w:cs="SimSun"/>
          <w:sz w:val="24"/>
          <w:szCs w:val="24"/>
          <w:spacing w:val="-2"/>
        </w:rPr>
        <w:t>顶绳攀登技术考核评分标准</w:t>
      </w:r>
    </w:p>
    <w:tbl>
      <w:tblPr>
        <w:tblStyle w:val="TableNormal"/>
        <w:tblW w:w="950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0"/>
        <w:gridCol w:w="1677"/>
        <w:gridCol w:w="5088"/>
        <w:gridCol w:w="1190"/>
      </w:tblGrid>
      <w:tr>
        <w:trPr>
          <w:trHeight w:val="636" w:hRule="atLeast"/>
        </w:trPr>
        <w:tc>
          <w:tcPr>
            <w:tcW w:w="1550" w:type="dxa"/>
            <w:vAlign w:val="top"/>
          </w:tcPr>
          <w:p>
            <w:pPr>
              <w:pStyle w:val="TableText"/>
              <w:ind w:left="571" w:right="241" w:hanging="316"/>
              <w:spacing w:before="57" w:line="250" w:lineRule="auto"/>
              <w:rPr/>
            </w:pPr>
            <w:r>
              <w:rPr>
                <w:b/>
                <w:bCs/>
                <w:spacing w:val="-3"/>
              </w:rPr>
              <w:t>考试内容及</w:t>
            </w:r>
            <w:r>
              <w:rPr>
                <w:b/>
                <w:bCs/>
                <w:spacing w:val="-5"/>
              </w:rPr>
              <w:t>分值</w:t>
            </w:r>
          </w:p>
        </w:tc>
        <w:tc>
          <w:tcPr>
            <w:tcW w:w="1677" w:type="dxa"/>
            <w:vAlign w:val="top"/>
          </w:tcPr>
          <w:p>
            <w:pPr>
              <w:pStyle w:val="TableText"/>
              <w:ind w:left="421"/>
              <w:spacing w:before="213" w:line="221" w:lineRule="auto"/>
              <w:rPr/>
            </w:pPr>
            <w:r>
              <w:rPr>
                <w:b/>
                <w:bCs/>
                <w:spacing w:val="-3"/>
              </w:rPr>
              <w:t>考试要点</w:t>
            </w:r>
          </w:p>
        </w:tc>
        <w:tc>
          <w:tcPr>
            <w:tcW w:w="5088" w:type="dxa"/>
            <w:vAlign w:val="top"/>
          </w:tcPr>
          <w:p>
            <w:pPr>
              <w:pStyle w:val="TableText"/>
              <w:ind w:left="2133"/>
              <w:spacing w:before="214" w:line="221" w:lineRule="auto"/>
              <w:rPr/>
            </w:pPr>
            <w:r>
              <w:rPr>
                <w:b/>
                <w:bCs/>
                <w:spacing w:val="-4"/>
              </w:rPr>
              <w:t>扣分标准</w:t>
            </w:r>
          </w:p>
        </w:tc>
        <w:tc>
          <w:tcPr>
            <w:tcW w:w="1190" w:type="dxa"/>
            <w:vAlign w:val="top"/>
          </w:tcPr>
          <w:p>
            <w:pPr>
              <w:pStyle w:val="TableText"/>
              <w:ind w:left="391"/>
              <w:spacing w:before="213" w:line="221" w:lineRule="auto"/>
              <w:rPr/>
            </w:pPr>
            <w:r>
              <w:rPr>
                <w:b/>
                <w:bCs/>
                <w:spacing w:val="-4"/>
              </w:rPr>
              <w:t>得分</w:t>
            </w:r>
          </w:p>
        </w:tc>
      </w:tr>
      <w:tr>
        <w:trPr>
          <w:trHeight w:val="424" w:hRule="atLeast"/>
        </w:trPr>
        <w:tc>
          <w:tcPr>
            <w:tcW w:w="155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94" w:right="349" w:hanging="31"/>
              <w:spacing w:before="69" w:line="284" w:lineRule="auto"/>
              <w:rPr/>
            </w:pPr>
            <w:r>
              <w:rPr>
                <w:spacing w:val="-2"/>
              </w:rPr>
              <w:t>准备过程</w:t>
            </w:r>
            <w:r>
              <w:rPr>
                <w:spacing w:val="9"/>
              </w:rPr>
              <w:t>（</w:t>
            </w:r>
            <w:r>
              <w:rPr>
                <w:rFonts w:ascii="Times New Roman" w:hAnsi="Times New Roman" w:eastAsia="Times New Roman" w:cs="Times New Roman"/>
                <w:spacing w:val="9"/>
              </w:rPr>
              <w:t>5</w:t>
            </w:r>
            <w:r>
              <w:rPr>
                <w:spacing w:val="9"/>
              </w:rPr>
              <w:t>分）</w:t>
            </w:r>
          </w:p>
        </w:tc>
        <w:tc>
          <w:tcPr>
            <w:tcW w:w="1677" w:type="dxa"/>
            <w:vAlign w:val="top"/>
            <w:vMerge w:val="restart"/>
            <w:tcBorders>
              <w:bottom w:val="nil"/>
            </w:tcBorders>
          </w:tcPr>
          <w:p>
            <w:pPr>
              <w:spacing w:line="410" w:lineRule="auto"/>
              <w:rPr>
                <w:rFonts w:ascii="Arial"/>
                <w:sz w:val="21"/>
              </w:rPr>
            </w:pPr>
            <w:r/>
          </w:p>
          <w:p>
            <w:pPr>
              <w:pStyle w:val="TableText"/>
              <w:ind w:left="345" w:right="204" w:hanging="133"/>
              <w:spacing w:before="68" w:line="283" w:lineRule="auto"/>
              <w:rPr/>
            </w:pPr>
            <w:r>
              <w:rPr>
                <w:spacing w:val="-1"/>
              </w:rPr>
              <w:t>装备选择与佩</w:t>
            </w:r>
            <w:r>
              <w:rPr>
                <w:spacing w:val="8"/>
              </w:rPr>
              <w:t>戴（</w:t>
            </w:r>
            <w:r>
              <w:rPr>
                <w:rFonts w:ascii="Times New Roman" w:hAnsi="Times New Roman" w:eastAsia="Times New Roman" w:cs="Times New Roman"/>
                <w:spacing w:val="8"/>
              </w:rPr>
              <w:t>2</w:t>
            </w:r>
            <w:r>
              <w:rPr>
                <w:spacing w:val="8"/>
              </w:rPr>
              <w:t>分）</w:t>
            </w:r>
          </w:p>
        </w:tc>
        <w:tc>
          <w:tcPr>
            <w:tcW w:w="5088" w:type="dxa"/>
            <w:vAlign w:val="top"/>
          </w:tcPr>
          <w:p>
            <w:pPr>
              <w:pStyle w:val="TableText"/>
              <w:ind w:left="123"/>
              <w:spacing w:before="104" w:line="234" w:lineRule="auto"/>
              <w:rPr/>
            </w:pPr>
            <w:r>
              <w:rPr>
                <w:spacing w:val="-4"/>
              </w:rPr>
              <w:t>多带装备，扣</w:t>
            </w:r>
            <w:r>
              <w:rPr>
                <w:spacing w:val="29"/>
              </w:rPr>
              <w:t xml:space="preserve"> </w:t>
            </w:r>
            <w:r>
              <w:rPr>
                <w:rFonts w:ascii="Times New Roman" w:hAnsi="Times New Roman" w:eastAsia="Times New Roman" w:cs="Times New Roman"/>
                <w:spacing w:val="-4"/>
              </w:rPr>
              <w:t>1 </w:t>
            </w:r>
            <w:r>
              <w:rPr>
                <w:spacing w:val="-4"/>
              </w:rPr>
              <w:t>分</w:t>
            </w:r>
          </w:p>
        </w:tc>
        <w:tc>
          <w:tcPr>
            <w:tcW w:w="1190" w:type="dxa"/>
            <w:vAlign w:val="top"/>
            <w:vMerge w:val="restart"/>
            <w:tcBorders>
              <w:bottom w:val="nil"/>
            </w:tcBorders>
          </w:tcPr>
          <w:p>
            <w:pPr>
              <w:rPr>
                <w:rFonts w:ascii="Arial"/>
                <w:sz w:val="21"/>
              </w:rPr>
            </w:pPr>
            <w:r/>
          </w:p>
        </w:tc>
      </w:tr>
      <w:tr>
        <w:trPr>
          <w:trHeight w:val="424"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bottom w:val="nil"/>
            </w:tcBorders>
          </w:tcPr>
          <w:p>
            <w:pPr>
              <w:rPr>
                <w:rFonts w:ascii="Arial"/>
                <w:sz w:val="21"/>
              </w:rPr>
            </w:pPr>
            <w:r/>
          </w:p>
        </w:tc>
        <w:tc>
          <w:tcPr>
            <w:tcW w:w="5088" w:type="dxa"/>
            <w:vAlign w:val="top"/>
          </w:tcPr>
          <w:p>
            <w:pPr>
              <w:pStyle w:val="TableText"/>
              <w:ind w:left="113"/>
              <w:spacing w:before="104" w:line="234" w:lineRule="auto"/>
              <w:rPr/>
            </w:pPr>
            <w:r>
              <w:rPr/>
              <w:t>服装不符合要求（如穿拖鞋等</w:t>
            </w:r>
            <w:r>
              <w:rPr>
                <w:spacing w:val="1"/>
              </w:rPr>
              <w:t>），</w:t>
            </w:r>
            <w:r>
              <w:rPr/>
              <w:t>扣 </w:t>
            </w:r>
            <w:r>
              <w:rPr>
                <w:rFonts w:ascii="Times New Roman" w:hAnsi="Times New Roman" w:eastAsia="Times New Roman" w:cs="Times New Roman"/>
              </w:rPr>
              <w:t>2  </w:t>
            </w:r>
            <w:r>
              <w:rPr/>
              <w:t>分</w:t>
            </w:r>
          </w:p>
        </w:tc>
        <w:tc>
          <w:tcPr>
            <w:tcW w:w="1190" w:type="dxa"/>
            <w:vAlign w:val="top"/>
            <w:vMerge w:val="continue"/>
            <w:tcBorders>
              <w:top w:val="nil"/>
              <w:bottom w:val="nil"/>
            </w:tcBorders>
          </w:tcPr>
          <w:p>
            <w:pPr>
              <w:rPr>
                <w:rFonts w:ascii="Arial"/>
                <w:sz w:val="21"/>
              </w:rPr>
            </w:pPr>
            <w:r/>
          </w:p>
        </w:tc>
      </w:tr>
      <w:tr>
        <w:trPr>
          <w:trHeight w:val="628"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tcBorders>
          </w:tcPr>
          <w:p>
            <w:pPr>
              <w:rPr>
                <w:rFonts w:ascii="Arial"/>
                <w:sz w:val="21"/>
              </w:rPr>
            </w:pPr>
            <w:r/>
          </w:p>
        </w:tc>
        <w:tc>
          <w:tcPr>
            <w:tcW w:w="5088" w:type="dxa"/>
            <w:vAlign w:val="top"/>
          </w:tcPr>
          <w:p>
            <w:pPr>
              <w:pStyle w:val="TableText"/>
              <w:ind w:left="116" w:right="143"/>
              <w:spacing w:before="51" w:line="249" w:lineRule="auto"/>
              <w:rPr/>
            </w:pPr>
            <w:r>
              <w:rPr>
                <w:spacing w:val="-1"/>
              </w:rPr>
              <w:t>头盔、安全带穿戴错误，扣</w:t>
            </w:r>
            <w:r>
              <w:rPr>
                <w:spacing w:val="-37"/>
              </w:rPr>
              <w:t xml:space="preserve"> </w:t>
            </w:r>
            <w:r>
              <w:rPr>
                <w:rFonts w:ascii="Times New Roman" w:hAnsi="Times New Roman" w:eastAsia="Times New Roman" w:cs="Times New Roman"/>
                <w:spacing w:val="-1"/>
              </w:rPr>
              <w:t>2 </w:t>
            </w:r>
            <w:r>
              <w:rPr>
                <w:spacing w:val="-1"/>
              </w:rPr>
              <w:t>分（暂停考试直至穿戴</w:t>
            </w:r>
            <w:r>
              <w:rPr>
                <w:spacing w:val="-6"/>
              </w:rPr>
              <w:t>正确）</w:t>
            </w:r>
          </w:p>
        </w:tc>
        <w:tc>
          <w:tcPr>
            <w:tcW w:w="1190" w:type="dxa"/>
            <w:vAlign w:val="top"/>
            <w:vMerge w:val="continue"/>
            <w:tcBorders>
              <w:top w:val="nil"/>
            </w:tcBorders>
          </w:tcPr>
          <w:p>
            <w:pPr>
              <w:rPr>
                <w:rFonts w:ascii="Arial"/>
                <w:sz w:val="21"/>
              </w:rPr>
            </w:pPr>
            <w:r/>
          </w:p>
        </w:tc>
      </w:tr>
      <w:tr>
        <w:trPr>
          <w:trHeight w:val="629" w:hRule="atLeast"/>
        </w:trPr>
        <w:tc>
          <w:tcPr>
            <w:tcW w:w="1550" w:type="dxa"/>
            <w:vAlign w:val="top"/>
            <w:vMerge w:val="continue"/>
            <w:tcBorders>
              <w:top w:val="nil"/>
              <w:bottom w:val="nil"/>
            </w:tcBorders>
          </w:tcPr>
          <w:p>
            <w:pPr>
              <w:rPr>
                <w:rFonts w:ascii="Arial"/>
                <w:sz w:val="21"/>
              </w:rPr>
            </w:pPr>
            <w:r/>
          </w:p>
        </w:tc>
        <w:tc>
          <w:tcPr>
            <w:tcW w:w="1677" w:type="dxa"/>
            <w:vAlign w:val="top"/>
            <w:vMerge w:val="restart"/>
            <w:tcBorders>
              <w:bottom w:val="nil"/>
            </w:tcBorders>
          </w:tcPr>
          <w:p>
            <w:pPr>
              <w:spacing w:line="300" w:lineRule="auto"/>
              <w:rPr>
                <w:rFonts w:ascii="Arial"/>
                <w:sz w:val="21"/>
              </w:rPr>
            </w:pPr>
            <w:r/>
          </w:p>
          <w:p>
            <w:pPr>
              <w:pStyle w:val="TableText"/>
              <w:ind w:left="239" w:right="204" w:hanging="27"/>
              <w:spacing w:before="68" w:line="283" w:lineRule="auto"/>
              <w:rPr/>
            </w:pPr>
            <w:r>
              <w:rPr>
                <w:spacing w:val="-1"/>
              </w:rPr>
              <w:t>绳子与安全带</w:t>
            </w:r>
            <w:r>
              <w:rPr>
                <w:spacing w:val="-4"/>
              </w:rPr>
              <w:t>连接（</w:t>
            </w:r>
            <w:r>
              <w:rPr>
                <w:rFonts w:ascii="Times New Roman" w:hAnsi="Times New Roman" w:eastAsia="Times New Roman" w:cs="Times New Roman"/>
                <w:spacing w:val="-4"/>
              </w:rPr>
              <w:t>3</w:t>
            </w:r>
            <w:r>
              <w:rPr>
                <w:rFonts w:ascii="Times New Roman" w:hAnsi="Times New Roman" w:eastAsia="Times New Roman" w:cs="Times New Roman"/>
                <w:spacing w:val="14"/>
                <w:w w:val="101"/>
              </w:rPr>
              <w:t xml:space="preserve"> </w:t>
            </w:r>
            <w:r>
              <w:rPr>
                <w:spacing w:val="-4"/>
              </w:rPr>
              <w:t>分）</w:t>
            </w:r>
          </w:p>
        </w:tc>
        <w:tc>
          <w:tcPr>
            <w:tcW w:w="5088" w:type="dxa"/>
            <w:vAlign w:val="top"/>
          </w:tcPr>
          <w:p>
            <w:pPr>
              <w:pStyle w:val="TableText"/>
              <w:ind w:left="113" w:right="100"/>
              <w:spacing w:before="52" w:line="249" w:lineRule="auto"/>
              <w:rPr/>
            </w:pPr>
            <w:r>
              <w:rPr>
                <w:spacing w:val="-3"/>
              </w:rPr>
              <w:t>绳子未正确连接在安全带攀登环上，扣 </w:t>
            </w:r>
            <w:r>
              <w:rPr>
                <w:rFonts w:ascii="Times New Roman" w:hAnsi="Times New Roman" w:eastAsia="Times New Roman" w:cs="Times New Roman"/>
                <w:spacing w:val="-3"/>
              </w:rPr>
              <w:t>3  </w:t>
            </w:r>
            <w:r>
              <w:rPr>
                <w:spacing w:val="-3"/>
              </w:rPr>
              <w:t>分（暂停考</w:t>
            </w:r>
            <w:r>
              <w:rPr>
                <w:spacing w:val="-1"/>
              </w:rPr>
              <w:t>试直至穿戴正确）</w:t>
            </w:r>
          </w:p>
        </w:tc>
        <w:tc>
          <w:tcPr>
            <w:tcW w:w="1190" w:type="dxa"/>
            <w:vAlign w:val="top"/>
          </w:tcPr>
          <w:p>
            <w:pPr>
              <w:rPr>
                <w:rFonts w:ascii="Arial"/>
                <w:sz w:val="21"/>
              </w:rPr>
            </w:pPr>
            <w:r/>
          </w:p>
        </w:tc>
      </w:tr>
      <w:tr>
        <w:trPr>
          <w:trHeight w:val="628" w:hRule="atLeast"/>
        </w:trPr>
        <w:tc>
          <w:tcPr>
            <w:tcW w:w="1550" w:type="dxa"/>
            <w:vAlign w:val="top"/>
            <w:vMerge w:val="continue"/>
            <w:tcBorders>
              <w:top w:val="nil"/>
            </w:tcBorders>
          </w:tcPr>
          <w:p>
            <w:pPr>
              <w:rPr>
                <w:rFonts w:ascii="Arial"/>
                <w:sz w:val="21"/>
              </w:rPr>
            </w:pPr>
            <w:r/>
          </w:p>
        </w:tc>
        <w:tc>
          <w:tcPr>
            <w:tcW w:w="1677" w:type="dxa"/>
            <w:vAlign w:val="top"/>
            <w:vMerge w:val="continue"/>
            <w:tcBorders>
              <w:top w:val="nil"/>
            </w:tcBorders>
          </w:tcPr>
          <w:p>
            <w:pPr>
              <w:rPr>
                <w:rFonts w:ascii="Arial"/>
                <w:sz w:val="21"/>
              </w:rPr>
            </w:pPr>
            <w:r/>
          </w:p>
        </w:tc>
        <w:tc>
          <w:tcPr>
            <w:tcW w:w="5088" w:type="dxa"/>
            <w:vAlign w:val="top"/>
          </w:tcPr>
          <w:p>
            <w:pPr>
              <w:pStyle w:val="TableText"/>
              <w:ind w:left="114" w:right="143" w:firstLine="2"/>
              <w:spacing w:before="53" w:line="248" w:lineRule="auto"/>
              <w:rPr/>
            </w:pPr>
            <w:r>
              <w:rPr>
                <w:rFonts w:ascii="Times New Roman" w:hAnsi="Times New Roman" w:eastAsia="Times New Roman" w:cs="Times New Roman"/>
                <w:spacing w:val="-1"/>
              </w:rPr>
              <w:t>8  </w:t>
            </w:r>
            <w:r>
              <w:rPr>
                <w:spacing w:val="-1"/>
              </w:rPr>
              <w:t>字结不规范（如错误、松散、扭曲</w:t>
            </w:r>
            <w:r>
              <w:rPr>
                <w:spacing w:val="5"/>
              </w:rPr>
              <w:t>），</w:t>
            </w:r>
            <w:r>
              <w:rPr>
                <w:spacing w:val="-1"/>
              </w:rPr>
              <w:t>扣</w:t>
            </w:r>
            <w:r>
              <w:rPr>
                <w:spacing w:val="-48"/>
              </w:rPr>
              <w:t xml:space="preserve"> </w:t>
            </w:r>
            <w:r>
              <w:rPr>
                <w:rFonts w:ascii="Times New Roman" w:hAnsi="Times New Roman" w:eastAsia="Times New Roman" w:cs="Times New Roman"/>
                <w:spacing w:val="-1"/>
              </w:rPr>
              <w:t>2 </w:t>
            </w:r>
            <w:r>
              <w:rPr>
                <w:spacing w:val="-1"/>
              </w:rPr>
              <w:t>分（直</w:t>
            </w:r>
            <w:r>
              <w:rPr>
                <w:spacing w:val="-1"/>
              </w:rPr>
              <w:t>至调整正确方可继续）</w:t>
            </w:r>
          </w:p>
        </w:tc>
        <w:tc>
          <w:tcPr>
            <w:tcW w:w="1190" w:type="dxa"/>
            <w:vAlign w:val="top"/>
          </w:tcPr>
          <w:p>
            <w:pPr>
              <w:rPr>
                <w:rFonts w:ascii="Arial"/>
                <w:sz w:val="21"/>
              </w:rPr>
            </w:pPr>
            <w:r/>
          </w:p>
        </w:tc>
      </w:tr>
      <w:tr>
        <w:trPr>
          <w:trHeight w:val="631" w:hRule="atLeast"/>
        </w:trPr>
        <w:tc>
          <w:tcPr>
            <w:tcW w:w="1550"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41" w:right="337" w:firstLine="19"/>
              <w:spacing w:before="68" w:line="283" w:lineRule="auto"/>
              <w:rPr/>
            </w:pPr>
            <w:r>
              <w:rPr>
                <w:spacing w:val="-2"/>
              </w:rPr>
              <w:t>攀登过程</w:t>
            </w:r>
            <w:r>
              <w:rPr>
                <w:spacing w:val="-8"/>
              </w:rPr>
              <w:t>（</w:t>
            </w:r>
            <w:r>
              <w:rPr>
                <w:rFonts w:ascii="Times New Roman" w:hAnsi="Times New Roman" w:eastAsia="Times New Roman" w:cs="Times New Roman"/>
                <w:spacing w:val="-8"/>
              </w:rPr>
              <w:t>15</w:t>
            </w:r>
            <w:r>
              <w:rPr>
                <w:rFonts w:ascii="Times New Roman" w:hAnsi="Times New Roman" w:eastAsia="Times New Roman" w:cs="Times New Roman"/>
                <w:spacing w:val="12"/>
              </w:rPr>
              <w:t xml:space="preserve"> </w:t>
            </w:r>
            <w:r>
              <w:rPr>
                <w:spacing w:val="-8"/>
              </w:rPr>
              <w:t>分）</w:t>
            </w:r>
          </w:p>
        </w:tc>
        <w:tc>
          <w:tcPr>
            <w:tcW w:w="167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453" w:right="416" w:hanging="32"/>
              <w:spacing w:before="68" w:line="283" w:lineRule="auto"/>
              <w:rPr/>
            </w:pPr>
            <w:r>
              <w:rPr>
                <w:spacing w:val="-2"/>
              </w:rPr>
              <w:t>检查沟通</w:t>
            </w:r>
            <w:r>
              <w:rPr>
                <w:spacing w:val="9"/>
              </w:rPr>
              <w:t>（</w:t>
            </w:r>
            <w:r>
              <w:rPr>
                <w:rFonts w:ascii="Times New Roman" w:hAnsi="Times New Roman" w:eastAsia="Times New Roman" w:cs="Times New Roman"/>
                <w:spacing w:val="9"/>
              </w:rPr>
              <w:t>6</w:t>
            </w:r>
            <w:r>
              <w:rPr>
                <w:spacing w:val="9"/>
              </w:rPr>
              <w:t>分）</w:t>
            </w:r>
          </w:p>
        </w:tc>
        <w:tc>
          <w:tcPr>
            <w:tcW w:w="5088" w:type="dxa"/>
            <w:vAlign w:val="top"/>
          </w:tcPr>
          <w:p>
            <w:pPr>
              <w:pStyle w:val="TableText"/>
              <w:ind w:left="114" w:right="143" w:firstLine="2"/>
              <w:spacing w:before="56" w:line="248" w:lineRule="auto"/>
              <w:rPr/>
            </w:pPr>
            <w:r>
              <w:rPr>
                <w:spacing w:val="-1"/>
              </w:rPr>
              <w:t>未主动检查保护者三项核心装备（安全带、头盔、保</w:t>
            </w:r>
            <w:r>
              <w:rPr>
                <w:spacing w:val="-3"/>
              </w:rPr>
              <w:t>护系统的连接</w:t>
            </w:r>
            <w:r>
              <w:rPr/>
              <w:t>），</w:t>
            </w:r>
            <w:r>
              <w:rPr>
                <w:spacing w:val="-3"/>
              </w:rPr>
              <w:t>漏查</w:t>
            </w:r>
            <w:r>
              <w:rPr>
                <w:spacing w:val="-26"/>
              </w:rPr>
              <w:t xml:space="preserve"> </w:t>
            </w:r>
            <w:r>
              <w:rPr>
                <w:rFonts w:ascii="Times New Roman" w:hAnsi="Times New Roman" w:eastAsia="Times New Roman" w:cs="Times New Roman"/>
                <w:spacing w:val="-3"/>
              </w:rPr>
              <w:t>1 </w:t>
            </w:r>
            <w:r>
              <w:rPr>
                <w:spacing w:val="-3"/>
              </w:rPr>
              <w:t>项扣</w:t>
            </w:r>
            <w:r>
              <w:rPr>
                <w:spacing w:val="25"/>
              </w:rPr>
              <w:t xml:space="preserve"> </w:t>
            </w:r>
            <w:r>
              <w:rPr>
                <w:rFonts w:ascii="Times New Roman" w:hAnsi="Times New Roman" w:eastAsia="Times New Roman" w:cs="Times New Roman"/>
                <w:spacing w:val="-3"/>
              </w:rPr>
              <w:t>1  </w:t>
            </w:r>
            <w:r>
              <w:rPr>
                <w:spacing w:val="-3"/>
              </w:rPr>
              <w:t>分</w:t>
            </w:r>
          </w:p>
        </w:tc>
        <w:tc>
          <w:tcPr>
            <w:tcW w:w="1190" w:type="dxa"/>
            <w:vAlign w:val="top"/>
          </w:tcPr>
          <w:p>
            <w:pPr>
              <w:rPr>
                <w:rFonts w:ascii="Arial"/>
                <w:sz w:val="21"/>
              </w:rPr>
            </w:pPr>
            <w:r/>
          </w:p>
        </w:tc>
      </w:tr>
      <w:tr>
        <w:trPr>
          <w:trHeight w:val="424"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bottom w:val="nil"/>
            </w:tcBorders>
          </w:tcPr>
          <w:p>
            <w:pPr>
              <w:rPr>
                <w:rFonts w:ascii="Arial"/>
                <w:sz w:val="21"/>
              </w:rPr>
            </w:pPr>
            <w:r/>
          </w:p>
        </w:tc>
        <w:tc>
          <w:tcPr>
            <w:tcW w:w="5088" w:type="dxa"/>
            <w:vAlign w:val="top"/>
          </w:tcPr>
          <w:p>
            <w:pPr>
              <w:pStyle w:val="TableText"/>
              <w:ind w:left="112"/>
              <w:spacing w:before="105" w:line="234" w:lineRule="auto"/>
              <w:rPr/>
            </w:pPr>
            <w:r>
              <w:rPr/>
              <w:t>攀登前无语言沟通或沟通不及时，扣 </w:t>
            </w:r>
            <w:r>
              <w:rPr>
                <w:rFonts w:ascii="Times New Roman" w:hAnsi="Times New Roman" w:eastAsia="Times New Roman" w:cs="Times New Roman"/>
              </w:rPr>
              <w:t>1 </w:t>
            </w:r>
            <w:r>
              <w:rPr/>
              <w:t>分</w:t>
            </w:r>
          </w:p>
        </w:tc>
        <w:tc>
          <w:tcPr>
            <w:tcW w:w="1190" w:type="dxa"/>
            <w:vAlign w:val="top"/>
          </w:tcPr>
          <w:p>
            <w:pPr>
              <w:rPr>
                <w:rFonts w:ascii="Arial"/>
                <w:sz w:val="21"/>
              </w:rPr>
            </w:pPr>
            <w:r/>
          </w:p>
        </w:tc>
      </w:tr>
      <w:tr>
        <w:trPr>
          <w:trHeight w:val="424"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bottom w:val="nil"/>
            </w:tcBorders>
          </w:tcPr>
          <w:p>
            <w:pPr>
              <w:rPr>
                <w:rFonts w:ascii="Arial"/>
                <w:sz w:val="21"/>
              </w:rPr>
            </w:pPr>
            <w:r/>
          </w:p>
        </w:tc>
        <w:tc>
          <w:tcPr>
            <w:tcW w:w="5088" w:type="dxa"/>
            <w:vAlign w:val="top"/>
          </w:tcPr>
          <w:p>
            <w:pPr>
              <w:pStyle w:val="TableText"/>
              <w:ind w:left="112"/>
              <w:spacing w:before="106" w:line="234" w:lineRule="auto"/>
              <w:rPr/>
            </w:pPr>
            <w:r>
              <w:rPr/>
              <w:t>攀登前未与保护员确认保护状态，扣 </w:t>
            </w:r>
            <w:r>
              <w:rPr>
                <w:rFonts w:ascii="Times New Roman" w:hAnsi="Times New Roman" w:eastAsia="Times New Roman" w:cs="Times New Roman"/>
              </w:rPr>
              <w:t>2 </w:t>
            </w:r>
            <w:r>
              <w:rPr/>
              <w:t>分</w:t>
            </w:r>
          </w:p>
        </w:tc>
        <w:tc>
          <w:tcPr>
            <w:tcW w:w="1190" w:type="dxa"/>
            <w:vAlign w:val="top"/>
          </w:tcPr>
          <w:p>
            <w:pPr>
              <w:rPr>
                <w:rFonts w:ascii="Arial"/>
                <w:sz w:val="21"/>
              </w:rPr>
            </w:pPr>
            <w:r/>
          </w:p>
        </w:tc>
      </w:tr>
      <w:tr>
        <w:trPr>
          <w:trHeight w:val="628"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tcBorders>
          </w:tcPr>
          <w:p>
            <w:pPr>
              <w:rPr>
                <w:rFonts w:ascii="Arial"/>
                <w:sz w:val="21"/>
              </w:rPr>
            </w:pPr>
            <w:r/>
          </w:p>
        </w:tc>
        <w:tc>
          <w:tcPr>
            <w:tcW w:w="5088" w:type="dxa"/>
            <w:vAlign w:val="top"/>
          </w:tcPr>
          <w:p>
            <w:pPr>
              <w:pStyle w:val="TableText"/>
              <w:ind w:left="112" w:right="143"/>
              <w:spacing w:before="53" w:line="248" w:lineRule="auto"/>
              <w:rPr/>
            </w:pPr>
            <w:r>
              <w:rPr>
                <w:spacing w:val="-1"/>
              </w:rPr>
              <w:t>攀登过程中有安全隐患（如未及时提醒保护员）或登</w:t>
            </w:r>
            <w:r>
              <w:rPr>
                <w:spacing w:val="-2"/>
              </w:rPr>
              <w:t>顶时沟通不及时，扣</w:t>
            </w:r>
            <w:r>
              <w:rPr>
                <w:spacing w:val="26"/>
              </w:rPr>
              <w:t xml:space="preserve"> </w:t>
            </w:r>
            <w:r>
              <w:rPr>
                <w:rFonts w:ascii="Times New Roman" w:hAnsi="Times New Roman" w:eastAsia="Times New Roman" w:cs="Times New Roman"/>
                <w:spacing w:val="-2"/>
              </w:rPr>
              <w:t>2 </w:t>
            </w:r>
            <w:r>
              <w:rPr>
                <w:spacing w:val="-2"/>
              </w:rPr>
              <w:t>分</w:t>
            </w:r>
          </w:p>
        </w:tc>
        <w:tc>
          <w:tcPr>
            <w:tcW w:w="1190" w:type="dxa"/>
            <w:vAlign w:val="top"/>
          </w:tcPr>
          <w:p>
            <w:pPr>
              <w:rPr>
                <w:rFonts w:ascii="Arial"/>
                <w:sz w:val="21"/>
              </w:rPr>
            </w:pPr>
            <w:r/>
          </w:p>
        </w:tc>
      </w:tr>
      <w:tr>
        <w:trPr>
          <w:trHeight w:val="629" w:hRule="atLeast"/>
        </w:trPr>
        <w:tc>
          <w:tcPr>
            <w:tcW w:w="1550" w:type="dxa"/>
            <w:vAlign w:val="top"/>
            <w:vMerge w:val="continue"/>
            <w:tcBorders>
              <w:top w:val="nil"/>
              <w:bottom w:val="nil"/>
            </w:tcBorders>
          </w:tcPr>
          <w:p>
            <w:pPr>
              <w:rPr>
                <w:rFonts w:ascii="Arial"/>
                <w:sz w:val="21"/>
              </w:rPr>
            </w:pPr>
            <w:r/>
          </w:p>
        </w:tc>
        <w:tc>
          <w:tcPr>
            <w:tcW w:w="1677"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pStyle w:val="TableText"/>
              <w:ind w:left="453" w:right="416" w:hanging="33"/>
              <w:spacing w:before="69" w:line="283" w:lineRule="auto"/>
              <w:rPr/>
            </w:pPr>
            <w:r>
              <w:rPr>
                <w:spacing w:val="-2"/>
              </w:rPr>
              <w:t>攀登技术</w:t>
            </w:r>
            <w:r>
              <w:rPr>
                <w:spacing w:val="9"/>
              </w:rPr>
              <w:t>（</w:t>
            </w:r>
            <w:r>
              <w:rPr>
                <w:rFonts w:ascii="Times New Roman" w:hAnsi="Times New Roman" w:eastAsia="Times New Roman" w:cs="Times New Roman"/>
                <w:spacing w:val="9"/>
              </w:rPr>
              <w:t>9</w:t>
            </w:r>
            <w:r>
              <w:rPr>
                <w:spacing w:val="9"/>
              </w:rPr>
              <w:t>分）</w:t>
            </w:r>
          </w:p>
        </w:tc>
        <w:tc>
          <w:tcPr>
            <w:tcW w:w="5088" w:type="dxa"/>
            <w:vAlign w:val="top"/>
          </w:tcPr>
          <w:p>
            <w:pPr>
              <w:pStyle w:val="TableText"/>
              <w:ind w:left="116" w:right="40" w:hanging="4"/>
              <w:spacing w:before="54" w:line="248" w:lineRule="auto"/>
              <w:rPr/>
            </w:pPr>
            <w:r>
              <w:rPr>
                <w:spacing w:val="-12"/>
              </w:rPr>
              <w:t>攀登动作僵硬、不规范（如弯腰撅臀、手臂过度发力</w:t>
            </w:r>
            <w:r>
              <w:rPr>
                <w:spacing w:val="-23"/>
              </w:rPr>
              <w:t>），</w:t>
            </w:r>
            <w:r>
              <w:rPr>
                <w:spacing w:val="-7"/>
              </w:rPr>
              <w:t>扣</w:t>
            </w:r>
            <w:r>
              <w:rPr>
                <w:spacing w:val="10"/>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9"/>
              </w:rPr>
              <w:t xml:space="preserve"> </w:t>
            </w:r>
            <w:r>
              <w:rPr>
                <w:spacing w:val="-7"/>
              </w:rPr>
              <w:t>分</w:t>
            </w:r>
          </w:p>
        </w:tc>
        <w:tc>
          <w:tcPr>
            <w:tcW w:w="1190" w:type="dxa"/>
            <w:vAlign w:val="top"/>
          </w:tcPr>
          <w:p>
            <w:pPr>
              <w:rPr>
                <w:rFonts w:ascii="Arial"/>
                <w:sz w:val="21"/>
              </w:rPr>
            </w:pPr>
            <w:r/>
          </w:p>
        </w:tc>
      </w:tr>
      <w:tr>
        <w:trPr>
          <w:trHeight w:val="628" w:hRule="atLeast"/>
        </w:trPr>
        <w:tc>
          <w:tcPr>
            <w:tcW w:w="1550" w:type="dxa"/>
            <w:vAlign w:val="top"/>
            <w:vMerge w:val="continue"/>
            <w:tcBorders>
              <w:top w:val="nil"/>
              <w:bottom w:val="nil"/>
            </w:tcBorders>
          </w:tcPr>
          <w:p>
            <w:pPr>
              <w:rPr>
                <w:rFonts w:ascii="Arial"/>
                <w:sz w:val="21"/>
              </w:rPr>
            </w:pPr>
            <w:r/>
          </w:p>
        </w:tc>
        <w:tc>
          <w:tcPr>
            <w:tcW w:w="1677" w:type="dxa"/>
            <w:vAlign w:val="top"/>
            <w:vMerge w:val="continue"/>
            <w:tcBorders>
              <w:top w:val="nil"/>
              <w:bottom w:val="nil"/>
            </w:tcBorders>
          </w:tcPr>
          <w:p>
            <w:pPr>
              <w:rPr>
                <w:rFonts w:ascii="Arial"/>
                <w:sz w:val="21"/>
              </w:rPr>
            </w:pPr>
            <w:r/>
          </w:p>
        </w:tc>
        <w:tc>
          <w:tcPr>
            <w:tcW w:w="5088" w:type="dxa"/>
            <w:vAlign w:val="top"/>
          </w:tcPr>
          <w:p>
            <w:pPr>
              <w:pStyle w:val="TableText"/>
              <w:ind w:left="116" w:right="189" w:hanging="4"/>
              <w:spacing w:before="56" w:line="247" w:lineRule="auto"/>
              <w:rPr/>
            </w:pPr>
            <w:r>
              <w:rPr>
                <w:spacing w:val="-1"/>
              </w:rPr>
              <w:t>攀爬技巧单一，脚法错误（如未用脚内侧踩支点</w:t>
            </w:r>
            <w:r>
              <w:rPr>
                <w:spacing w:val="-15"/>
              </w:rPr>
              <w:t>），</w:t>
            </w:r>
            <w:r>
              <w:rPr>
                <w:spacing w:val="-7"/>
              </w:rPr>
              <w:t>扣</w:t>
            </w:r>
            <w:r>
              <w:rPr>
                <w:spacing w:val="10"/>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9"/>
              </w:rPr>
              <w:t xml:space="preserve"> </w:t>
            </w:r>
            <w:r>
              <w:rPr>
                <w:spacing w:val="-7"/>
              </w:rPr>
              <w:t>分</w:t>
            </w:r>
          </w:p>
        </w:tc>
        <w:tc>
          <w:tcPr>
            <w:tcW w:w="1190" w:type="dxa"/>
            <w:vAlign w:val="top"/>
          </w:tcPr>
          <w:p>
            <w:pPr>
              <w:rPr>
                <w:rFonts w:ascii="Arial"/>
                <w:sz w:val="21"/>
              </w:rPr>
            </w:pPr>
            <w:r/>
          </w:p>
        </w:tc>
      </w:tr>
      <w:tr>
        <w:trPr>
          <w:trHeight w:val="427" w:hRule="atLeast"/>
        </w:trPr>
        <w:tc>
          <w:tcPr>
            <w:tcW w:w="1550" w:type="dxa"/>
            <w:vAlign w:val="top"/>
            <w:vMerge w:val="continue"/>
            <w:tcBorders>
              <w:top w:val="nil"/>
            </w:tcBorders>
          </w:tcPr>
          <w:p>
            <w:pPr>
              <w:rPr>
                <w:rFonts w:ascii="Arial"/>
                <w:sz w:val="21"/>
              </w:rPr>
            </w:pPr>
            <w:r/>
          </w:p>
        </w:tc>
        <w:tc>
          <w:tcPr>
            <w:tcW w:w="1677" w:type="dxa"/>
            <w:vAlign w:val="top"/>
            <w:vMerge w:val="continue"/>
            <w:tcBorders>
              <w:top w:val="nil"/>
            </w:tcBorders>
          </w:tcPr>
          <w:p>
            <w:pPr>
              <w:rPr>
                <w:rFonts w:ascii="Arial"/>
                <w:sz w:val="21"/>
              </w:rPr>
            </w:pPr>
            <w:r/>
          </w:p>
        </w:tc>
        <w:tc>
          <w:tcPr>
            <w:tcW w:w="5088" w:type="dxa"/>
            <w:vAlign w:val="top"/>
          </w:tcPr>
          <w:p>
            <w:pPr>
              <w:pStyle w:val="TableText"/>
              <w:ind w:left="112"/>
              <w:spacing w:before="110" w:line="234" w:lineRule="auto"/>
              <w:rPr/>
            </w:pPr>
            <w:r>
              <w:rPr/>
              <w:t>攀爬无节奏、线路选择不合理、频繁停顿，扣 </w:t>
            </w:r>
            <w:r>
              <w:rPr>
                <w:rFonts w:ascii="Times New Roman" w:hAnsi="Times New Roman" w:eastAsia="Times New Roman" w:cs="Times New Roman"/>
              </w:rPr>
              <w:t>3 </w:t>
            </w:r>
            <w:r>
              <w:rPr/>
              <w:t>分</w:t>
            </w:r>
          </w:p>
        </w:tc>
        <w:tc>
          <w:tcPr>
            <w:tcW w:w="1190" w:type="dxa"/>
            <w:vAlign w:val="top"/>
          </w:tcPr>
          <w:p>
            <w:pPr>
              <w:rPr>
                <w:rFonts w:ascii="Arial"/>
                <w:sz w:val="21"/>
              </w:rPr>
            </w:pPr>
            <w:r/>
          </w:p>
        </w:tc>
      </w:tr>
      <w:tr>
        <w:trPr>
          <w:trHeight w:val="633" w:hRule="atLeast"/>
        </w:trPr>
        <w:tc>
          <w:tcPr>
            <w:tcW w:w="1550" w:type="dxa"/>
            <w:vAlign w:val="top"/>
          </w:tcPr>
          <w:p>
            <w:pPr>
              <w:pStyle w:val="TableText"/>
              <w:ind w:left="153"/>
              <w:spacing w:before="211" w:line="221" w:lineRule="auto"/>
              <w:rPr/>
            </w:pPr>
            <w:r>
              <w:rPr>
                <w:spacing w:val="-1"/>
              </w:rPr>
              <w:t>整体操作效率</w:t>
            </w:r>
          </w:p>
        </w:tc>
        <w:tc>
          <w:tcPr>
            <w:tcW w:w="1677" w:type="dxa"/>
            <w:vAlign w:val="top"/>
          </w:tcPr>
          <w:p>
            <w:pPr>
              <w:pStyle w:val="TableText"/>
              <w:ind w:left="737" w:right="204" w:hanging="524"/>
              <w:spacing w:before="56" w:line="249" w:lineRule="auto"/>
              <w:rPr/>
            </w:pPr>
            <w:r>
              <w:rPr>
                <w:spacing w:val="-2"/>
              </w:rPr>
              <w:t>规定时间内完</w:t>
            </w:r>
            <w:r>
              <w:rPr/>
              <w:t>成</w:t>
            </w:r>
          </w:p>
        </w:tc>
        <w:tc>
          <w:tcPr>
            <w:tcW w:w="5088" w:type="dxa"/>
            <w:vAlign w:val="top"/>
          </w:tcPr>
          <w:p>
            <w:pPr>
              <w:pStyle w:val="TableText"/>
              <w:ind w:left="116" w:right="143"/>
              <w:spacing w:before="56" w:line="249" w:lineRule="auto"/>
              <w:rPr/>
            </w:pPr>
            <w:r>
              <w:rPr>
                <w:spacing w:val="-1"/>
              </w:rPr>
              <w:t>未在 </w:t>
            </w:r>
            <w:r>
              <w:rPr>
                <w:rFonts w:ascii="Times New Roman" w:hAnsi="Times New Roman" w:eastAsia="Times New Roman" w:cs="Times New Roman"/>
                <w:spacing w:val="-1"/>
              </w:rPr>
              <w:t>10  </w:t>
            </w:r>
            <w:r>
              <w:rPr>
                <w:spacing w:val="-1"/>
              </w:rPr>
              <w:t>分钟内完成所有操作，判定为不通过（否定</w:t>
            </w:r>
            <w:r>
              <w:rPr>
                <w:spacing w:val="-6"/>
              </w:rPr>
              <w:t>项）</w:t>
            </w:r>
          </w:p>
        </w:tc>
        <w:tc>
          <w:tcPr>
            <w:tcW w:w="1190" w:type="dxa"/>
            <w:vAlign w:val="top"/>
          </w:tcPr>
          <w:p>
            <w:pPr>
              <w:rPr>
                <w:rFonts w:ascii="Arial"/>
                <w:sz w:val="21"/>
              </w:rPr>
            </w:pPr>
            <w:r/>
          </w:p>
        </w:tc>
      </w:tr>
    </w:tbl>
    <w:p>
      <w:pPr>
        <w:pStyle w:val="BodyText"/>
        <w:spacing w:line="266" w:lineRule="auto"/>
        <w:rPr/>
      </w:pPr>
      <w:r/>
    </w:p>
    <w:p>
      <w:pPr>
        <w:ind w:left="444"/>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spacing w:line="233" w:lineRule="auto"/>
        <w:sectPr>
          <w:footerReference w:type="default" r:id="rId8"/>
          <w:pgSz w:w="11907" w:h="16839"/>
          <w:pgMar w:top="1212" w:right="1197" w:bottom="1073" w:left="1197" w:header="0" w:footer="872" w:gutter="0"/>
        </w:sectPr>
        <w:rPr>
          <w:rFonts w:ascii="SimSun" w:hAnsi="SimSun" w:eastAsia="SimSun" w:cs="SimSun"/>
          <w:sz w:val="24"/>
          <w:szCs w:val="24"/>
        </w:rPr>
      </w:pPr>
    </w:p>
    <w:p>
      <w:pPr>
        <w:pStyle w:val="BodyText"/>
        <w:spacing w:line="277" w:lineRule="auto"/>
        <w:rPr/>
      </w:pPr>
      <w:r/>
    </w:p>
    <w:p>
      <w:pPr>
        <w:pStyle w:val="BodyText"/>
        <w:spacing w:line="278" w:lineRule="auto"/>
        <w:rPr/>
      </w:pPr>
      <w:r/>
    </w:p>
    <w:p>
      <w:pPr>
        <w:pStyle w:val="BodyText"/>
        <w:spacing w:line="278" w:lineRule="auto"/>
        <w:rPr/>
      </w:pPr>
      <w:r/>
    </w:p>
    <w:p>
      <w:pPr>
        <w:ind w:left="147"/>
        <w:spacing w:before="101" w:line="241" w:lineRule="auto"/>
        <w:rPr>
          <w:rFonts w:ascii="Times New Roman" w:hAnsi="Times New Roman" w:eastAsia="Times New Roman" w:cs="Times New Roman"/>
          <w:sz w:val="31"/>
          <w:szCs w:val="31"/>
        </w:rPr>
      </w:pPr>
      <w:r>
        <w:rPr>
          <w:rFonts w:ascii="SimHei" w:hAnsi="SimHei" w:eastAsia="SimHei" w:cs="SimHei"/>
          <w:sz w:val="31"/>
          <w:szCs w:val="31"/>
          <w:spacing w:val="-5"/>
        </w:rPr>
        <w:t>附件</w:t>
      </w:r>
      <w:r>
        <w:rPr>
          <w:rFonts w:ascii="SimHei" w:hAnsi="SimHei" w:eastAsia="SimHei" w:cs="SimHei"/>
          <w:sz w:val="31"/>
          <w:szCs w:val="31"/>
          <w:spacing w:val="-36"/>
        </w:rPr>
        <w:t xml:space="preserve"> </w:t>
      </w:r>
      <w:r>
        <w:rPr>
          <w:rFonts w:ascii="Times New Roman" w:hAnsi="Times New Roman" w:eastAsia="Times New Roman" w:cs="Times New Roman"/>
          <w:sz w:val="31"/>
          <w:szCs w:val="31"/>
          <w:spacing w:val="-5"/>
        </w:rPr>
        <w:t>1</w:t>
      </w:r>
    </w:p>
    <w:p>
      <w:pPr>
        <w:pStyle w:val="BodyText"/>
        <w:spacing w:line="440" w:lineRule="auto"/>
        <w:rPr/>
      </w:pPr>
      <w:r/>
    </w:p>
    <w:p>
      <w:pPr>
        <w:ind w:left="4703"/>
        <w:spacing w:before="97" w:line="215" w:lineRule="auto"/>
        <w:rPr>
          <w:rFonts w:ascii="SimHei" w:hAnsi="SimHei" w:eastAsia="SimHei" w:cs="SimHei"/>
          <w:sz w:val="30"/>
          <w:szCs w:val="30"/>
        </w:rPr>
      </w:pPr>
      <w:r>
        <w:rPr>
          <w:rFonts w:ascii="SimHei" w:hAnsi="SimHei" w:eastAsia="SimHei" w:cs="SimHei"/>
          <w:sz w:val="30"/>
          <w:szCs w:val="30"/>
          <w:spacing w:val="-1"/>
        </w:rPr>
        <w:t>初级攀岩指导员实践操作考试统分表</w:t>
      </w:r>
    </w:p>
    <w:p>
      <w:pPr>
        <w:spacing w:before="184"/>
        <w:rPr/>
      </w:pPr>
      <w:r/>
    </w:p>
    <w:tbl>
      <w:tblPr>
        <w:tblStyle w:val="TableNormal"/>
        <w:tblW w:w="141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9"/>
        <w:gridCol w:w="1303"/>
        <w:gridCol w:w="835"/>
        <w:gridCol w:w="2162"/>
        <w:gridCol w:w="1970"/>
        <w:gridCol w:w="1864"/>
        <w:gridCol w:w="2174"/>
        <w:gridCol w:w="1418"/>
        <w:gridCol w:w="1065"/>
      </w:tblGrid>
      <w:tr>
        <w:trPr>
          <w:trHeight w:val="394" w:hRule="atLeast"/>
        </w:trPr>
        <w:tc>
          <w:tcPr>
            <w:tcW w:w="1389" w:type="dxa"/>
            <w:vAlign w:val="top"/>
            <w:vMerge w:val="restart"/>
            <w:tcBorders>
              <w:bottom w:val="nil"/>
            </w:tcBorders>
          </w:tcPr>
          <w:p>
            <w:pPr>
              <w:pStyle w:val="TableText"/>
              <w:ind w:left="280"/>
              <w:spacing w:before="252" w:line="221" w:lineRule="auto"/>
              <w:rPr/>
            </w:pPr>
            <w:r>
              <w:rPr>
                <w:spacing w:val="-2"/>
              </w:rPr>
              <w:t>准考证号</w:t>
            </w:r>
          </w:p>
        </w:tc>
        <w:tc>
          <w:tcPr>
            <w:tcW w:w="1303" w:type="dxa"/>
            <w:vAlign w:val="top"/>
            <w:vMerge w:val="restart"/>
            <w:tcBorders>
              <w:bottom w:val="nil"/>
            </w:tcBorders>
          </w:tcPr>
          <w:p>
            <w:pPr>
              <w:pStyle w:val="TableText"/>
              <w:ind w:left="445"/>
              <w:spacing w:before="252" w:line="221" w:lineRule="auto"/>
              <w:rPr/>
            </w:pPr>
            <w:r>
              <w:rPr>
                <w:spacing w:val="-2"/>
              </w:rPr>
              <w:t>姓名</w:t>
            </w:r>
          </w:p>
        </w:tc>
        <w:tc>
          <w:tcPr>
            <w:tcW w:w="835" w:type="dxa"/>
            <w:vAlign w:val="top"/>
            <w:vMerge w:val="restart"/>
            <w:tcBorders>
              <w:bottom w:val="nil"/>
            </w:tcBorders>
          </w:tcPr>
          <w:p>
            <w:pPr>
              <w:pStyle w:val="TableText"/>
              <w:ind w:left="210"/>
              <w:spacing w:before="253" w:line="221" w:lineRule="auto"/>
              <w:rPr/>
            </w:pPr>
            <w:r>
              <w:rPr>
                <w:spacing w:val="-2"/>
              </w:rPr>
              <w:t>性别</w:t>
            </w:r>
          </w:p>
        </w:tc>
        <w:tc>
          <w:tcPr>
            <w:tcW w:w="2162" w:type="dxa"/>
            <w:vAlign w:val="top"/>
          </w:tcPr>
          <w:p>
            <w:pPr>
              <w:pStyle w:val="TableText"/>
              <w:ind w:left="348"/>
              <w:spacing w:before="92" w:line="221" w:lineRule="auto"/>
              <w:rPr/>
            </w:pPr>
            <w:r>
              <w:rPr>
                <w:spacing w:val="-1"/>
              </w:rPr>
              <w:t>技术讲解与示范</w:t>
            </w:r>
          </w:p>
        </w:tc>
        <w:tc>
          <w:tcPr>
            <w:tcW w:w="1970" w:type="dxa"/>
            <w:vAlign w:val="top"/>
          </w:tcPr>
          <w:p>
            <w:pPr>
              <w:pStyle w:val="TableText"/>
              <w:ind w:left="359"/>
              <w:spacing w:before="56" w:line="220" w:lineRule="auto"/>
              <w:rPr/>
            </w:pPr>
            <w:r>
              <w:rPr>
                <w:spacing w:val="-1"/>
              </w:rPr>
              <w:t>攀石保护技术</w:t>
            </w:r>
          </w:p>
        </w:tc>
        <w:tc>
          <w:tcPr>
            <w:tcW w:w="1864" w:type="dxa"/>
            <w:vAlign w:val="top"/>
          </w:tcPr>
          <w:p>
            <w:pPr>
              <w:pStyle w:val="TableText"/>
              <w:ind w:left="310"/>
              <w:spacing w:before="92" w:line="221" w:lineRule="auto"/>
              <w:rPr/>
            </w:pPr>
            <w:r>
              <w:rPr>
                <w:spacing w:val="-2"/>
              </w:rPr>
              <w:t>上方保护技术</w:t>
            </w:r>
          </w:p>
        </w:tc>
        <w:tc>
          <w:tcPr>
            <w:tcW w:w="2174" w:type="dxa"/>
            <w:vAlign w:val="top"/>
          </w:tcPr>
          <w:p>
            <w:pPr>
              <w:pStyle w:val="TableText"/>
              <w:ind w:left="463"/>
              <w:spacing w:before="92" w:line="220" w:lineRule="auto"/>
              <w:rPr/>
            </w:pPr>
            <w:r>
              <w:rPr>
                <w:spacing w:val="-1"/>
              </w:rPr>
              <w:t>顶绳攀登技术</w:t>
            </w:r>
          </w:p>
        </w:tc>
        <w:tc>
          <w:tcPr>
            <w:tcW w:w="1418" w:type="dxa"/>
            <w:vAlign w:val="top"/>
          </w:tcPr>
          <w:p>
            <w:pPr>
              <w:pStyle w:val="TableText"/>
              <w:ind w:left="507"/>
              <w:spacing w:before="92" w:line="221" w:lineRule="auto"/>
              <w:rPr/>
            </w:pPr>
            <w:r>
              <w:rPr>
                <w:spacing w:val="-3"/>
              </w:rPr>
              <w:t>总分</w:t>
            </w:r>
          </w:p>
        </w:tc>
        <w:tc>
          <w:tcPr>
            <w:tcW w:w="1065" w:type="dxa"/>
            <w:vAlign w:val="top"/>
          </w:tcPr>
          <w:p>
            <w:pPr>
              <w:pStyle w:val="TableText"/>
              <w:ind w:left="119"/>
              <w:spacing w:before="56" w:line="222" w:lineRule="auto"/>
              <w:rPr/>
            </w:pPr>
            <w:r>
              <w:rPr>
                <w:spacing w:val="-3"/>
              </w:rPr>
              <w:t>备注</w:t>
            </w:r>
          </w:p>
        </w:tc>
      </w:tr>
      <w:tr>
        <w:trPr>
          <w:trHeight w:val="316" w:hRule="atLeast"/>
        </w:trPr>
        <w:tc>
          <w:tcPr>
            <w:tcW w:w="1389" w:type="dxa"/>
            <w:vAlign w:val="top"/>
            <w:vMerge w:val="continue"/>
            <w:tcBorders>
              <w:top w:val="nil"/>
            </w:tcBorders>
          </w:tcPr>
          <w:p>
            <w:pPr>
              <w:rPr>
                <w:rFonts w:ascii="Arial"/>
                <w:sz w:val="21"/>
              </w:rPr>
            </w:pPr>
            <w:r/>
          </w:p>
        </w:tc>
        <w:tc>
          <w:tcPr>
            <w:tcW w:w="1303" w:type="dxa"/>
            <w:vAlign w:val="top"/>
            <w:vMerge w:val="continue"/>
            <w:tcBorders>
              <w:top w:val="nil"/>
            </w:tcBorders>
          </w:tcPr>
          <w:p>
            <w:pPr>
              <w:rPr>
                <w:rFonts w:ascii="Arial"/>
                <w:sz w:val="21"/>
              </w:rPr>
            </w:pPr>
            <w:r/>
          </w:p>
        </w:tc>
        <w:tc>
          <w:tcPr>
            <w:tcW w:w="835" w:type="dxa"/>
            <w:vAlign w:val="top"/>
            <w:vMerge w:val="continue"/>
            <w:tcBorders>
              <w:top w:val="nil"/>
            </w:tcBorders>
          </w:tcPr>
          <w:p>
            <w:pPr>
              <w:rPr>
                <w:rFonts w:ascii="Arial"/>
                <w:sz w:val="21"/>
              </w:rPr>
            </w:pPr>
            <w:r/>
          </w:p>
        </w:tc>
        <w:tc>
          <w:tcPr>
            <w:tcW w:w="2162" w:type="dxa"/>
            <w:vAlign w:val="top"/>
          </w:tcPr>
          <w:p>
            <w:pPr>
              <w:pStyle w:val="TableText"/>
              <w:ind w:left="843"/>
              <w:spacing w:before="51" w:line="224" w:lineRule="auto"/>
              <w:rPr/>
            </w:pPr>
            <w:r>
              <w:rPr>
                <w:rFonts w:ascii="Times New Roman" w:hAnsi="Times New Roman" w:eastAsia="Times New Roman" w:cs="Times New Roman"/>
                <w:spacing w:val="-2"/>
              </w:rPr>
              <w:t>20</w:t>
            </w:r>
            <w:r>
              <w:rPr>
                <w:rFonts w:ascii="Times New Roman" w:hAnsi="Times New Roman" w:eastAsia="Times New Roman" w:cs="Times New Roman"/>
                <w:spacing w:val="12"/>
              </w:rPr>
              <w:t xml:space="preserve"> </w:t>
            </w:r>
            <w:r>
              <w:rPr>
                <w:spacing w:val="-2"/>
              </w:rPr>
              <w:t>分</w:t>
            </w:r>
          </w:p>
        </w:tc>
        <w:tc>
          <w:tcPr>
            <w:tcW w:w="1970" w:type="dxa"/>
            <w:vAlign w:val="top"/>
          </w:tcPr>
          <w:p>
            <w:pPr>
              <w:pStyle w:val="TableText"/>
              <w:ind w:left="750"/>
              <w:spacing w:before="51" w:line="224" w:lineRule="auto"/>
              <w:rPr/>
            </w:pPr>
            <w:r>
              <w:rPr>
                <w:rFonts w:ascii="Times New Roman" w:hAnsi="Times New Roman" w:eastAsia="Times New Roman" w:cs="Times New Roman"/>
                <w:spacing w:val="-2"/>
              </w:rPr>
              <w:t>25</w:t>
            </w:r>
            <w:r>
              <w:rPr>
                <w:rFonts w:ascii="Times New Roman" w:hAnsi="Times New Roman" w:eastAsia="Times New Roman" w:cs="Times New Roman"/>
                <w:spacing w:val="12"/>
              </w:rPr>
              <w:t xml:space="preserve"> </w:t>
            </w:r>
            <w:r>
              <w:rPr>
                <w:spacing w:val="-2"/>
              </w:rPr>
              <w:t>分</w:t>
            </w:r>
          </w:p>
        </w:tc>
        <w:tc>
          <w:tcPr>
            <w:tcW w:w="1864" w:type="dxa"/>
            <w:vAlign w:val="top"/>
          </w:tcPr>
          <w:p>
            <w:pPr>
              <w:pStyle w:val="TableText"/>
              <w:ind w:left="702"/>
              <w:spacing w:before="51" w:line="224" w:lineRule="auto"/>
              <w:rPr/>
            </w:pPr>
            <w:r>
              <w:rPr>
                <w:rFonts w:ascii="Times New Roman" w:hAnsi="Times New Roman" w:eastAsia="Times New Roman" w:cs="Times New Roman"/>
                <w:spacing w:val="-3"/>
              </w:rPr>
              <w:t>35</w:t>
            </w:r>
            <w:r>
              <w:rPr>
                <w:rFonts w:ascii="Times New Roman" w:hAnsi="Times New Roman" w:eastAsia="Times New Roman" w:cs="Times New Roman"/>
                <w:spacing w:val="11"/>
              </w:rPr>
              <w:t xml:space="preserve"> </w:t>
            </w:r>
            <w:r>
              <w:rPr>
                <w:spacing w:val="-3"/>
              </w:rPr>
              <w:t>分</w:t>
            </w:r>
          </w:p>
        </w:tc>
        <w:tc>
          <w:tcPr>
            <w:tcW w:w="2174" w:type="dxa"/>
            <w:vAlign w:val="top"/>
          </w:tcPr>
          <w:p>
            <w:pPr>
              <w:pStyle w:val="TableText"/>
              <w:ind w:left="853"/>
              <w:spacing w:before="51" w:line="224" w:lineRule="auto"/>
              <w:rPr/>
            </w:pPr>
            <w:r>
              <w:rPr>
                <w:rFonts w:ascii="Times New Roman" w:hAnsi="Times New Roman" w:eastAsia="Times New Roman" w:cs="Times New Roman"/>
                <w:spacing w:val="-2"/>
              </w:rPr>
              <w:t>20</w:t>
            </w:r>
            <w:r>
              <w:rPr>
                <w:rFonts w:ascii="Times New Roman" w:hAnsi="Times New Roman" w:eastAsia="Times New Roman" w:cs="Times New Roman"/>
                <w:spacing w:val="12"/>
              </w:rPr>
              <w:t xml:space="preserve"> </w:t>
            </w:r>
            <w:r>
              <w:rPr>
                <w:spacing w:val="-2"/>
              </w:rPr>
              <w:t>分</w:t>
            </w:r>
          </w:p>
        </w:tc>
        <w:tc>
          <w:tcPr>
            <w:tcW w:w="1418" w:type="dxa"/>
            <w:vAlign w:val="top"/>
          </w:tcPr>
          <w:p>
            <w:pPr>
              <w:pStyle w:val="TableText"/>
              <w:ind w:left="442"/>
              <w:spacing w:before="51" w:line="224" w:lineRule="auto"/>
              <w:rPr/>
            </w:pPr>
            <w:r>
              <w:rPr>
                <w:rFonts w:ascii="Times New Roman" w:hAnsi="Times New Roman" w:eastAsia="Times New Roman" w:cs="Times New Roman"/>
                <w:spacing w:val="-6"/>
              </w:rPr>
              <w:t>100</w:t>
            </w:r>
            <w:r>
              <w:rPr>
                <w:rFonts w:ascii="Times New Roman" w:hAnsi="Times New Roman" w:eastAsia="Times New Roman" w:cs="Times New Roman"/>
                <w:spacing w:val="11"/>
              </w:rPr>
              <w:t xml:space="preserve"> </w:t>
            </w:r>
            <w:r>
              <w:rPr>
                <w:spacing w:val="-6"/>
              </w:rPr>
              <w:t>分</w:t>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9"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7"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9"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7"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6"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17"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r>
        <w:trPr>
          <w:trHeight w:val="324" w:hRule="atLeast"/>
        </w:trPr>
        <w:tc>
          <w:tcPr>
            <w:tcW w:w="1389" w:type="dxa"/>
            <w:vAlign w:val="top"/>
          </w:tcPr>
          <w:p>
            <w:pPr>
              <w:rPr>
                <w:rFonts w:ascii="Arial"/>
                <w:sz w:val="21"/>
              </w:rPr>
            </w:pPr>
            <w:r/>
          </w:p>
        </w:tc>
        <w:tc>
          <w:tcPr>
            <w:tcW w:w="1303" w:type="dxa"/>
            <w:vAlign w:val="top"/>
          </w:tcPr>
          <w:p>
            <w:pPr>
              <w:rPr>
                <w:rFonts w:ascii="Arial"/>
                <w:sz w:val="21"/>
              </w:rPr>
            </w:pPr>
            <w:r/>
          </w:p>
        </w:tc>
        <w:tc>
          <w:tcPr>
            <w:tcW w:w="835" w:type="dxa"/>
            <w:vAlign w:val="top"/>
          </w:tcPr>
          <w:p>
            <w:pPr>
              <w:rPr>
                <w:rFonts w:ascii="Arial"/>
                <w:sz w:val="21"/>
              </w:rPr>
            </w:pPr>
            <w:r/>
          </w:p>
        </w:tc>
        <w:tc>
          <w:tcPr>
            <w:tcW w:w="2162" w:type="dxa"/>
            <w:vAlign w:val="top"/>
          </w:tcPr>
          <w:p>
            <w:pPr>
              <w:rPr>
                <w:rFonts w:ascii="Arial"/>
                <w:sz w:val="21"/>
              </w:rPr>
            </w:pPr>
            <w:r/>
          </w:p>
        </w:tc>
        <w:tc>
          <w:tcPr>
            <w:tcW w:w="1970" w:type="dxa"/>
            <w:vAlign w:val="top"/>
          </w:tcPr>
          <w:p>
            <w:pPr>
              <w:rPr>
                <w:rFonts w:ascii="Arial"/>
                <w:sz w:val="21"/>
              </w:rPr>
            </w:pPr>
            <w:r/>
          </w:p>
        </w:tc>
        <w:tc>
          <w:tcPr>
            <w:tcW w:w="1864" w:type="dxa"/>
            <w:vAlign w:val="top"/>
          </w:tcPr>
          <w:p>
            <w:pPr>
              <w:rPr>
                <w:rFonts w:ascii="Arial"/>
                <w:sz w:val="21"/>
              </w:rPr>
            </w:pPr>
            <w:r/>
          </w:p>
        </w:tc>
        <w:tc>
          <w:tcPr>
            <w:tcW w:w="2174" w:type="dxa"/>
            <w:vAlign w:val="top"/>
          </w:tcPr>
          <w:p>
            <w:pPr>
              <w:rPr>
                <w:rFonts w:ascii="Arial"/>
                <w:sz w:val="21"/>
              </w:rPr>
            </w:pPr>
            <w:r/>
          </w:p>
        </w:tc>
        <w:tc>
          <w:tcPr>
            <w:tcW w:w="1418" w:type="dxa"/>
            <w:vAlign w:val="top"/>
          </w:tcPr>
          <w:p>
            <w:pPr>
              <w:rPr>
                <w:rFonts w:ascii="Arial"/>
                <w:sz w:val="21"/>
              </w:rPr>
            </w:pPr>
            <w:r/>
          </w:p>
        </w:tc>
        <w:tc>
          <w:tcPr>
            <w:tcW w:w="1065" w:type="dxa"/>
            <w:vAlign w:val="top"/>
          </w:tcPr>
          <w:p>
            <w:pPr>
              <w:rPr>
                <w:rFonts w:ascii="Arial"/>
                <w:sz w:val="21"/>
              </w:rPr>
            </w:pPr>
            <w:r/>
          </w:p>
        </w:tc>
      </w:tr>
    </w:tbl>
    <w:p>
      <w:pPr>
        <w:pStyle w:val="BodyText"/>
        <w:spacing w:line="292" w:lineRule="auto"/>
        <w:rPr/>
      </w:pPr>
      <w:r/>
    </w:p>
    <w:p>
      <w:pPr>
        <w:ind w:left="437"/>
        <w:spacing w:before="69" w:line="221" w:lineRule="auto"/>
        <w:rPr>
          <w:rFonts w:ascii="SimSun" w:hAnsi="SimSun" w:eastAsia="SimSun" w:cs="SimSun"/>
          <w:sz w:val="21"/>
          <w:szCs w:val="21"/>
        </w:rPr>
      </w:pPr>
      <w:r>
        <w:rPr>
          <w:rFonts w:ascii="SimSun" w:hAnsi="SimSun" w:eastAsia="SimSun" w:cs="SimSun"/>
          <w:sz w:val="21"/>
          <w:szCs w:val="21"/>
          <w:spacing w:val="-2"/>
        </w:rPr>
        <w:t>考评员签字：</w:t>
      </w:r>
      <w:r>
        <w:rPr>
          <w:rFonts w:ascii="SimSun" w:hAnsi="SimSun" w:eastAsia="SimSun" w:cs="SimSun"/>
          <w:sz w:val="21"/>
          <w:szCs w:val="21"/>
        </w:rPr>
        <w:t xml:space="preserve">                                                    </w:t>
      </w:r>
      <w:r>
        <w:rPr>
          <w:rFonts w:ascii="SimSun" w:hAnsi="SimSun" w:eastAsia="SimSun" w:cs="SimSun"/>
          <w:sz w:val="21"/>
          <w:szCs w:val="21"/>
          <w:spacing w:val="-2"/>
        </w:rPr>
        <w:t>年     月</w:t>
      </w:r>
      <w:r>
        <w:rPr>
          <w:rFonts w:ascii="SimSun" w:hAnsi="SimSun" w:eastAsia="SimSun" w:cs="SimSun"/>
          <w:sz w:val="21"/>
          <w:szCs w:val="21"/>
          <w:spacing w:val="10"/>
        </w:rPr>
        <w:t xml:space="preserve">      </w:t>
      </w:r>
      <w:r>
        <w:rPr>
          <w:rFonts w:ascii="SimSun" w:hAnsi="SimSun" w:eastAsia="SimSun" w:cs="SimSun"/>
          <w:sz w:val="21"/>
          <w:szCs w:val="21"/>
          <w:spacing w:val="-2"/>
        </w:rPr>
        <w:t>日</w:t>
      </w:r>
    </w:p>
    <w:p>
      <w:pPr>
        <w:spacing w:line="221" w:lineRule="auto"/>
        <w:sectPr>
          <w:footerReference w:type="default" r:id="rId9"/>
          <w:pgSz w:w="16839" w:h="11907"/>
          <w:pgMar w:top="1012" w:right="1325" w:bottom="1159" w:left="1327" w:header="0" w:footer="959" w:gutter="0"/>
        </w:sectPr>
        <w:rPr>
          <w:rFonts w:ascii="SimSun" w:hAnsi="SimSun" w:eastAsia="SimSun" w:cs="SimSun"/>
          <w:sz w:val="21"/>
          <w:szCs w:val="21"/>
        </w:rPr>
      </w:pPr>
    </w:p>
    <w:p>
      <w:pPr>
        <w:ind w:left="668"/>
        <w:spacing w:before="274" w:line="224" w:lineRule="auto"/>
        <w:outlineLvl w:val="0"/>
        <w:rPr>
          <w:rFonts w:ascii="SimHei" w:hAnsi="SimHei" w:eastAsia="SimHei" w:cs="SimHei"/>
          <w:sz w:val="31"/>
          <w:szCs w:val="31"/>
        </w:rPr>
      </w:pPr>
      <w:bookmarkStart w:name="bookmark9" w:id="10"/>
      <w:bookmarkEnd w:id="10"/>
      <w:r>
        <w:rPr>
          <w:rFonts w:ascii="SimHei" w:hAnsi="SimHei" w:eastAsia="SimHei" w:cs="SimHei"/>
          <w:sz w:val="31"/>
          <w:szCs w:val="31"/>
          <w:spacing w:val="7"/>
        </w:rPr>
        <w:t>四、中级攀岩指导员技能考核实施细则</w:t>
      </w:r>
    </w:p>
    <w:p>
      <w:pPr>
        <w:ind w:left="583"/>
        <w:spacing w:before="217" w:line="230" w:lineRule="auto"/>
        <w:rPr>
          <w:rFonts w:ascii="KaiTi" w:hAnsi="KaiTi" w:eastAsia="KaiTi" w:cs="KaiTi"/>
          <w:sz w:val="28"/>
          <w:szCs w:val="28"/>
        </w:rPr>
      </w:pPr>
      <w:r>
        <w:rPr>
          <w:rFonts w:ascii="KaiTi" w:hAnsi="KaiTi" w:eastAsia="KaiTi" w:cs="KaiTi"/>
          <w:sz w:val="28"/>
          <w:szCs w:val="28"/>
          <w:b/>
          <w:bCs/>
          <w:spacing w:val="-4"/>
        </w:rPr>
        <w:t>（一）中级攀岩指导员技能考试标准（表</w:t>
      </w:r>
      <w:r>
        <w:rPr>
          <w:rFonts w:ascii="KaiTi" w:hAnsi="KaiTi" w:eastAsia="KaiTi" w:cs="KaiTi"/>
          <w:sz w:val="28"/>
          <w:szCs w:val="28"/>
          <w:spacing w:val="-47"/>
        </w:rPr>
        <w:t xml:space="preserve"> </w:t>
      </w:r>
      <w:r>
        <w:rPr>
          <w:rFonts w:ascii="Times New Roman" w:hAnsi="Times New Roman" w:eastAsia="Times New Roman" w:cs="Times New Roman"/>
          <w:sz w:val="28"/>
          <w:szCs w:val="28"/>
          <w:b/>
          <w:bCs/>
          <w:spacing w:val="-4"/>
        </w:rPr>
        <w:t>4-1</w:t>
      </w:r>
      <w:r>
        <w:rPr>
          <w:rFonts w:ascii="KaiTi" w:hAnsi="KaiTi" w:eastAsia="KaiTi" w:cs="KaiTi"/>
          <w:sz w:val="28"/>
          <w:szCs w:val="28"/>
          <w:b/>
          <w:bCs/>
          <w:spacing w:val="-4"/>
        </w:rPr>
        <w:t>）</w:t>
      </w:r>
    </w:p>
    <w:p>
      <w:pPr>
        <w:spacing w:line="48" w:lineRule="auto"/>
        <w:rPr>
          <w:rFonts w:ascii="Arial"/>
          <w:sz w:val="2"/>
        </w:rPr>
      </w:pPr>
      <w:r>
        <w:rPr>
          <w:rFonts w:ascii="Arial"/>
          <w:sz w:val="2"/>
        </w:rPr>
      </w:r>
    </w:p>
    <w:tbl>
      <w:tblPr>
        <w:tblStyle w:val="TableNormal"/>
        <w:tblW w:w="8763" w:type="dxa"/>
        <w:tblInd w:w="3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2"/>
        <w:gridCol w:w="1641"/>
        <w:gridCol w:w="1135"/>
        <w:gridCol w:w="1132"/>
        <w:gridCol w:w="1187"/>
        <w:gridCol w:w="1253"/>
        <w:gridCol w:w="993"/>
      </w:tblGrid>
      <w:tr>
        <w:trPr>
          <w:trHeight w:val="321" w:hRule="atLeast"/>
        </w:trPr>
        <w:tc>
          <w:tcPr>
            <w:tcW w:w="1422" w:type="dxa"/>
            <w:vAlign w:val="top"/>
            <w:vMerge w:val="restart"/>
            <w:tcBorders>
              <w:bottom w:val="nil"/>
            </w:tcBorders>
          </w:tcPr>
          <w:p>
            <w:pPr>
              <w:rPr>
                <w:rFonts w:ascii="Arial"/>
                <w:sz w:val="21"/>
              </w:rPr>
            </w:pPr>
            <w:r/>
          </w:p>
        </w:tc>
        <w:tc>
          <w:tcPr>
            <w:tcW w:w="1641" w:type="dxa"/>
            <w:vAlign w:val="top"/>
          </w:tcPr>
          <w:p>
            <w:pPr>
              <w:pStyle w:val="TableText"/>
              <w:ind w:left="407"/>
              <w:spacing w:before="55" w:line="221" w:lineRule="auto"/>
              <w:rPr/>
            </w:pPr>
            <w:r>
              <w:rPr>
                <w:spacing w:val="-2"/>
              </w:rPr>
              <w:t>教学指导</w:t>
            </w:r>
          </w:p>
        </w:tc>
        <w:tc>
          <w:tcPr>
            <w:tcW w:w="4707" w:type="dxa"/>
            <w:vAlign w:val="top"/>
            <w:gridSpan w:val="4"/>
          </w:tcPr>
          <w:p>
            <w:pPr>
              <w:pStyle w:val="TableText"/>
              <w:ind w:left="1940"/>
              <w:spacing w:before="55" w:line="220" w:lineRule="auto"/>
              <w:rPr/>
            </w:pPr>
            <w:r>
              <w:rPr>
                <w:spacing w:val="-2"/>
              </w:rPr>
              <w:t>基本技术</w:t>
            </w:r>
          </w:p>
        </w:tc>
        <w:tc>
          <w:tcPr>
            <w:tcW w:w="993" w:type="dxa"/>
            <w:vAlign w:val="top"/>
            <w:vMerge w:val="restart"/>
            <w:tcBorders>
              <w:bottom w:val="nil"/>
            </w:tcBorders>
          </w:tcPr>
          <w:p>
            <w:pPr>
              <w:spacing w:line="371" w:lineRule="auto"/>
              <w:rPr>
                <w:rFonts w:ascii="Arial"/>
                <w:sz w:val="21"/>
              </w:rPr>
            </w:pPr>
            <w:r/>
          </w:p>
          <w:p>
            <w:pPr>
              <w:pStyle w:val="TableText"/>
              <w:ind w:left="292"/>
              <w:spacing w:before="69" w:line="222" w:lineRule="auto"/>
              <w:rPr/>
            </w:pPr>
            <w:r>
              <w:rPr>
                <w:spacing w:val="-2"/>
              </w:rPr>
              <w:t>合计</w:t>
            </w:r>
          </w:p>
        </w:tc>
      </w:tr>
      <w:tr>
        <w:trPr>
          <w:trHeight w:val="769" w:hRule="atLeast"/>
        </w:trPr>
        <w:tc>
          <w:tcPr>
            <w:tcW w:w="1422" w:type="dxa"/>
            <w:vAlign w:val="top"/>
            <w:vMerge w:val="continue"/>
            <w:tcBorders>
              <w:top w:val="nil"/>
            </w:tcBorders>
          </w:tcPr>
          <w:p>
            <w:pPr>
              <w:rPr>
                <w:rFonts w:ascii="Arial"/>
                <w:sz w:val="21"/>
              </w:rPr>
            </w:pPr>
            <w:r/>
          </w:p>
        </w:tc>
        <w:tc>
          <w:tcPr>
            <w:tcW w:w="1641" w:type="dxa"/>
            <w:vAlign w:val="top"/>
          </w:tcPr>
          <w:p>
            <w:pPr>
              <w:pStyle w:val="TableText"/>
              <w:ind w:left="724" w:right="185" w:hanging="527"/>
              <w:spacing w:before="122" w:line="278" w:lineRule="auto"/>
              <w:rPr/>
            </w:pPr>
            <w:r>
              <w:rPr>
                <w:spacing w:val="-2"/>
              </w:rPr>
              <w:t>技术讲解与示</w:t>
            </w:r>
            <w:r>
              <w:rPr/>
              <w:t>范</w:t>
            </w:r>
          </w:p>
        </w:tc>
        <w:tc>
          <w:tcPr>
            <w:tcW w:w="1135" w:type="dxa"/>
            <w:vAlign w:val="top"/>
          </w:tcPr>
          <w:p>
            <w:pPr>
              <w:pStyle w:val="TableText"/>
              <w:ind w:left="151"/>
              <w:spacing w:before="276" w:line="221" w:lineRule="auto"/>
              <w:rPr/>
            </w:pPr>
            <w:r>
              <w:rPr>
                <w:spacing w:val="-2"/>
              </w:rPr>
              <w:t>绳结技术</w:t>
            </w:r>
          </w:p>
        </w:tc>
        <w:tc>
          <w:tcPr>
            <w:tcW w:w="1132" w:type="dxa"/>
            <w:vAlign w:val="top"/>
          </w:tcPr>
          <w:p>
            <w:pPr>
              <w:pStyle w:val="TableText"/>
              <w:ind w:left="361" w:right="140" w:hanging="206"/>
              <w:spacing w:before="121" w:line="276" w:lineRule="auto"/>
              <w:rPr/>
            </w:pPr>
            <w:r>
              <w:rPr>
                <w:spacing w:val="-3"/>
              </w:rPr>
              <w:t>心肺复苏</w:t>
            </w:r>
            <w:r>
              <w:rPr>
                <w:spacing w:val="-2"/>
              </w:rPr>
              <w:t>技术</w:t>
            </w:r>
          </w:p>
        </w:tc>
        <w:tc>
          <w:tcPr>
            <w:tcW w:w="1187" w:type="dxa"/>
            <w:vAlign w:val="top"/>
          </w:tcPr>
          <w:p>
            <w:pPr>
              <w:pStyle w:val="TableText"/>
              <w:ind w:left="391" w:right="168" w:hanging="205"/>
              <w:spacing w:before="121" w:line="276" w:lineRule="auto"/>
              <w:rPr/>
            </w:pPr>
            <w:r>
              <w:rPr>
                <w:spacing w:val="-4"/>
              </w:rPr>
              <w:t>下方保护</w:t>
            </w:r>
            <w:r>
              <w:rPr>
                <w:spacing w:val="-2"/>
              </w:rPr>
              <w:t>技术</w:t>
            </w:r>
          </w:p>
        </w:tc>
        <w:tc>
          <w:tcPr>
            <w:tcW w:w="1253" w:type="dxa"/>
            <w:vAlign w:val="top"/>
          </w:tcPr>
          <w:p>
            <w:pPr>
              <w:pStyle w:val="TableText"/>
              <w:ind w:left="423" w:right="199" w:hanging="205"/>
              <w:spacing w:before="121" w:line="276" w:lineRule="auto"/>
              <w:rPr/>
            </w:pPr>
            <w:r>
              <w:rPr>
                <w:spacing w:val="-3"/>
              </w:rPr>
              <w:t>先锋攀登</w:t>
            </w:r>
            <w:r>
              <w:rPr>
                <w:spacing w:val="-2"/>
              </w:rPr>
              <w:t>技术</w:t>
            </w:r>
          </w:p>
        </w:tc>
        <w:tc>
          <w:tcPr>
            <w:tcW w:w="993" w:type="dxa"/>
            <w:vAlign w:val="top"/>
            <w:vMerge w:val="continue"/>
            <w:tcBorders>
              <w:top w:val="nil"/>
            </w:tcBorders>
          </w:tcPr>
          <w:p>
            <w:pPr>
              <w:rPr>
                <w:rFonts w:ascii="Arial"/>
                <w:sz w:val="21"/>
              </w:rPr>
            </w:pPr>
            <w:r/>
          </w:p>
        </w:tc>
      </w:tr>
      <w:tr>
        <w:trPr>
          <w:trHeight w:val="769" w:hRule="atLeast"/>
        </w:trPr>
        <w:tc>
          <w:tcPr>
            <w:tcW w:w="1422" w:type="dxa"/>
            <w:vAlign w:val="top"/>
          </w:tcPr>
          <w:p>
            <w:pPr>
              <w:pStyle w:val="TableText"/>
              <w:ind w:left="296"/>
              <w:spacing w:before="277" w:line="221" w:lineRule="auto"/>
              <w:rPr/>
            </w:pPr>
            <w:r>
              <w:rPr>
                <w:spacing w:val="-2"/>
              </w:rPr>
              <w:t>考试模块</w:t>
            </w:r>
          </w:p>
        </w:tc>
        <w:tc>
          <w:tcPr>
            <w:tcW w:w="1641" w:type="dxa"/>
            <w:vAlign w:val="top"/>
          </w:tcPr>
          <w:p>
            <w:pPr>
              <w:spacing w:line="252" w:lineRule="auto"/>
              <w:rPr>
                <w:rFonts w:ascii="Arial"/>
                <w:sz w:val="21"/>
              </w:rPr>
            </w:pPr>
            <w:r/>
          </w:p>
          <w:p>
            <w:pPr>
              <w:ind w:left="744"/>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p>
        </w:tc>
        <w:tc>
          <w:tcPr>
            <w:tcW w:w="1135" w:type="dxa"/>
            <w:vAlign w:val="top"/>
          </w:tcPr>
          <w:p>
            <w:pPr>
              <w:spacing w:line="255" w:lineRule="auto"/>
              <w:rPr>
                <w:rFonts w:ascii="Arial"/>
                <w:sz w:val="21"/>
              </w:rPr>
            </w:pPr>
            <w:r/>
          </w:p>
          <w:p>
            <w:pPr>
              <w:ind w:left="497"/>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p>
        </w:tc>
        <w:tc>
          <w:tcPr>
            <w:tcW w:w="1132" w:type="dxa"/>
            <w:vAlign w:val="top"/>
          </w:tcPr>
          <w:p>
            <w:pPr>
              <w:spacing w:line="252" w:lineRule="auto"/>
              <w:rPr>
                <w:rFonts w:ascii="Arial"/>
                <w:sz w:val="21"/>
              </w:rPr>
            </w:pPr>
            <w:r/>
          </w:p>
          <w:p>
            <w:pPr>
              <w:ind w:left="502"/>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p>
        </w:tc>
        <w:tc>
          <w:tcPr>
            <w:tcW w:w="1187" w:type="dxa"/>
            <w:vAlign w:val="top"/>
          </w:tcPr>
          <w:p>
            <w:pPr>
              <w:spacing w:line="252" w:lineRule="auto"/>
              <w:rPr>
                <w:rFonts w:ascii="Arial"/>
                <w:sz w:val="21"/>
              </w:rPr>
            </w:pPr>
            <w:r/>
          </w:p>
          <w:p>
            <w:pPr>
              <w:ind w:left="467"/>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D1</w:t>
            </w:r>
          </w:p>
        </w:tc>
        <w:tc>
          <w:tcPr>
            <w:tcW w:w="1253" w:type="dxa"/>
            <w:vAlign w:val="top"/>
          </w:tcPr>
          <w:p>
            <w:pPr>
              <w:spacing w:line="252" w:lineRule="auto"/>
              <w:rPr>
                <w:rFonts w:ascii="Arial"/>
                <w:sz w:val="21"/>
              </w:rPr>
            </w:pPr>
            <w:r/>
          </w:p>
          <w:p>
            <w:pPr>
              <w:ind w:left="500"/>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D2</w:t>
            </w:r>
          </w:p>
        </w:tc>
        <w:tc>
          <w:tcPr>
            <w:tcW w:w="993" w:type="dxa"/>
            <w:vAlign w:val="top"/>
          </w:tcPr>
          <w:p>
            <w:pPr>
              <w:rPr>
                <w:rFonts w:ascii="Arial"/>
                <w:sz w:val="21"/>
              </w:rPr>
            </w:pPr>
            <w:r/>
          </w:p>
        </w:tc>
      </w:tr>
      <w:tr>
        <w:trPr>
          <w:trHeight w:val="316" w:hRule="atLeast"/>
        </w:trPr>
        <w:tc>
          <w:tcPr>
            <w:tcW w:w="1422" w:type="dxa"/>
            <w:vAlign w:val="top"/>
          </w:tcPr>
          <w:p>
            <w:pPr>
              <w:pStyle w:val="TableText"/>
              <w:ind w:left="296"/>
              <w:spacing w:before="53" w:line="221" w:lineRule="auto"/>
              <w:rPr/>
            </w:pPr>
            <w:r>
              <w:rPr>
                <w:spacing w:val="-2"/>
              </w:rPr>
              <w:t>考试方式</w:t>
            </w:r>
          </w:p>
        </w:tc>
        <w:tc>
          <w:tcPr>
            <w:tcW w:w="1641" w:type="dxa"/>
            <w:vAlign w:val="top"/>
          </w:tcPr>
          <w:p>
            <w:pPr>
              <w:pStyle w:val="TableText"/>
              <w:ind w:left="619"/>
              <w:spacing w:before="53" w:line="221" w:lineRule="auto"/>
              <w:rPr/>
            </w:pPr>
            <w:r>
              <w:rPr>
                <w:spacing w:val="-3"/>
              </w:rPr>
              <w:t>必考</w:t>
            </w:r>
          </w:p>
        </w:tc>
        <w:tc>
          <w:tcPr>
            <w:tcW w:w="1135" w:type="dxa"/>
            <w:vAlign w:val="top"/>
          </w:tcPr>
          <w:p>
            <w:pPr>
              <w:pStyle w:val="TableText"/>
              <w:ind w:left="364"/>
              <w:spacing w:before="53" w:line="221" w:lineRule="auto"/>
              <w:rPr/>
            </w:pPr>
            <w:r>
              <w:rPr>
                <w:spacing w:val="-3"/>
              </w:rPr>
              <w:t>必考</w:t>
            </w:r>
          </w:p>
        </w:tc>
        <w:tc>
          <w:tcPr>
            <w:tcW w:w="1132" w:type="dxa"/>
            <w:vAlign w:val="top"/>
          </w:tcPr>
          <w:p>
            <w:pPr>
              <w:pStyle w:val="TableText"/>
              <w:ind w:left="364"/>
              <w:spacing w:before="53" w:line="221" w:lineRule="auto"/>
              <w:rPr/>
            </w:pPr>
            <w:r>
              <w:rPr>
                <w:spacing w:val="-3"/>
              </w:rPr>
              <w:t>必考</w:t>
            </w:r>
          </w:p>
        </w:tc>
        <w:tc>
          <w:tcPr>
            <w:tcW w:w="1187" w:type="dxa"/>
            <w:vAlign w:val="top"/>
          </w:tcPr>
          <w:p>
            <w:pPr>
              <w:pStyle w:val="TableText"/>
              <w:ind w:left="394"/>
              <w:spacing w:before="53" w:line="221" w:lineRule="auto"/>
              <w:rPr/>
            </w:pPr>
            <w:r>
              <w:rPr>
                <w:spacing w:val="-3"/>
              </w:rPr>
              <w:t>必考</w:t>
            </w:r>
          </w:p>
        </w:tc>
        <w:tc>
          <w:tcPr>
            <w:tcW w:w="1253" w:type="dxa"/>
            <w:vAlign w:val="top"/>
          </w:tcPr>
          <w:p>
            <w:pPr>
              <w:pStyle w:val="TableText"/>
              <w:ind w:left="426"/>
              <w:spacing w:before="53" w:line="221" w:lineRule="auto"/>
              <w:rPr/>
            </w:pPr>
            <w:r>
              <w:rPr>
                <w:spacing w:val="-3"/>
              </w:rPr>
              <w:t>必考</w:t>
            </w:r>
          </w:p>
        </w:tc>
        <w:tc>
          <w:tcPr>
            <w:tcW w:w="993" w:type="dxa"/>
            <w:vAlign w:val="top"/>
          </w:tcPr>
          <w:p>
            <w:pPr>
              <w:pStyle w:val="TableText"/>
              <w:ind w:left="313"/>
              <w:spacing w:before="53" w:line="222" w:lineRule="auto"/>
              <w:rPr/>
            </w:pPr>
            <w:r>
              <w:rPr>
                <w:rFonts w:ascii="Times New Roman" w:hAnsi="Times New Roman" w:eastAsia="Times New Roman" w:cs="Times New Roman"/>
                <w:spacing w:val="-2"/>
              </w:rPr>
              <w:t>4</w:t>
            </w:r>
            <w:r>
              <w:rPr>
                <w:rFonts w:ascii="Times New Roman" w:hAnsi="Times New Roman" w:eastAsia="Times New Roman" w:cs="Times New Roman"/>
                <w:spacing w:val="12"/>
              </w:rPr>
              <w:t xml:space="preserve"> </w:t>
            </w:r>
            <w:r>
              <w:rPr>
                <w:spacing w:val="-2"/>
              </w:rPr>
              <w:t>项</w:t>
            </w:r>
          </w:p>
        </w:tc>
      </w:tr>
      <w:tr>
        <w:trPr>
          <w:trHeight w:val="628" w:hRule="atLeast"/>
        </w:trPr>
        <w:tc>
          <w:tcPr>
            <w:tcW w:w="1422" w:type="dxa"/>
            <w:vAlign w:val="top"/>
          </w:tcPr>
          <w:p>
            <w:pPr>
              <w:pStyle w:val="TableText"/>
              <w:ind w:left="298"/>
              <w:spacing w:before="54" w:line="221" w:lineRule="auto"/>
              <w:rPr/>
            </w:pPr>
            <w:r>
              <w:rPr>
                <w:spacing w:val="-2"/>
              </w:rPr>
              <w:t>鉴定比重</w:t>
            </w:r>
          </w:p>
          <w:p>
            <w:pPr>
              <w:ind w:left="560"/>
              <w:spacing w:before="9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w:t>
            </w:r>
          </w:p>
        </w:tc>
        <w:tc>
          <w:tcPr>
            <w:tcW w:w="1641" w:type="dxa"/>
            <w:vAlign w:val="top"/>
          </w:tcPr>
          <w:p>
            <w:pPr>
              <w:ind w:left="715"/>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135" w:type="dxa"/>
            <w:vAlign w:val="top"/>
          </w:tcPr>
          <w:p>
            <w:pPr>
              <w:ind w:left="482"/>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1132" w:type="dxa"/>
            <w:vAlign w:val="top"/>
          </w:tcPr>
          <w:p>
            <w:pPr>
              <w:ind w:left="483"/>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1187" w:type="dxa"/>
            <w:vAlign w:val="top"/>
          </w:tcPr>
          <w:p>
            <w:pPr>
              <w:ind w:left="494"/>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1253" w:type="dxa"/>
            <w:vAlign w:val="top"/>
          </w:tcPr>
          <w:p>
            <w:pPr>
              <w:ind w:left="529"/>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993" w:type="dxa"/>
            <w:vAlign w:val="top"/>
          </w:tcPr>
          <w:p>
            <w:pPr>
              <w:ind w:left="360"/>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r>
      <w:tr>
        <w:trPr>
          <w:trHeight w:val="628" w:hRule="atLeast"/>
        </w:trPr>
        <w:tc>
          <w:tcPr>
            <w:tcW w:w="1422" w:type="dxa"/>
            <w:vAlign w:val="top"/>
          </w:tcPr>
          <w:p>
            <w:pPr>
              <w:pStyle w:val="TableText"/>
              <w:ind w:left="296"/>
              <w:spacing w:before="55" w:line="221" w:lineRule="auto"/>
              <w:rPr/>
            </w:pPr>
            <w:r>
              <w:rPr>
                <w:spacing w:val="-2"/>
              </w:rPr>
              <w:t>考试时间</w:t>
            </w:r>
          </w:p>
          <w:p>
            <w:pPr>
              <w:pStyle w:val="TableText"/>
              <w:ind w:left="437"/>
              <w:spacing w:before="60" w:line="214" w:lineRule="auto"/>
              <w:rPr>
                <w:rFonts w:ascii="Times New Roman" w:hAnsi="Times New Roman" w:eastAsia="Times New Roman" w:cs="Times New Roman"/>
              </w:rPr>
            </w:pPr>
            <w:r>
              <w:rPr>
                <w:rFonts w:ascii="Times New Roman" w:hAnsi="Times New Roman" w:eastAsia="Times New Roman" w:cs="Times New Roman"/>
                <w:spacing w:val="-2"/>
              </w:rPr>
              <w:t>(</w:t>
            </w:r>
            <w:r>
              <w:rPr>
                <w:spacing w:val="-2"/>
              </w:rPr>
              <w:t>分钟</w:t>
            </w:r>
            <w:r>
              <w:rPr>
                <w:rFonts w:ascii="Times New Roman" w:hAnsi="Times New Roman" w:eastAsia="Times New Roman" w:cs="Times New Roman"/>
                <w:spacing w:val="-2"/>
              </w:rPr>
              <w:t>)</w:t>
            </w:r>
          </w:p>
        </w:tc>
        <w:tc>
          <w:tcPr>
            <w:tcW w:w="1641" w:type="dxa"/>
            <w:vAlign w:val="top"/>
          </w:tcPr>
          <w:p>
            <w:pPr>
              <w:ind w:left="774"/>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35" w:type="dxa"/>
            <w:vAlign w:val="top"/>
          </w:tcPr>
          <w:p>
            <w:pPr>
              <w:ind w:left="521"/>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32" w:type="dxa"/>
            <w:vAlign w:val="top"/>
          </w:tcPr>
          <w:p>
            <w:pPr>
              <w:ind w:left="521"/>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87" w:type="dxa"/>
            <w:vAlign w:val="top"/>
          </w:tcPr>
          <w:p>
            <w:pPr>
              <w:ind w:left="510"/>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1253" w:type="dxa"/>
            <w:vAlign w:val="top"/>
          </w:tcPr>
          <w:p>
            <w:pPr>
              <w:ind w:left="545"/>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993" w:type="dxa"/>
            <w:vAlign w:val="top"/>
          </w:tcPr>
          <w:p>
            <w:pPr>
              <w:ind w:left="397"/>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w:t>
            </w:r>
          </w:p>
        </w:tc>
      </w:tr>
      <w:tr>
        <w:trPr>
          <w:trHeight w:val="321" w:hRule="atLeast"/>
        </w:trPr>
        <w:tc>
          <w:tcPr>
            <w:tcW w:w="1422" w:type="dxa"/>
            <w:vAlign w:val="top"/>
          </w:tcPr>
          <w:p>
            <w:pPr>
              <w:pStyle w:val="TableText"/>
              <w:ind w:left="296"/>
              <w:spacing w:before="55" w:line="221" w:lineRule="auto"/>
              <w:rPr/>
            </w:pPr>
            <w:r>
              <w:rPr>
                <w:spacing w:val="-2"/>
              </w:rPr>
              <w:t>考试形式</w:t>
            </w:r>
          </w:p>
        </w:tc>
        <w:tc>
          <w:tcPr>
            <w:tcW w:w="1641" w:type="dxa"/>
            <w:vAlign w:val="top"/>
          </w:tcPr>
          <w:p>
            <w:pPr>
              <w:pStyle w:val="TableText"/>
              <w:ind w:left="621"/>
              <w:spacing w:before="55" w:line="221" w:lineRule="auto"/>
              <w:rPr/>
            </w:pPr>
            <w:r>
              <w:rPr>
                <w:spacing w:val="-3"/>
              </w:rPr>
              <w:t>实操</w:t>
            </w:r>
          </w:p>
        </w:tc>
        <w:tc>
          <w:tcPr>
            <w:tcW w:w="1135" w:type="dxa"/>
            <w:vAlign w:val="top"/>
          </w:tcPr>
          <w:p>
            <w:pPr>
              <w:pStyle w:val="TableText"/>
              <w:ind w:left="365"/>
              <w:spacing w:before="55" w:line="221" w:lineRule="auto"/>
              <w:rPr/>
            </w:pPr>
            <w:r>
              <w:rPr>
                <w:spacing w:val="-3"/>
              </w:rPr>
              <w:t>实操</w:t>
            </w:r>
          </w:p>
        </w:tc>
        <w:tc>
          <w:tcPr>
            <w:tcW w:w="1132" w:type="dxa"/>
            <w:vAlign w:val="top"/>
          </w:tcPr>
          <w:p>
            <w:pPr>
              <w:pStyle w:val="TableText"/>
              <w:ind w:left="366"/>
              <w:spacing w:before="55" w:line="221" w:lineRule="auto"/>
              <w:rPr/>
            </w:pPr>
            <w:r>
              <w:rPr>
                <w:spacing w:val="-3"/>
              </w:rPr>
              <w:t>实操</w:t>
            </w:r>
          </w:p>
        </w:tc>
        <w:tc>
          <w:tcPr>
            <w:tcW w:w="2440" w:type="dxa"/>
            <w:vAlign w:val="top"/>
            <w:gridSpan w:val="2"/>
          </w:tcPr>
          <w:p>
            <w:pPr>
              <w:pStyle w:val="TableText"/>
              <w:ind w:left="1022"/>
              <w:spacing w:before="55" w:line="221" w:lineRule="auto"/>
              <w:rPr/>
            </w:pPr>
            <w:r>
              <w:rPr>
                <w:spacing w:val="-3"/>
              </w:rPr>
              <w:t>实操</w:t>
            </w:r>
          </w:p>
        </w:tc>
        <w:tc>
          <w:tcPr>
            <w:tcW w:w="993" w:type="dxa"/>
            <w:vAlign w:val="top"/>
          </w:tcPr>
          <w:p>
            <w:pPr>
              <w:ind w:left="387"/>
              <w:spacing w:before="180"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position w:val="-2"/>
              </w:rPr>
              <w:t>—</w:t>
            </w:r>
          </w:p>
        </w:tc>
      </w:tr>
    </w:tbl>
    <w:p>
      <w:pPr>
        <w:pStyle w:val="BodyText"/>
        <w:spacing w:line="426" w:lineRule="auto"/>
        <w:rPr/>
      </w:pPr>
      <w:r/>
    </w:p>
    <w:p>
      <w:pPr>
        <w:ind w:left="583"/>
        <w:spacing w:before="91" w:line="216" w:lineRule="auto"/>
        <w:rPr>
          <w:rFonts w:ascii="KaiTi" w:hAnsi="KaiTi" w:eastAsia="KaiTi" w:cs="KaiTi"/>
          <w:sz w:val="28"/>
          <w:szCs w:val="28"/>
        </w:rPr>
      </w:pPr>
      <w:r>
        <w:rPr>
          <w:rFonts w:ascii="KaiTi" w:hAnsi="KaiTi" w:eastAsia="KaiTi" w:cs="KaiTi"/>
          <w:sz w:val="28"/>
          <w:szCs w:val="28"/>
          <w:b/>
          <w:bCs/>
          <w:spacing w:val="-4"/>
        </w:rPr>
        <w:t>（二）中级攀岩指导员技能考试说明</w:t>
      </w:r>
    </w:p>
    <w:p>
      <w:pPr>
        <w:ind w:right="80" w:firstLine="498"/>
        <w:spacing w:before="268" w:line="428" w:lineRule="auto"/>
        <w:jc w:val="both"/>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运动技术达标测试：对没有培训合格证明（鉴定站培训</w:t>
      </w:r>
      <w:r>
        <w:rPr>
          <w:rFonts w:ascii="SimSun" w:hAnsi="SimSun" w:eastAsia="SimSun" w:cs="SimSun"/>
          <w:sz w:val="24"/>
          <w:szCs w:val="24"/>
          <w:spacing w:val="-1"/>
        </w:rPr>
        <w:t>机构公示名单内培训机</w:t>
      </w:r>
      <w:r>
        <w:rPr>
          <w:rFonts w:ascii="SimSun" w:hAnsi="SimSun" w:eastAsia="SimSun" w:cs="SimSun"/>
          <w:sz w:val="24"/>
          <w:szCs w:val="24"/>
          <w:spacing w:val="-1"/>
        </w:rPr>
        <w:t>构出具）的考生，需进行运动技术达标测试，测试不达标的考生</w:t>
      </w:r>
      <w:r>
        <w:rPr>
          <w:rFonts w:ascii="SimSun" w:hAnsi="SimSun" w:eastAsia="SimSun" w:cs="SimSun"/>
          <w:sz w:val="24"/>
          <w:szCs w:val="24"/>
          <w:spacing w:val="-2"/>
        </w:rPr>
        <w:t>不能参加基本技术考</w:t>
      </w:r>
      <w:r>
        <w:rPr>
          <w:rFonts w:ascii="SimSun" w:hAnsi="SimSun" w:eastAsia="SimSun" w:cs="SimSun"/>
          <w:sz w:val="24"/>
          <w:szCs w:val="24"/>
          <w:spacing w:val="-11"/>
        </w:rPr>
        <w:t>试。</w:t>
      </w:r>
    </w:p>
    <w:p>
      <w:pPr>
        <w:ind w:left="487"/>
        <w:spacing w:before="10"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）测试项目：下方保护技术和先锋攀登技术</w:t>
      </w:r>
    </w:p>
    <w:p>
      <w:pPr>
        <w:ind w:left="487"/>
        <w:spacing w:before="256" w:line="235" w:lineRule="auto"/>
        <w:rPr>
          <w:rFonts w:ascii="SimSun" w:hAnsi="SimSun" w:eastAsia="SimSun" w:cs="SimSun"/>
          <w:sz w:val="24"/>
          <w:szCs w:val="24"/>
        </w:rPr>
      </w:pPr>
      <w:r>
        <w:rPr>
          <w:rFonts w:ascii="SimSun" w:hAnsi="SimSun" w:eastAsia="SimSun" w:cs="SimSun"/>
          <w:sz w:val="24"/>
          <w:szCs w:val="24"/>
          <w:spacing w:val="-8"/>
        </w:rPr>
        <w:t>（</w:t>
      </w:r>
      <w:r>
        <w:rPr>
          <w:rFonts w:ascii="Times New Roman" w:hAnsi="Times New Roman" w:eastAsia="Times New Roman" w:cs="Times New Roman"/>
          <w:sz w:val="24"/>
          <w:szCs w:val="24"/>
          <w:spacing w:val="-8"/>
        </w:rPr>
        <w:t>2</w:t>
      </w:r>
      <w:r>
        <w:rPr>
          <w:rFonts w:ascii="SimSun" w:hAnsi="SimSun" w:eastAsia="SimSun" w:cs="SimSun"/>
          <w:sz w:val="24"/>
          <w:szCs w:val="24"/>
          <w:spacing w:val="-8"/>
        </w:rPr>
        <w:t>）测试方法：</w:t>
      </w:r>
    </w:p>
    <w:p>
      <w:pPr>
        <w:ind w:left="473"/>
        <w:spacing w:before="254" w:line="220" w:lineRule="auto"/>
        <w:rPr>
          <w:rFonts w:ascii="SimSun" w:hAnsi="SimSun" w:eastAsia="SimSun" w:cs="SimSun"/>
          <w:sz w:val="24"/>
          <w:szCs w:val="24"/>
        </w:rPr>
      </w:pPr>
      <w:r>
        <w:rPr>
          <w:rFonts w:ascii="Times New Roman" w:hAnsi="Times New Roman" w:eastAsia="Times New Roman" w:cs="Times New Roman"/>
          <w:sz w:val="24"/>
          <w:szCs w:val="24"/>
          <w:spacing w:val="-2"/>
        </w:rPr>
        <w:t>A.</w:t>
      </w:r>
      <w:r>
        <w:rPr>
          <w:rFonts w:ascii="SimSun" w:hAnsi="SimSun" w:eastAsia="SimSun" w:cs="SimSun"/>
          <w:sz w:val="24"/>
          <w:szCs w:val="24"/>
          <w:spacing w:val="-2"/>
        </w:rPr>
        <w:t>参加考试的考生须在考试前一天抵达考试点进行测</w:t>
      </w:r>
      <w:r>
        <w:rPr>
          <w:rFonts w:ascii="SimSun" w:hAnsi="SimSun" w:eastAsia="SimSun" w:cs="SimSun"/>
          <w:sz w:val="24"/>
          <w:szCs w:val="24"/>
          <w:spacing w:val="-3"/>
        </w:rPr>
        <w:t>试；</w:t>
      </w:r>
    </w:p>
    <w:p>
      <w:pPr>
        <w:ind w:right="79" w:firstLine="475"/>
        <w:spacing w:before="277" w:line="324" w:lineRule="auto"/>
        <w:rPr>
          <w:rFonts w:ascii="SimSun" w:hAnsi="SimSun" w:eastAsia="SimSun" w:cs="SimSun"/>
          <w:sz w:val="24"/>
          <w:szCs w:val="24"/>
        </w:rPr>
      </w:pPr>
      <w:r>
        <w:rPr>
          <w:rFonts w:ascii="Times New Roman" w:hAnsi="Times New Roman" w:eastAsia="Times New Roman" w:cs="Times New Roman"/>
          <w:sz w:val="24"/>
          <w:szCs w:val="24"/>
          <w:spacing w:val="-1"/>
        </w:rPr>
        <w:t>B.</w:t>
      </w:r>
      <w:r>
        <w:rPr>
          <w:rFonts w:ascii="SimSun" w:hAnsi="SimSun" w:eastAsia="SimSun" w:cs="SimSun"/>
          <w:sz w:val="24"/>
          <w:szCs w:val="24"/>
          <w:spacing w:val="-1"/>
        </w:rPr>
        <w:t>测试地点应配有两名安全员辅助测试，安全员应具有先锋攀登 </w:t>
      </w:r>
      <w:r>
        <w:rPr>
          <w:rFonts w:ascii="Times New Roman" w:hAnsi="Times New Roman" w:eastAsia="Times New Roman" w:cs="Times New Roman"/>
          <w:sz w:val="24"/>
          <w:szCs w:val="24"/>
          <w:spacing w:val="-1"/>
        </w:rPr>
        <w:t>5.10a</w:t>
      </w:r>
      <w:r>
        <w:rPr>
          <w:rFonts w:ascii="Times New Roman" w:hAnsi="Times New Roman" w:eastAsia="Times New Roman" w:cs="Times New Roman"/>
          <w:sz w:val="24"/>
          <w:szCs w:val="24"/>
          <w:spacing w:val="36"/>
          <w:w w:val="101"/>
        </w:rPr>
        <w:t xml:space="preserve"> </w:t>
      </w:r>
      <w:r>
        <w:rPr>
          <w:rFonts w:ascii="SimSun" w:hAnsi="SimSun" w:eastAsia="SimSun" w:cs="SimSun"/>
          <w:sz w:val="24"/>
          <w:szCs w:val="24"/>
          <w:spacing w:val="-2"/>
        </w:rPr>
        <w:t>难度以上</w:t>
      </w:r>
      <w:r>
        <w:rPr>
          <w:rFonts w:ascii="SimSun" w:hAnsi="SimSun" w:eastAsia="SimSun" w:cs="SimSun"/>
          <w:sz w:val="24"/>
          <w:szCs w:val="24"/>
          <w:spacing w:val="-4"/>
        </w:rPr>
        <w:t>攀爬能力，有丰富的下方保护经验；</w:t>
      </w:r>
    </w:p>
    <w:p>
      <w:pPr>
        <w:ind w:left="480"/>
        <w:spacing w:before="275" w:line="219" w:lineRule="auto"/>
        <w:rPr>
          <w:rFonts w:ascii="SimSun" w:hAnsi="SimSun" w:eastAsia="SimSun" w:cs="SimSun"/>
          <w:sz w:val="24"/>
          <w:szCs w:val="24"/>
        </w:rPr>
      </w:pPr>
      <w:r>
        <w:rPr>
          <w:rFonts w:ascii="Times New Roman" w:hAnsi="Times New Roman" w:eastAsia="Times New Roman" w:cs="Times New Roman"/>
          <w:sz w:val="24"/>
          <w:szCs w:val="24"/>
          <w:spacing w:val="-4"/>
        </w:rPr>
        <w:t>C.</w:t>
      </w:r>
      <w:r>
        <w:rPr>
          <w:rFonts w:ascii="SimSun" w:hAnsi="SimSun" w:eastAsia="SimSun" w:cs="SimSun"/>
          <w:sz w:val="24"/>
          <w:szCs w:val="24"/>
          <w:spacing w:val="-4"/>
        </w:rPr>
        <w:t>安全员辅助考生进行先锋攀登测试；</w:t>
      </w:r>
    </w:p>
    <w:p>
      <w:pPr>
        <w:spacing w:before="276" w:line="220" w:lineRule="auto"/>
        <w:jc w:val="right"/>
        <w:rPr>
          <w:rFonts w:ascii="SimSun" w:hAnsi="SimSun" w:eastAsia="SimSun" w:cs="SimSun"/>
          <w:sz w:val="24"/>
          <w:szCs w:val="24"/>
        </w:rPr>
      </w:pPr>
      <w:r>
        <w:rPr>
          <w:rFonts w:ascii="Times New Roman" w:hAnsi="Times New Roman" w:eastAsia="Times New Roman" w:cs="Times New Roman"/>
          <w:sz w:val="24"/>
          <w:szCs w:val="24"/>
          <w:spacing w:val="1"/>
        </w:rPr>
        <w:t>D.</w:t>
      </w:r>
      <w:r>
        <w:rPr>
          <w:rFonts w:ascii="SimSun" w:hAnsi="SimSun" w:eastAsia="SimSun" w:cs="SimSun"/>
          <w:sz w:val="24"/>
          <w:szCs w:val="24"/>
          <w:spacing w:val="1"/>
        </w:rPr>
        <w:t>安全员辅助考生进行下方保护的测试，安全员进行顶绳保护，做好安全备份。</w:t>
      </w:r>
    </w:p>
    <w:p>
      <w:pPr>
        <w:ind w:left="476"/>
        <w:spacing w:before="274" w:line="219" w:lineRule="auto"/>
        <w:rPr>
          <w:rFonts w:ascii="SimSun" w:hAnsi="SimSun" w:eastAsia="SimSun" w:cs="SimSun"/>
          <w:sz w:val="24"/>
          <w:szCs w:val="24"/>
        </w:rPr>
      </w:pPr>
      <w:r>
        <w:rPr>
          <w:rFonts w:ascii="Times New Roman" w:hAnsi="Times New Roman" w:eastAsia="Times New Roman" w:cs="Times New Roman"/>
          <w:sz w:val="24"/>
          <w:szCs w:val="24"/>
        </w:rPr>
        <w:t>E.</w:t>
      </w:r>
      <w:r>
        <w:rPr>
          <w:rFonts w:ascii="SimSun" w:hAnsi="SimSun" w:eastAsia="SimSun" w:cs="SimSun"/>
          <w:sz w:val="24"/>
          <w:szCs w:val="24"/>
        </w:rPr>
        <w:t>安全员必须获得中级以上的攀岩社会体育指</w:t>
      </w:r>
      <w:r>
        <w:rPr>
          <w:rFonts w:ascii="SimSun" w:hAnsi="SimSun" w:eastAsia="SimSun" w:cs="SimSun"/>
          <w:sz w:val="24"/>
          <w:szCs w:val="24"/>
          <w:spacing w:val="-1"/>
        </w:rPr>
        <w:t>导证书或考评员</w:t>
      </w:r>
    </w:p>
    <w:p>
      <w:pPr>
        <w:ind w:left="476"/>
        <w:spacing w:before="276"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考核总体要求</w:t>
      </w:r>
    </w:p>
    <w:p>
      <w:pPr>
        <w:ind w:left="487"/>
        <w:spacing w:before="258"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1</w:t>
      </w:r>
      <w:r>
        <w:rPr>
          <w:rFonts w:ascii="SimSun" w:hAnsi="SimSun" w:eastAsia="SimSun" w:cs="SimSun"/>
          <w:sz w:val="24"/>
          <w:szCs w:val="24"/>
          <w:spacing w:val="-5"/>
        </w:rPr>
        <w:t>）考试形式：实操。</w:t>
      </w:r>
    </w:p>
    <w:p>
      <w:pPr>
        <w:ind w:left="487"/>
        <w:spacing w:before="256"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）考试时间：</w:t>
      </w:r>
      <w:r>
        <w:rPr>
          <w:rFonts w:ascii="Times New Roman" w:hAnsi="Times New Roman" w:eastAsia="Times New Roman" w:cs="Times New Roman"/>
          <w:sz w:val="24"/>
          <w:szCs w:val="24"/>
          <w:spacing w:val="-3"/>
        </w:rPr>
        <w:t>35 </w:t>
      </w:r>
      <w:r>
        <w:rPr>
          <w:rFonts w:ascii="SimSun" w:hAnsi="SimSun" w:eastAsia="SimSun" w:cs="SimSun"/>
          <w:sz w:val="24"/>
          <w:szCs w:val="24"/>
          <w:spacing w:val="-3"/>
        </w:rPr>
        <w:t>分钟。</w:t>
      </w:r>
    </w:p>
    <w:p>
      <w:pPr>
        <w:spacing w:line="233" w:lineRule="auto"/>
        <w:sectPr>
          <w:footerReference w:type="default" r:id="rId10"/>
          <w:pgSz w:w="11907" w:h="16839"/>
          <w:pgMar w:top="1431" w:right="1449" w:bottom="1159" w:left="1540" w:header="0" w:footer="959" w:gutter="0"/>
        </w:sectPr>
        <w:rPr>
          <w:rFonts w:ascii="SimSun" w:hAnsi="SimSun" w:eastAsia="SimSun" w:cs="SimSun"/>
          <w:sz w:val="24"/>
          <w:szCs w:val="24"/>
        </w:rPr>
      </w:pPr>
    </w:p>
    <w:p>
      <w:pPr>
        <w:pStyle w:val="BodyText"/>
        <w:spacing w:line="263" w:lineRule="auto"/>
        <w:rPr/>
      </w:pPr>
      <w:r/>
    </w:p>
    <w:p>
      <w:pPr>
        <w:ind w:left="5" w:right="4" w:firstLine="481"/>
        <w:spacing w:before="78" w:line="4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3</w:t>
      </w:r>
      <w:r>
        <w:rPr>
          <w:rFonts w:ascii="SimSun" w:hAnsi="SimSun" w:eastAsia="SimSun" w:cs="SimSun"/>
          <w:sz w:val="24"/>
          <w:szCs w:val="24"/>
          <w:spacing w:val="2"/>
        </w:rPr>
        <w:t>）考试内容：技术讲解与示范、绳结技术、运动急救技术、下方</w:t>
      </w:r>
      <w:r>
        <w:rPr>
          <w:rFonts w:ascii="SimSun" w:hAnsi="SimSun" w:eastAsia="SimSun" w:cs="SimSun"/>
          <w:sz w:val="24"/>
          <w:szCs w:val="24"/>
          <w:spacing w:val="1"/>
        </w:rPr>
        <w:t>保护技术和</w:t>
      </w:r>
      <w:r>
        <w:rPr>
          <w:rFonts w:ascii="SimSun" w:hAnsi="SimSun" w:eastAsia="SimSun" w:cs="SimSun"/>
          <w:sz w:val="24"/>
          <w:szCs w:val="24"/>
          <w:spacing w:val="-6"/>
        </w:rPr>
        <w:t>先锋攀登技术。</w:t>
      </w:r>
    </w:p>
    <w:p>
      <w:pPr>
        <w:ind w:left="473"/>
        <w:spacing w:before="30" w:line="220" w:lineRule="auto"/>
        <w:rPr>
          <w:rFonts w:ascii="SimSun" w:hAnsi="SimSun" w:eastAsia="SimSun" w:cs="SimSun"/>
          <w:sz w:val="24"/>
          <w:szCs w:val="24"/>
        </w:rPr>
      </w:pP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59"/>
          <w:w w:val="101"/>
        </w:rPr>
        <w:t xml:space="preserve"> </w:t>
      </w:r>
      <w:r>
        <w:rPr>
          <w:rFonts w:ascii="SimSun" w:hAnsi="SimSun" w:eastAsia="SimSun" w:cs="SimSun"/>
          <w:sz w:val="24"/>
          <w:szCs w:val="24"/>
          <w:spacing w:val="-2"/>
        </w:rPr>
        <w:t>技术讲解与示范</w:t>
      </w:r>
    </w:p>
    <w:p>
      <w:pPr>
        <w:ind w:right="38" w:firstLine="480"/>
        <w:spacing w:before="274" w:line="431" w:lineRule="auto"/>
        <w:rPr>
          <w:rFonts w:ascii="SimSun" w:hAnsi="SimSun" w:eastAsia="SimSun" w:cs="SimSun"/>
          <w:sz w:val="24"/>
          <w:szCs w:val="24"/>
        </w:rPr>
      </w:pPr>
      <w:r>
        <w:rPr>
          <w:rFonts w:ascii="SimSun" w:hAnsi="SimSun" w:eastAsia="SimSun" w:cs="SimSun"/>
          <w:sz w:val="24"/>
          <w:szCs w:val="24"/>
          <w:spacing w:val="-2"/>
        </w:rPr>
        <w:t>考试内容：攀岩进阶技术</w:t>
      </w:r>
      <w:r>
        <w:rPr>
          <w:rFonts w:ascii="Times New Roman" w:hAnsi="Times New Roman" w:eastAsia="Times New Roman" w:cs="Times New Roman"/>
          <w:sz w:val="24"/>
          <w:szCs w:val="24"/>
          <w:spacing w:val="-2"/>
        </w:rPr>
        <w:t>——</w:t>
      </w:r>
      <w:r>
        <w:rPr>
          <w:rFonts w:ascii="SimSun" w:hAnsi="SimSun" w:eastAsia="SimSun" w:cs="SimSun"/>
          <w:sz w:val="24"/>
          <w:szCs w:val="24"/>
          <w:spacing w:val="-2"/>
        </w:rPr>
        <w:t>手法（捏、搭、反提</w:t>
      </w:r>
      <w:r>
        <w:rPr>
          <w:rFonts w:ascii="SimSun" w:hAnsi="SimSun" w:eastAsia="SimSun" w:cs="SimSun"/>
          <w:sz w:val="24"/>
          <w:szCs w:val="24"/>
          <w:spacing w:val="-3"/>
        </w:rPr>
        <w:t>、侧拉）与脚法（挂、勾）、</w:t>
      </w:r>
      <w:r>
        <w:rPr>
          <w:rFonts w:ascii="SimSun" w:hAnsi="SimSun" w:eastAsia="SimSun" w:cs="SimSun"/>
          <w:sz w:val="24"/>
          <w:szCs w:val="24"/>
        </w:rPr>
        <w:t>攀岩技术</w:t>
      </w:r>
      <w:r>
        <w:rPr>
          <w:rFonts w:ascii="Times New Roman" w:hAnsi="Times New Roman" w:eastAsia="Times New Roman" w:cs="Times New Roman"/>
          <w:sz w:val="24"/>
          <w:szCs w:val="24"/>
        </w:rPr>
        <w:t>——</w:t>
      </w:r>
      <w:r>
        <w:rPr>
          <w:rFonts w:ascii="SimSun" w:hAnsi="SimSun" w:eastAsia="SimSun" w:cs="SimSun"/>
          <w:sz w:val="24"/>
          <w:szCs w:val="24"/>
        </w:rPr>
        <w:t>侧身动作；攀岩技术</w:t>
      </w:r>
      <w:r>
        <w:rPr>
          <w:rFonts w:ascii="Times New Roman" w:hAnsi="Times New Roman" w:eastAsia="Times New Roman" w:cs="Times New Roman"/>
          <w:sz w:val="24"/>
          <w:szCs w:val="24"/>
        </w:rPr>
        <w:t>——</w:t>
      </w:r>
      <w:r>
        <w:rPr>
          <w:rFonts w:ascii="SimSun" w:hAnsi="SimSun" w:eastAsia="SimSun" w:cs="SimSun"/>
          <w:sz w:val="24"/>
          <w:szCs w:val="24"/>
        </w:rPr>
        <w:t>换手换脚；攀岩技术装</w:t>
      </w:r>
      <w:r>
        <w:rPr>
          <w:rFonts w:ascii="SimSun" w:hAnsi="SimSun" w:eastAsia="SimSun" w:cs="SimSun"/>
          <w:sz w:val="24"/>
          <w:szCs w:val="24"/>
          <w:spacing w:val="-1"/>
        </w:rPr>
        <w:t>备</w:t>
      </w:r>
      <w:r>
        <w:rPr>
          <w:rFonts w:ascii="Times New Roman" w:hAnsi="Times New Roman" w:eastAsia="Times New Roman" w:cs="Times New Roman"/>
          <w:sz w:val="24"/>
          <w:szCs w:val="24"/>
          <w:spacing w:val="-1"/>
        </w:rPr>
        <w:t>——</w:t>
      </w:r>
      <w:r>
        <w:rPr>
          <w:rFonts w:ascii="SimSun" w:hAnsi="SimSun" w:eastAsia="SimSun" w:cs="SimSun"/>
          <w:sz w:val="24"/>
          <w:szCs w:val="24"/>
          <w:spacing w:val="-1"/>
        </w:rPr>
        <w:t>快挂的使用</w:t>
      </w:r>
    </w:p>
    <w:p>
      <w:pPr>
        <w:ind w:left="483"/>
        <w:spacing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ind w:left="480"/>
        <w:spacing w:before="255"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分钟（超过</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分钟未完成，则停止考试，视为不合格）。</w:t>
      </w:r>
    </w:p>
    <w:p>
      <w:pPr>
        <w:ind w:left="480"/>
        <w:spacing w:before="256" w:line="233" w:lineRule="auto"/>
        <w:rPr>
          <w:rFonts w:ascii="SimSun" w:hAnsi="SimSun" w:eastAsia="SimSun" w:cs="SimSun"/>
          <w:sz w:val="24"/>
          <w:szCs w:val="24"/>
        </w:rPr>
      </w:pPr>
      <w:r>
        <w:rPr>
          <w:rFonts w:ascii="SimSun" w:hAnsi="SimSun" w:eastAsia="SimSun" w:cs="SimSun"/>
          <w:sz w:val="24"/>
          <w:szCs w:val="24"/>
          <w:spacing w:val="-1"/>
        </w:rPr>
        <w:t>考试形式：单人场地实践操作，以上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4 </w:t>
      </w:r>
      <w:r>
        <w:rPr>
          <w:rFonts w:ascii="SimSun" w:hAnsi="SimSun" w:eastAsia="SimSun" w:cs="SimSun"/>
          <w:sz w:val="24"/>
          <w:szCs w:val="24"/>
          <w:spacing w:val="-1"/>
        </w:rPr>
        <w:t>个题目抽签选其一。</w:t>
      </w:r>
    </w:p>
    <w:p>
      <w:pPr>
        <w:ind w:left="475"/>
        <w:spacing w:before="258" w:line="220" w:lineRule="auto"/>
        <w:rPr>
          <w:rFonts w:ascii="SimSun" w:hAnsi="SimSun" w:eastAsia="SimSun" w:cs="SimSun"/>
          <w:sz w:val="24"/>
          <w:szCs w:val="24"/>
        </w:rPr>
      </w:pPr>
      <w:r>
        <w:rPr>
          <w:rFonts w:ascii="Times New Roman" w:hAnsi="Times New Roman" w:eastAsia="Times New Roman" w:cs="Times New Roman"/>
          <w:sz w:val="24"/>
          <w:szCs w:val="24"/>
          <w:spacing w:val="-1"/>
        </w:rPr>
        <w:t>B  </w:t>
      </w:r>
      <w:r>
        <w:rPr>
          <w:rFonts w:ascii="SimSun" w:hAnsi="SimSun" w:eastAsia="SimSun" w:cs="SimSun"/>
          <w:sz w:val="24"/>
          <w:szCs w:val="24"/>
          <w:spacing w:val="-1"/>
        </w:rPr>
        <w:t>绳结技术</w:t>
      </w:r>
    </w:p>
    <w:p>
      <w:pPr>
        <w:ind w:left="480"/>
        <w:spacing w:before="273" w:line="219" w:lineRule="auto"/>
        <w:rPr>
          <w:rFonts w:ascii="SimSun" w:hAnsi="SimSun" w:eastAsia="SimSun" w:cs="SimSun"/>
          <w:sz w:val="24"/>
          <w:szCs w:val="24"/>
        </w:rPr>
      </w:pPr>
      <w:r>
        <w:rPr>
          <w:rFonts w:ascii="SimSun" w:hAnsi="SimSun" w:eastAsia="SimSun" w:cs="SimSun"/>
          <w:sz w:val="24"/>
          <w:szCs w:val="24"/>
          <w:spacing w:val="-2"/>
        </w:rPr>
        <w:t>考试内容：布林结、双套结、意大利半扣、蝴蝶结的打法及运用。</w:t>
      </w:r>
    </w:p>
    <w:p>
      <w:pPr>
        <w:ind w:left="483"/>
        <w:spacing w:before="275" w:line="234" w:lineRule="auto"/>
        <w:rPr>
          <w:rFonts w:ascii="SimSun" w:hAnsi="SimSun" w:eastAsia="SimSun" w:cs="SimSun"/>
          <w:sz w:val="24"/>
          <w:szCs w:val="24"/>
        </w:rPr>
      </w:pPr>
      <w:r>
        <w:rPr>
          <w:rFonts w:ascii="SimSun" w:hAnsi="SimSun" w:eastAsia="SimSun" w:cs="SimSun"/>
          <w:sz w:val="24"/>
          <w:szCs w:val="24"/>
          <w:spacing w:val="-4"/>
        </w:rPr>
        <w:t>鉴定比重：占总分的</w:t>
      </w:r>
      <w:r>
        <w:rPr>
          <w:rFonts w:ascii="SimSun" w:hAnsi="SimSun" w:eastAsia="SimSun" w:cs="SimSun"/>
          <w:sz w:val="24"/>
          <w:szCs w:val="24"/>
          <w:spacing w:val="-21"/>
        </w:rPr>
        <w:t xml:space="preserve"> </w:t>
      </w:r>
      <w:r>
        <w:rPr>
          <w:rFonts w:ascii="Times New Roman" w:hAnsi="Times New Roman" w:eastAsia="Times New Roman" w:cs="Times New Roman"/>
          <w:sz w:val="24"/>
          <w:szCs w:val="24"/>
          <w:spacing w:val="-4"/>
        </w:rPr>
        <w:t>10%</w:t>
      </w:r>
      <w:r>
        <w:rPr>
          <w:rFonts w:ascii="SimSun" w:hAnsi="SimSun" w:eastAsia="SimSun" w:cs="SimSun"/>
          <w:sz w:val="24"/>
          <w:szCs w:val="24"/>
          <w:spacing w:val="-4"/>
        </w:rPr>
        <w:t>。</w:t>
      </w:r>
    </w:p>
    <w:p>
      <w:pPr>
        <w:ind w:left="480"/>
        <w:spacing w:before="258" w:line="233" w:lineRule="auto"/>
        <w:rPr>
          <w:rFonts w:ascii="SimSun" w:hAnsi="SimSun" w:eastAsia="SimSun" w:cs="SimSun"/>
          <w:sz w:val="24"/>
          <w:szCs w:val="24"/>
        </w:rPr>
      </w:pPr>
      <w:r>
        <w:rPr>
          <w:rFonts w:ascii="SimSun" w:hAnsi="SimSun" w:eastAsia="SimSun" w:cs="SimSun"/>
          <w:sz w:val="24"/>
          <w:szCs w:val="24"/>
          <w:spacing w:val="-3"/>
        </w:rPr>
        <w:t>考试时间：</w:t>
      </w:r>
      <w:r>
        <w:rPr>
          <w:rFonts w:ascii="Times New Roman" w:hAnsi="Times New Roman" w:eastAsia="Times New Roman" w:cs="Times New Roman"/>
          <w:sz w:val="24"/>
          <w:szCs w:val="24"/>
          <w:spacing w:val="-3"/>
        </w:rPr>
        <w:t>5 </w:t>
      </w:r>
      <w:r>
        <w:rPr>
          <w:rFonts w:ascii="SimSun" w:hAnsi="SimSun" w:eastAsia="SimSun" w:cs="SimSun"/>
          <w:sz w:val="24"/>
          <w:szCs w:val="24"/>
          <w:spacing w:val="-3"/>
        </w:rPr>
        <w:t>分钟。</w:t>
      </w:r>
    </w:p>
    <w:p>
      <w:pPr>
        <w:ind w:left="480"/>
        <w:spacing w:before="256" w:line="233" w:lineRule="auto"/>
        <w:rPr>
          <w:rFonts w:ascii="SimSun" w:hAnsi="SimSun" w:eastAsia="SimSun" w:cs="SimSun"/>
          <w:sz w:val="24"/>
          <w:szCs w:val="24"/>
        </w:rPr>
      </w:pPr>
      <w:r>
        <w:rPr>
          <w:rFonts w:ascii="SimSun" w:hAnsi="SimSun" w:eastAsia="SimSun" w:cs="SimSun"/>
          <w:sz w:val="24"/>
          <w:szCs w:val="24"/>
          <w:spacing w:val="-1"/>
        </w:rPr>
        <w:t>考试形式：单人场地实践操作，以上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4 </w:t>
      </w:r>
      <w:r>
        <w:rPr>
          <w:rFonts w:ascii="SimSun" w:hAnsi="SimSun" w:eastAsia="SimSun" w:cs="SimSun"/>
          <w:sz w:val="24"/>
          <w:szCs w:val="24"/>
          <w:spacing w:val="-1"/>
        </w:rPr>
        <w:t>个题目抽签选其一。</w:t>
      </w:r>
    </w:p>
    <w:p>
      <w:pPr>
        <w:ind w:left="480"/>
        <w:spacing w:before="255" w:line="220" w:lineRule="auto"/>
        <w:rPr>
          <w:rFonts w:ascii="SimSun" w:hAnsi="SimSun" w:eastAsia="SimSun" w:cs="SimSun"/>
          <w:sz w:val="24"/>
          <w:szCs w:val="24"/>
        </w:rPr>
      </w:pPr>
      <w:r>
        <w:rPr>
          <w:rFonts w:ascii="Times New Roman" w:hAnsi="Times New Roman" w:eastAsia="Times New Roman" w:cs="Times New Roman"/>
          <w:sz w:val="24"/>
          <w:szCs w:val="24"/>
          <w:spacing w:val="-1"/>
        </w:rPr>
        <w:t>C  </w:t>
      </w:r>
      <w:r>
        <w:rPr>
          <w:rFonts w:ascii="SimSun" w:hAnsi="SimSun" w:eastAsia="SimSun" w:cs="SimSun"/>
          <w:sz w:val="24"/>
          <w:szCs w:val="24"/>
          <w:spacing w:val="-1"/>
        </w:rPr>
        <w:t>心肺复苏技术</w:t>
      </w:r>
    </w:p>
    <w:p>
      <w:pPr>
        <w:ind w:left="480"/>
        <w:spacing w:before="276" w:line="220" w:lineRule="auto"/>
        <w:rPr>
          <w:rFonts w:ascii="SimSun" w:hAnsi="SimSun" w:eastAsia="SimSun" w:cs="SimSun"/>
          <w:sz w:val="24"/>
          <w:szCs w:val="24"/>
        </w:rPr>
      </w:pPr>
      <w:r>
        <w:rPr>
          <w:rFonts w:ascii="SimSun" w:hAnsi="SimSun" w:eastAsia="SimSun" w:cs="SimSun"/>
          <w:sz w:val="24"/>
          <w:szCs w:val="24"/>
          <w:spacing w:val="-4"/>
        </w:rPr>
        <w:t>考试内容：陆上心肺复苏。</w:t>
      </w:r>
    </w:p>
    <w:p>
      <w:pPr>
        <w:ind w:left="483"/>
        <w:spacing w:before="274" w:line="234" w:lineRule="auto"/>
        <w:rPr>
          <w:rFonts w:ascii="Times New Roman" w:hAnsi="Times New Roman" w:eastAsia="Times New Roman" w:cs="Times New Roman"/>
          <w:sz w:val="24"/>
          <w:szCs w:val="24"/>
        </w:rPr>
      </w:pPr>
      <w:r>
        <w:rPr>
          <w:rFonts w:ascii="SimSun" w:hAnsi="SimSun" w:eastAsia="SimSun" w:cs="SimSun"/>
          <w:sz w:val="24"/>
          <w:szCs w:val="24"/>
          <w:spacing w:val="-3"/>
        </w:rPr>
        <w:t>鉴定比重：占总分的</w:t>
      </w:r>
      <w:r>
        <w:rPr>
          <w:rFonts w:ascii="SimSun" w:hAnsi="SimSun" w:eastAsia="SimSun" w:cs="SimSun"/>
          <w:sz w:val="24"/>
          <w:szCs w:val="24"/>
          <w:spacing w:val="-24"/>
        </w:rPr>
        <w:t xml:space="preserve"> </w:t>
      </w:r>
      <w:r>
        <w:rPr>
          <w:rFonts w:ascii="Times New Roman" w:hAnsi="Times New Roman" w:eastAsia="Times New Roman" w:cs="Times New Roman"/>
          <w:sz w:val="24"/>
          <w:szCs w:val="24"/>
          <w:spacing w:val="-3"/>
        </w:rPr>
        <w:t>10%</w:t>
      </w:r>
    </w:p>
    <w:p>
      <w:pPr>
        <w:ind w:left="480"/>
        <w:spacing w:before="256"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分钟（超过</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分钟未完成，则停止考试，视为不合格）。</w:t>
      </w:r>
    </w:p>
    <w:p>
      <w:pPr>
        <w:ind w:left="475"/>
        <w:spacing w:before="258" w:line="219" w:lineRule="auto"/>
        <w:rPr>
          <w:rFonts w:ascii="SimSun" w:hAnsi="SimSun" w:eastAsia="SimSun" w:cs="SimSun"/>
          <w:sz w:val="24"/>
          <w:szCs w:val="24"/>
        </w:rPr>
      </w:pPr>
      <w:r>
        <w:rPr>
          <w:rFonts w:ascii="Times New Roman" w:hAnsi="Times New Roman" w:eastAsia="Times New Roman" w:cs="Times New Roman"/>
          <w:sz w:val="24"/>
          <w:szCs w:val="24"/>
          <w:spacing w:val="-2"/>
        </w:rPr>
        <w:t>D</w:t>
      </w:r>
      <w:r>
        <w:rPr>
          <w:rFonts w:ascii="Times New Roman" w:hAnsi="Times New Roman" w:eastAsia="Times New Roman" w:cs="Times New Roman"/>
          <w:sz w:val="24"/>
          <w:szCs w:val="24"/>
          <w:spacing w:val="23"/>
          <w:w w:val="101"/>
        </w:rPr>
        <w:t xml:space="preserve"> </w:t>
      </w:r>
      <w:r>
        <w:rPr>
          <w:rFonts w:ascii="SimSun" w:hAnsi="SimSun" w:eastAsia="SimSun" w:cs="SimSun"/>
          <w:sz w:val="24"/>
          <w:szCs w:val="24"/>
          <w:spacing w:val="-2"/>
        </w:rPr>
        <w:t>下方保护技术与先锋攀登技术</w:t>
      </w:r>
    </w:p>
    <w:p>
      <w:pPr>
        <w:ind w:left="475"/>
        <w:spacing w:before="274" w:line="220" w:lineRule="auto"/>
        <w:rPr>
          <w:rFonts w:ascii="SimSun" w:hAnsi="SimSun" w:eastAsia="SimSun" w:cs="SimSun"/>
          <w:sz w:val="24"/>
          <w:szCs w:val="24"/>
        </w:rPr>
      </w:pPr>
      <w:r>
        <w:rPr>
          <w:rFonts w:ascii="Times New Roman" w:hAnsi="Times New Roman" w:eastAsia="Times New Roman" w:cs="Times New Roman"/>
          <w:sz w:val="24"/>
          <w:szCs w:val="24"/>
          <w:spacing w:val="-3"/>
        </w:rPr>
        <w:t>D1</w:t>
      </w:r>
      <w:r>
        <w:rPr>
          <w:rFonts w:ascii="Times New Roman" w:hAnsi="Times New Roman" w:eastAsia="Times New Roman" w:cs="Times New Roman"/>
          <w:sz w:val="24"/>
          <w:szCs w:val="24"/>
          <w:spacing w:val="10"/>
        </w:rPr>
        <w:t xml:space="preserve">  </w:t>
      </w:r>
      <w:r>
        <w:rPr>
          <w:rFonts w:ascii="SimSun" w:hAnsi="SimSun" w:eastAsia="SimSun" w:cs="SimSun"/>
          <w:sz w:val="24"/>
          <w:szCs w:val="24"/>
          <w:spacing w:val="-3"/>
        </w:rPr>
        <w:t>下方保护技术</w:t>
      </w:r>
    </w:p>
    <w:p>
      <w:pPr>
        <w:ind w:left="480"/>
        <w:spacing w:before="273" w:line="220" w:lineRule="auto"/>
        <w:rPr>
          <w:rFonts w:ascii="SimSun" w:hAnsi="SimSun" w:eastAsia="SimSun" w:cs="SimSun"/>
          <w:sz w:val="24"/>
          <w:szCs w:val="24"/>
        </w:rPr>
      </w:pPr>
      <w:r>
        <w:rPr>
          <w:rFonts w:ascii="SimSun" w:hAnsi="SimSun" w:eastAsia="SimSun" w:cs="SimSun"/>
          <w:sz w:val="24"/>
          <w:szCs w:val="24"/>
          <w:spacing w:val="-1"/>
        </w:rPr>
        <w:t>考试内容：下方保护技术动作的操作</w:t>
      </w:r>
    </w:p>
    <w:p>
      <w:pPr>
        <w:ind w:left="483"/>
        <w:spacing w:before="277"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30%</w:t>
      </w:r>
      <w:r>
        <w:rPr>
          <w:rFonts w:ascii="SimSun" w:hAnsi="SimSun" w:eastAsia="SimSun" w:cs="SimSun"/>
          <w:sz w:val="24"/>
          <w:szCs w:val="24"/>
          <w:spacing w:val="-2"/>
        </w:rPr>
        <w:t>。</w:t>
      </w:r>
    </w:p>
    <w:p>
      <w:pPr>
        <w:ind w:left="480"/>
        <w:spacing w:before="255" w:line="233" w:lineRule="auto"/>
        <w:rPr>
          <w:rFonts w:ascii="SimSun" w:hAnsi="SimSun" w:eastAsia="SimSun" w:cs="SimSun"/>
          <w:sz w:val="24"/>
          <w:szCs w:val="24"/>
        </w:rPr>
      </w:pPr>
      <w:r>
        <w:rPr>
          <w:rFonts w:ascii="SimSun" w:hAnsi="SimSun" w:eastAsia="SimSun" w:cs="SimSun"/>
          <w:sz w:val="24"/>
          <w:szCs w:val="24"/>
          <w:spacing w:val="-3"/>
        </w:rPr>
        <w:t>考试时间：</w:t>
      </w:r>
      <w:r>
        <w:rPr>
          <w:rFonts w:ascii="Times New Roman" w:hAnsi="Times New Roman" w:eastAsia="Times New Roman" w:cs="Times New Roman"/>
          <w:sz w:val="24"/>
          <w:szCs w:val="24"/>
          <w:spacing w:val="-3"/>
        </w:rPr>
        <w:t>10 </w:t>
      </w:r>
      <w:r>
        <w:rPr>
          <w:rFonts w:ascii="SimSun" w:hAnsi="SimSun" w:eastAsia="SimSun" w:cs="SimSun"/>
          <w:sz w:val="24"/>
          <w:szCs w:val="24"/>
          <w:spacing w:val="-3"/>
        </w:rPr>
        <w:t>分钟。</w:t>
      </w:r>
    </w:p>
    <w:p>
      <w:pPr>
        <w:ind w:firstLine="479"/>
        <w:spacing w:before="255" w:line="434" w:lineRule="auto"/>
        <w:rPr>
          <w:rFonts w:ascii="SimSun" w:hAnsi="SimSun" w:eastAsia="SimSun" w:cs="SimSun"/>
          <w:sz w:val="24"/>
          <w:szCs w:val="24"/>
        </w:rPr>
      </w:pPr>
      <w:r>
        <w:rPr>
          <w:rFonts w:ascii="SimSun" w:hAnsi="SimSun" w:eastAsia="SimSun" w:cs="SimSun"/>
          <w:sz w:val="24"/>
          <w:szCs w:val="24"/>
          <w:spacing w:val="-1"/>
        </w:rPr>
        <w:t>考试形式：两名考生互相搭配交换考核。考试前抽签</w:t>
      </w:r>
      <w:r>
        <w:rPr>
          <w:rFonts w:ascii="SimSun" w:hAnsi="SimSun" w:eastAsia="SimSun" w:cs="SimSun"/>
          <w:sz w:val="24"/>
          <w:szCs w:val="24"/>
          <w:spacing w:val="-2"/>
        </w:rPr>
        <w:t>随机分为两人一组，进行场</w:t>
      </w:r>
      <w:r>
        <w:rPr>
          <w:rFonts w:ascii="SimSun" w:hAnsi="SimSun" w:eastAsia="SimSun" w:cs="SimSun"/>
          <w:sz w:val="24"/>
          <w:szCs w:val="24"/>
          <w:spacing w:val="-1"/>
        </w:rPr>
        <w:t>地实践操作，一名考生进行下方保护技术动作的考核，另一名考生</w:t>
      </w:r>
      <w:r>
        <w:rPr>
          <w:rFonts w:ascii="SimSun" w:hAnsi="SimSun" w:eastAsia="SimSun" w:cs="SimSun"/>
          <w:sz w:val="24"/>
          <w:szCs w:val="24"/>
          <w:spacing w:val="-2"/>
        </w:rPr>
        <w:t>进行先锋攀登技术</w:t>
      </w:r>
    </w:p>
    <w:p>
      <w:pPr>
        <w:spacing w:line="434" w:lineRule="auto"/>
        <w:sectPr>
          <w:footerReference w:type="default" r:id="rId11"/>
          <w:pgSz w:w="11907" w:h="16839"/>
          <w:pgMar w:top="1431" w:right="1528" w:bottom="1159" w:left="1540" w:header="0" w:footer="957" w:gutter="0"/>
        </w:sectPr>
        <w:rPr>
          <w:rFonts w:ascii="SimSun" w:hAnsi="SimSun" w:eastAsia="SimSun" w:cs="SimSun"/>
          <w:sz w:val="24"/>
          <w:szCs w:val="24"/>
        </w:rPr>
      </w:pPr>
    </w:p>
    <w:p>
      <w:pPr>
        <w:pStyle w:val="BodyText"/>
        <w:spacing w:line="262" w:lineRule="auto"/>
        <w:rPr/>
      </w:pPr>
      <w:r/>
    </w:p>
    <w:p>
      <w:pPr>
        <w:ind w:left="21"/>
        <w:spacing w:before="78" w:line="220" w:lineRule="auto"/>
        <w:rPr>
          <w:rFonts w:ascii="SimSun" w:hAnsi="SimSun" w:eastAsia="SimSun" w:cs="SimSun"/>
          <w:sz w:val="24"/>
          <w:szCs w:val="24"/>
        </w:rPr>
      </w:pPr>
      <w:r>
        <w:rPr>
          <w:rFonts w:ascii="SimSun" w:hAnsi="SimSun" w:eastAsia="SimSun" w:cs="SimSun"/>
          <w:sz w:val="24"/>
          <w:szCs w:val="24"/>
          <w:spacing w:val="-4"/>
        </w:rPr>
        <w:t>的考核；随后两名考生交换操作。</w:t>
      </w:r>
    </w:p>
    <w:p>
      <w:pPr>
        <w:ind w:left="476"/>
        <w:spacing w:before="273" w:line="219" w:lineRule="auto"/>
        <w:rPr>
          <w:rFonts w:ascii="SimSun" w:hAnsi="SimSun" w:eastAsia="SimSun" w:cs="SimSun"/>
          <w:sz w:val="24"/>
          <w:szCs w:val="24"/>
        </w:rPr>
      </w:pPr>
      <w:r>
        <w:rPr>
          <w:rFonts w:ascii="Times New Roman" w:hAnsi="Times New Roman" w:eastAsia="Times New Roman" w:cs="Times New Roman"/>
          <w:sz w:val="24"/>
          <w:szCs w:val="24"/>
          <w:spacing w:val="-1"/>
        </w:rPr>
        <w:t>D2 </w:t>
      </w:r>
      <w:r>
        <w:rPr>
          <w:rFonts w:ascii="SimSun" w:hAnsi="SimSun" w:eastAsia="SimSun" w:cs="SimSun"/>
          <w:sz w:val="24"/>
          <w:szCs w:val="24"/>
          <w:spacing w:val="-1"/>
        </w:rPr>
        <w:t>先锋攀登技术</w:t>
      </w:r>
    </w:p>
    <w:p>
      <w:pPr>
        <w:ind w:left="481"/>
        <w:spacing w:before="276" w:line="219" w:lineRule="auto"/>
        <w:rPr>
          <w:rFonts w:ascii="SimSun" w:hAnsi="SimSun" w:eastAsia="SimSun" w:cs="SimSun"/>
          <w:sz w:val="24"/>
          <w:szCs w:val="24"/>
        </w:rPr>
      </w:pPr>
      <w:r>
        <w:rPr>
          <w:rFonts w:ascii="SimSun" w:hAnsi="SimSun" w:eastAsia="SimSun" w:cs="SimSun"/>
          <w:sz w:val="24"/>
          <w:szCs w:val="24"/>
          <w:spacing w:val="-1"/>
        </w:rPr>
        <w:t>考试内容：先锋攀登技术动作</w:t>
      </w:r>
    </w:p>
    <w:p>
      <w:pPr>
        <w:ind w:left="484"/>
        <w:spacing w:before="275"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30%</w:t>
      </w:r>
      <w:r>
        <w:rPr>
          <w:rFonts w:ascii="SimSun" w:hAnsi="SimSun" w:eastAsia="SimSun" w:cs="SimSun"/>
          <w:sz w:val="24"/>
          <w:szCs w:val="24"/>
          <w:spacing w:val="-2"/>
        </w:rPr>
        <w:t>。</w:t>
      </w:r>
    </w:p>
    <w:p>
      <w:pPr>
        <w:ind w:left="481"/>
        <w:spacing w:before="255" w:line="233" w:lineRule="auto"/>
        <w:rPr>
          <w:rFonts w:ascii="SimSun" w:hAnsi="SimSun" w:eastAsia="SimSun" w:cs="SimSun"/>
          <w:sz w:val="24"/>
          <w:szCs w:val="24"/>
        </w:rPr>
      </w:pPr>
      <w:r>
        <w:rPr>
          <w:rFonts w:ascii="SimSun" w:hAnsi="SimSun" w:eastAsia="SimSun" w:cs="SimSun"/>
          <w:sz w:val="24"/>
          <w:szCs w:val="24"/>
          <w:spacing w:val="-10"/>
        </w:rPr>
        <w:t>考试时间：</w:t>
      </w: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0"/>
        </w:rPr>
        <w:t>分钟。（超过 </w:t>
      </w: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0"/>
        </w:rPr>
        <w:t>分钟未完成，则停止考试，视为不合格）。</w:t>
      </w:r>
    </w:p>
    <w:p>
      <w:pPr>
        <w:ind w:left="1" w:firstLine="479"/>
        <w:spacing w:before="258" w:line="431" w:lineRule="auto"/>
        <w:jc w:val="both"/>
        <w:rPr>
          <w:rFonts w:ascii="SimSun" w:hAnsi="SimSun" w:eastAsia="SimSun" w:cs="SimSun"/>
          <w:sz w:val="24"/>
          <w:szCs w:val="24"/>
        </w:rPr>
      </w:pPr>
      <w:r>
        <w:rPr>
          <w:rFonts w:ascii="SimSun" w:hAnsi="SimSun" w:eastAsia="SimSun" w:cs="SimSun"/>
          <w:sz w:val="24"/>
          <w:szCs w:val="24"/>
          <w:spacing w:val="-1"/>
        </w:rPr>
        <w:t>考试形式：两名考生互相搭配交换考核。考试前抽签</w:t>
      </w:r>
      <w:r>
        <w:rPr>
          <w:rFonts w:ascii="SimSun" w:hAnsi="SimSun" w:eastAsia="SimSun" w:cs="SimSun"/>
          <w:sz w:val="24"/>
          <w:szCs w:val="24"/>
          <w:spacing w:val="-2"/>
        </w:rPr>
        <w:t>随机分为两人一组。进行场</w:t>
      </w:r>
      <w:r>
        <w:rPr>
          <w:rFonts w:ascii="SimSun" w:hAnsi="SimSun" w:eastAsia="SimSun" w:cs="SimSun"/>
          <w:sz w:val="24"/>
          <w:szCs w:val="24"/>
          <w:spacing w:val="1"/>
        </w:rPr>
        <w:t>地实践操作，一名考生进行先锋攀登技术考核，另一名</w:t>
      </w:r>
      <w:r>
        <w:rPr>
          <w:rFonts w:ascii="SimSun" w:hAnsi="SimSun" w:eastAsia="SimSun" w:cs="SimSun"/>
          <w:sz w:val="24"/>
          <w:szCs w:val="24"/>
        </w:rPr>
        <w:t>考生进行下方保护技术考核，</w:t>
      </w:r>
      <w:r>
        <w:rPr>
          <w:rFonts w:ascii="SimSun" w:hAnsi="SimSun" w:eastAsia="SimSun" w:cs="SimSun"/>
          <w:sz w:val="24"/>
          <w:szCs w:val="24"/>
          <w:spacing w:val="1"/>
        </w:rPr>
        <w:t>随后两人交换操作。先锋攀登者要完攀一条难度为</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5.10a</w:t>
      </w:r>
      <w:r>
        <w:rPr>
          <w:rFonts w:ascii="SimSun" w:hAnsi="SimSun" w:eastAsia="SimSun" w:cs="SimSun"/>
          <w:sz w:val="24"/>
          <w:szCs w:val="24"/>
          <w:spacing w:val="1"/>
        </w:rPr>
        <w:t>，高度为 </w:t>
      </w:r>
      <w:r>
        <w:rPr>
          <w:rFonts w:ascii="Times New Roman" w:hAnsi="Times New Roman" w:eastAsia="Times New Roman" w:cs="Times New Roman"/>
          <w:sz w:val="24"/>
          <w:szCs w:val="24"/>
          <w:spacing w:val="1"/>
        </w:rPr>
        <w:t>12</w:t>
      </w:r>
      <w:r>
        <w:rPr>
          <w:rFonts w:ascii="SimSun" w:hAnsi="SimSun" w:eastAsia="SimSun" w:cs="SimSun"/>
          <w:sz w:val="24"/>
          <w:szCs w:val="24"/>
          <w:spacing w:val="1"/>
        </w:rPr>
        <w:t>～</w:t>
      </w:r>
      <w:r>
        <w:rPr>
          <w:rFonts w:ascii="Times New Roman" w:hAnsi="Times New Roman" w:eastAsia="Times New Roman" w:cs="Times New Roman"/>
          <w:sz w:val="24"/>
          <w:szCs w:val="24"/>
          <w:spacing w:val="1"/>
        </w:rPr>
        <w:t>15</w:t>
      </w:r>
      <w:r>
        <w:rPr>
          <w:rFonts w:ascii="SimSun" w:hAnsi="SimSun" w:eastAsia="SimSun" w:cs="SimSun"/>
          <w:sz w:val="24"/>
          <w:szCs w:val="24"/>
        </w:rPr>
        <w:t>米的线路。</w:t>
      </w:r>
    </w:p>
    <w:p>
      <w:pPr>
        <w:ind w:left="482"/>
        <w:spacing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考试说明</w:t>
      </w:r>
    </w:p>
    <w:p>
      <w:pPr>
        <w:ind w:left="5" w:right="96" w:firstLine="482"/>
        <w:spacing w:before="256" w:line="325"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）中级技能考核模块中设有否定项，如出现</w:t>
      </w:r>
      <w:r>
        <w:rPr>
          <w:rFonts w:ascii="SimSun" w:hAnsi="SimSun" w:eastAsia="SimSun" w:cs="SimSun"/>
          <w:sz w:val="24"/>
          <w:szCs w:val="24"/>
          <w:spacing w:val="1"/>
        </w:rPr>
        <w:t>否定项对应情况，则该模块考试</w:t>
      </w:r>
      <w:r>
        <w:rPr>
          <w:rFonts w:ascii="SimSun" w:hAnsi="SimSun" w:eastAsia="SimSun" w:cs="SimSun"/>
          <w:sz w:val="24"/>
          <w:szCs w:val="24"/>
          <w:spacing w:val="-4"/>
        </w:rPr>
        <w:t>不合格，整个技能考试不合格。</w:t>
      </w:r>
    </w:p>
    <w:p>
      <w:pPr>
        <w:ind w:left="1" w:right="83" w:firstLine="486"/>
        <w:spacing w:before="276" w:line="325"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）心肺复苏技术考试未达到 </w:t>
      </w:r>
      <w:r>
        <w:rPr>
          <w:rFonts w:ascii="Times New Roman" w:hAnsi="Times New Roman" w:eastAsia="Times New Roman" w:cs="Times New Roman"/>
          <w:sz w:val="24"/>
          <w:szCs w:val="24"/>
          <w:spacing w:val="-1"/>
        </w:rPr>
        <w:t>6  </w:t>
      </w:r>
      <w:r>
        <w:rPr>
          <w:rFonts w:ascii="SimSun" w:hAnsi="SimSun" w:eastAsia="SimSun" w:cs="SimSun"/>
          <w:sz w:val="24"/>
          <w:szCs w:val="24"/>
          <w:spacing w:val="-1"/>
        </w:rPr>
        <w:t>分者，视为技</w:t>
      </w:r>
      <w:r>
        <w:rPr>
          <w:rFonts w:ascii="SimSun" w:hAnsi="SimSun" w:eastAsia="SimSun" w:cs="SimSun"/>
          <w:sz w:val="24"/>
          <w:szCs w:val="24"/>
          <w:spacing w:val="-2"/>
        </w:rPr>
        <w:t>能考试不合格。需要按照考核标</w:t>
      </w:r>
      <w:r>
        <w:rPr>
          <w:rFonts w:ascii="SimSun" w:hAnsi="SimSun" w:eastAsia="SimSun" w:cs="SimSun"/>
          <w:sz w:val="24"/>
          <w:szCs w:val="24"/>
          <w:spacing w:val="-3"/>
        </w:rPr>
        <w:t>注的顺序严格执行，若顺序错误考核不通过。</w:t>
      </w:r>
    </w:p>
    <w:p>
      <w:pPr>
        <w:ind w:left="488"/>
        <w:spacing w:before="274"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3</w:t>
      </w:r>
      <w:r>
        <w:rPr>
          <w:rFonts w:ascii="SimSun" w:hAnsi="SimSun" w:eastAsia="SimSun" w:cs="SimSun"/>
          <w:sz w:val="24"/>
          <w:szCs w:val="24"/>
          <w:spacing w:val="-3"/>
        </w:rPr>
        <w:t>）实操考试设置关门时间，即</w:t>
      </w:r>
    </w:p>
    <w:p>
      <w:pPr>
        <w:ind w:left="1" w:right="81" w:firstLine="484"/>
        <w:spacing w:before="256" w:line="431" w:lineRule="auto"/>
        <w:jc w:val="both"/>
        <w:rPr>
          <w:rFonts w:ascii="SimSun" w:hAnsi="SimSun" w:eastAsia="SimSun" w:cs="SimSun"/>
          <w:sz w:val="24"/>
          <w:szCs w:val="24"/>
        </w:rPr>
      </w:pPr>
      <w:r>
        <w:rPr>
          <w:rFonts w:ascii="SimSun" w:hAnsi="SimSun" w:eastAsia="SimSun" w:cs="SimSun"/>
          <w:sz w:val="24"/>
          <w:szCs w:val="24"/>
          <w:spacing w:val="-3"/>
        </w:rPr>
        <w:t>先锋攀登技术考核时间为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51"/>
          <w:w w:val="101"/>
        </w:rPr>
        <w:t xml:space="preserve"> </w:t>
      </w:r>
      <w:r>
        <w:rPr>
          <w:rFonts w:ascii="SimSun" w:hAnsi="SimSun" w:eastAsia="SimSun" w:cs="SimSun"/>
          <w:sz w:val="24"/>
          <w:szCs w:val="24"/>
          <w:spacing w:val="-3"/>
        </w:rPr>
        <w:t>分钟，计时从考核先锋攀登技术的考生连接</w:t>
      </w:r>
      <w:r>
        <w:rPr>
          <w:rFonts w:ascii="SimSun" w:hAnsi="SimSun" w:eastAsia="SimSun" w:cs="SimSun"/>
          <w:sz w:val="24"/>
          <w:szCs w:val="24"/>
          <w:spacing w:val="-23"/>
        </w:rPr>
        <w:t xml:space="preserve"> </w:t>
      </w: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3"/>
        </w:rPr>
        <w:t>字绳</w:t>
      </w:r>
      <w:r>
        <w:rPr>
          <w:rFonts w:ascii="SimSun" w:hAnsi="SimSun" w:eastAsia="SimSun" w:cs="SimSun"/>
          <w:sz w:val="24"/>
          <w:szCs w:val="24"/>
          <w:spacing w:val="-1"/>
        </w:rPr>
        <w:t>结操作开始，直到完攀线路落地解开绳结为止。考生未按规定触碰</w:t>
      </w:r>
      <w:r>
        <w:rPr>
          <w:rFonts w:ascii="SimSun" w:hAnsi="SimSun" w:eastAsia="SimSun" w:cs="SimSun"/>
          <w:sz w:val="24"/>
          <w:szCs w:val="24"/>
          <w:spacing w:val="-2"/>
        </w:rPr>
        <w:t>终点标志的视为未</w:t>
      </w:r>
      <w:r>
        <w:rPr>
          <w:rFonts w:ascii="SimSun" w:hAnsi="SimSun" w:eastAsia="SimSun" w:cs="SimSun"/>
          <w:sz w:val="24"/>
          <w:szCs w:val="24"/>
          <w:spacing w:val="-1"/>
        </w:rPr>
        <w:t>完成线路，考核视为不合格。与该项操作配套的下方保护技术考核</w:t>
      </w:r>
      <w:r>
        <w:rPr>
          <w:rFonts w:ascii="SimSun" w:hAnsi="SimSun" w:eastAsia="SimSun" w:cs="SimSun"/>
          <w:sz w:val="24"/>
          <w:szCs w:val="24"/>
          <w:spacing w:val="-2"/>
        </w:rPr>
        <w:t>的考生没有单独的</w:t>
      </w:r>
      <w:r>
        <w:rPr>
          <w:rFonts w:ascii="SimSun" w:hAnsi="SimSun" w:eastAsia="SimSun" w:cs="SimSun"/>
          <w:sz w:val="24"/>
          <w:szCs w:val="24"/>
          <w:spacing w:val="-1"/>
        </w:rPr>
        <w:t>关门时间，其考核时间取决于先锋攀登者的考核的时间。因考核先</w:t>
      </w:r>
      <w:r>
        <w:rPr>
          <w:rFonts w:ascii="SimSun" w:hAnsi="SimSun" w:eastAsia="SimSun" w:cs="SimSun"/>
          <w:sz w:val="24"/>
          <w:szCs w:val="24"/>
          <w:spacing w:val="-2"/>
        </w:rPr>
        <w:t>锋攀登者未能在关</w:t>
      </w:r>
      <w:r>
        <w:rPr>
          <w:rFonts w:ascii="SimSun" w:hAnsi="SimSun" w:eastAsia="SimSun" w:cs="SimSun"/>
          <w:sz w:val="24"/>
          <w:szCs w:val="24"/>
          <w:spacing w:val="-1"/>
        </w:rPr>
        <w:t>门时间内完成考核，考评员根据实际情况决定考核下方保护技</w:t>
      </w:r>
      <w:r>
        <w:rPr>
          <w:rFonts w:ascii="SimSun" w:hAnsi="SimSun" w:eastAsia="SimSun" w:cs="SimSun"/>
          <w:sz w:val="24"/>
          <w:szCs w:val="24"/>
          <w:spacing w:val="-2"/>
        </w:rPr>
        <w:t>术的考生是否需要重新</w:t>
      </w:r>
      <w:r>
        <w:rPr>
          <w:rFonts w:ascii="SimSun" w:hAnsi="SimSun" w:eastAsia="SimSun" w:cs="SimSun"/>
          <w:sz w:val="24"/>
          <w:szCs w:val="24"/>
          <w:spacing w:val="-10"/>
        </w:rPr>
        <w:t>考试。</w:t>
      </w:r>
    </w:p>
    <w:p>
      <w:pPr>
        <w:ind w:right="106" w:firstLine="488"/>
        <w:spacing w:before="2" w:line="41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）特殊情况说明：攀岩具有高危险性和风险不确定性，在考试中如出现下列</w:t>
      </w:r>
      <w:r>
        <w:rPr>
          <w:rFonts w:ascii="SimSun" w:hAnsi="SimSun" w:eastAsia="SimSun" w:cs="SimSun"/>
          <w:sz w:val="24"/>
          <w:szCs w:val="24"/>
          <w:spacing w:val="-5"/>
        </w:rPr>
        <w:t>情况需要特殊处理。</w:t>
      </w:r>
    </w:p>
    <w:p>
      <w:pPr>
        <w:ind w:left="3" w:right="100" w:firstLine="496"/>
        <w:spacing w:before="29" w:line="421"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）考试操作过程中因考生个人原因造成的装备遗忘、脱落、丢失致使无法正常</w:t>
      </w:r>
      <w:r>
        <w:rPr>
          <w:rFonts w:ascii="SimSun" w:hAnsi="SimSun" w:eastAsia="SimSun" w:cs="SimSun"/>
          <w:sz w:val="24"/>
          <w:szCs w:val="24"/>
          <w:spacing w:val="-2"/>
        </w:rPr>
        <w:t>完成相关操作，考试终止，考试成绩为不合</w:t>
      </w:r>
      <w:r>
        <w:rPr>
          <w:rFonts w:ascii="SimSun" w:hAnsi="SimSun" w:eastAsia="SimSun" w:cs="SimSun"/>
          <w:sz w:val="24"/>
          <w:szCs w:val="24"/>
          <w:spacing w:val="-3"/>
        </w:rPr>
        <w:t>格。</w:t>
      </w:r>
    </w:p>
    <w:p>
      <w:pPr>
        <w:spacing w:line="421" w:lineRule="auto"/>
        <w:sectPr>
          <w:footerReference w:type="default" r:id="rId12"/>
          <w:pgSz w:w="11907" w:h="16839"/>
          <w:pgMar w:top="1431" w:right="1445" w:bottom="1159" w:left="1539" w:header="0" w:footer="957" w:gutter="0"/>
        </w:sectPr>
        <w:rPr>
          <w:rFonts w:ascii="SimSun" w:hAnsi="SimSun" w:eastAsia="SimSun" w:cs="SimSun"/>
          <w:sz w:val="24"/>
          <w:szCs w:val="24"/>
        </w:rPr>
      </w:pPr>
    </w:p>
    <w:p>
      <w:pPr>
        <w:pStyle w:val="BodyText"/>
        <w:spacing w:line="262" w:lineRule="auto"/>
        <w:rPr/>
      </w:pPr>
      <w:r/>
    </w:p>
    <w:p>
      <w:pPr>
        <w:ind w:left="1" w:right="15" w:firstLine="473"/>
        <w:spacing w:before="78" w:line="325"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）考试操作过程中因考生个人原因出现的操作失误、受伤等情</w:t>
      </w:r>
      <w:r>
        <w:rPr>
          <w:rFonts w:ascii="SimSun" w:hAnsi="SimSun" w:eastAsia="SimSun" w:cs="SimSun"/>
          <w:sz w:val="24"/>
          <w:szCs w:val="24"/>
          <w:spacing w:val="1"/>
        </w:rPr>
        <w:t>况致使无法继续</w:t>
      </w:r>
      <w:r>
        <w:rPr>
          <w:rFonts w:ascii="SimSun" w:hAnsi="SimSun" w:eastAsia="SimSun" w:cs="SimSun"/>
          <w:sz w:val="24"/>
          <w:szCs w:val="24"/>
          <w:spacing w:val="-2"/>
        </w:rPr>
        <w:t>完成相关操作，考试终止，考试成绩不为合</w:t>
      </w:r>
      <w:r>
        <w:rPr>
          <w:rFonts w:ascii="SimSun" w:hAnsi="SimSun" w:eastAsia="SimSun" w:cs="SimSun"/>
          <w:sz w:val="24"/>
          <w:szCs w:val="24"/>
          <w:spacing w:val="-3"/>
        </w:rPr>
        <w:t>格。</w:t>
      </w:r>
    </w:p>
    <w:p>
      <w:pPr>
        <w:ind w:left="1" w:right="35" w:firstLine="478"/>
        <w:spacing w:before="275" w:line="325"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）考试操作过程中因考生个人原因出现的可导致严重后果的操作动作，考评员</w:t>
      </w:r>
      <w:r>
        <w:rPr>
          <w:rFonts w:ascii="SimSun" w:hAnsi="SimSun" w:eastAsia="SimSun" w:cs="SimSun"/>
          <w:sz w:val="24"/>
          <w:szCs w:val="24"/>
          <w:spacing w:val="-3"/>
        </w:rPr>
        <w:t>可及时制止，考试终止，考试成绩为不合格。</w:t>
      </w:r>
    </w:p>
    <w:p>
      <w:pPr>
        <w:ind w:right="14" w:firstLine="474"/>
        <w:spacing w:before="273" w:line="326"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）其他任何出现的有安全隐患的操作动作，考评员根据现场评估有</w:t>
      </w:r>
      <w:r>
        <w:rPr>
          <w:rFonts w:ascii="SimSun" w:hAnsi="SimSun" w:eastAsia="SimSun" w:cs="SimSun"/>
          <w:sz w:val="24"/>
          <w:szCs w:val="24"/>
          <w:spacing w:val="1"/>
        </w:rPr>
        <w:t>权终止考生</w:t>
      </w:r>
      <w:r>
        <w:rPr>
          <w:rFonts w:ascii="SimSun" w:hAnsi="SimSun" w:eastAsia="SimSun" w:cs="SimSun"/>
          <w:sz w:val="24"/>
          <w:szCs w:val="24"/>
          <w:spacing w:val="-4"/>
        </w:rPr>
        <w:t>考试，考试成绩不合格。</w:t>
      </w:r>
    </w:p>
    <w:p>
      <w:pPr>
        <w:ind w:left="474"/>
        <w:spacing w:before="273" w:line="234" w:lineRule="auto"/>
        <w:rPr>
          <w:rFonts w:ascii="SimSun" w:hAnsi="SimSun" w:eastAsia="SimSun" w:cs="SimSun"/>
          <w:sz w:val="24"/>
          <w:szCs w:val="24"/>
        </w:rPr>
      </w:pPr>
      <w:r>
        <w:rPr>
          <w:rFonts w:ascii="Times New Roman" w:hAnsi="Times New Roman" w:eastAsia="Times New Roman" w:cs="Times New Roman"/>
          <w:sz w:val="24"/>
          <w:szCs w:val="24"/>
          <w:spacing w:val="-7"/>
        </w:rPr>
        <w:t>4.</w:t>
      </w:r>
      <w:r>
        <w:rPr>
          <w:rFonts w:ascii="SimSun" w:hAnsi="SimSun" w:eastAsia="SimSun" w:cs="SimSun"/>
          <w:sz w:val="24"/>
          <w:szCs w:val="24"/>
          <w:spacing w:val="-7"/>
        </w:rPr>
        <w:t>场地要求：</w:t>
      </w:r>
    </w:p>
    <w:p>
      <w:pPr>
        <w:ind w:left="4" w:firstLine="481"/>
        <w:spacing w:before="255" w:line="326"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）岩壁高度</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15 </w:t>
      </w:r>
      <w:r>
        <w:rPr>
          <w:rFonts w:ascii="SimSun" w:hAnsi="SimSun" w:eastAsia="SimSun" w:cs="SimSun"/>
          <w:sz w:val="24"/>
          <w:szCs w:val="24"/>
          <w:spacing w:val="-2"/>
        </w:rPr>
        <w:t>米，</w:t>
      </w:r>
      <w:r>
        <w:rPr>
          <w:rFonts w:ascii="Times New Roman" w:hAnsi="Times New Roman" w:eastAsia="Times New Roman" w:cs="Times New Roman"/>
          <w:sz w:val="24"/>
          <w:szCs w:val="24"/>
          <w:spacing w:val="-2"/>
        </w:rPr>
        <w:t>5.10 </w:t>
      </w:r>
      <w:r>
        <w:rPr>
          <w:rFonts w:ascii="SimSun" w:hAnsi="SimSun" w:eastAsia="SimSun" w:cs="SimSun"/>
          <w:sz w:val="24"/>
          <w:szCs w:val="24"/>
          <w:spacing w:val="-2"/>
        </w:rPr>
        <w:t>难度线路两条以上，确认挂片与钢架相连符合先锋攀</w:t>
      </w:r>
      <w:r>
        <w:rPr>
          <w:rFonts w:ascii="SimSun" w:hAnsi="SimSun" w:eastAsia="SimSun" w:cs="SimSun"/>
          <w:sz w:val="24"/>
          <w:szCs w:val="24"/>
          <w:spacing w:val="-10"/>
        </w:rPr>
        <w:t>登条件。</w:t>
      </w:r>
    </w:p>
    <w:p>
      <w:pPr>
        <w:ind w:left="486"/>
        <w:spacing w:before="274" w:line="2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）教学指导为攀石场地。</w:t>
      </w:r>
    </w:p>
    <w:p>
      <w:pPr>
        <w:ind w:left="582"/>
        <w:spacing w:before="221" w:line="216" w:lineRule="auto"/>
        <w:rPr>
          <w:rFonts w:ascii="KaiTi" w:hAnsi="KaiTi" w:eastAsia="KaiTi" w:cs="KaiTi"/>
          <w:sz w:val="28"/>
          <w:szCs w:val="28"/>
        </w:rPr>
      </w:pPr>
      <w:r>
        <w:rPr>
          <w:rFonts w:ascii="KaiTi" w:hAnsi="KaiTi" w:eastAsia="KaiTi" w:cs="KaiTi"/>
          <w:sz w:val="28"/>
          <w:szCs w:val="28"/>
          <w:b/>
          <w:bCs/>
          <w:spacing w:val="-5"/>
        </w:rPr>
        <w:t>（三）中级攀岩指导员技能考试评分标准</w:t>
      </w:r>
    </w:p>
    <w:p>
      <w:pPr>
        <w:ind w:left="498"/>
        <w:spacing w:before="269" w:line="233" w:lineRule="auto"/>
        <w:rPr>
          <w:rFonts w:ascii="SimSun" w:hAnsi="SimSun" w:eastAsia="SimSun" w:cs="SimSun"/>
          <w:sz w:val="24"/>
          <w:szCs w:val="24"/>
        </w:rPr>
      </w:pPr>
      <w:r>
        <w:rPr>
          <w:rFonts w:ascii="Times New Roman" w:hAnsi="Times New Roman" w:eastAsia="Times New Roman" w:cs="Times New Roman"/>
          <w:sz w:val="24"/>
          <w:szCs w:val="24"/>
          <w:spacing w:val="-1"/>
        </w:rPr>
        <w:t>1.  </w:t>
      </w:r>
      <w:r>
        <w:rPr>
          <w:rFonts w:ascii="SimSun" w:hAnsi="SimSun" w:eastAsia="SimSun" w:cs="SimSun"/>
          <w:sz w:val="24"/>
          <w:szCs w:val="24"/>
          <w:spacing w:val="-1"/>
        </w:rPr>
        <w:t>装备介绍、技术动作示范与讲解评分标准</w:t>
      </w:r>
      <w:r>
        <w:rPr>
          <w:rFonts w:ascii="SimSun" w:hAnsi="SimSun" w:eastAsia="SimSun" w:cs="SimSun"/>
          <w:sz w:val="24"/>
          <w:szCs w:val="24"/>
          <w:spacing w:val="-2"/>
        </w:rPr>
        <w:t>（表</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2"/>
        </w:rPr>
        <w:t>4-2</w:t>
      </w:r>
      <w:r>
        <w:rPr>
          <w:rFonts w:ascii="SimSun" w:hAnsi="SimSun" w:eastAsia="SimSun" w:cs="SimSun"/>
          <w:sz w:val="24"/>
          <w:szCs w:val="24"/>
          <w:spacing w:val="-2"/>
        </w:rPr>
        <w:t>）</w:t>
      </w:r>
    </w:p>
    <w:p>
      <w:pPr>
        <w:ind w:left="475"/>
        <w:spacing w:before="257"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绳结技术评分标准（表</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1"/>
        </w:rPr>
        <w:t>4-3</w:t>
      </w:r>
      <w:r>
        <w:rPr>
          <w:rFonts w:ascii="SimSun" w:hAnsi="SimSun" w:eastAsia="SimSun" w:cs="SimSun"/>
          <w:sz w:val="24"/>
          <w:szCs w:val="24"/>
          <w:spacing w:val="-1"/>
        </w:rPr>
        <w:t>）</w:t>
      </w:r>
    </w:p>
    <w:p>
      <w:pPr>
        <w:ind w:left="480"/>
        <w:spacing w:before="256" w:line="234"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．心肺复苏评分标准（表</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1"/>
        </w:rPr>
        <w:t>4-4</w:t>
      </w:r>
      <w:r>
        <w:rPr>
          <w:rFonts w:ascii="SimSun" w:hAnsi="SimSun" w:eastAsia="SimSun" w:cs="SimSun"/>
          <w:sz w:val="24"/>
          <w:szCs w:val="24"/>
          <w:spacing w:val="-1"/>
        </w:rPr>
        <w:t>）</w:t>
      </w:r>
    </w:p>
    <w:p>
      <w:pPr>
        <w:ind w:left="474"/>
        <w:spacing w:before="258"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下方保护技术评分标准（表</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4-5</w:t>
      </w:r>
      <w:r>
        <w:rPr>
          <w:rFonts w:ascii="SimSun" w:hAnsi="SimSun" w:eastAsia="SimSun" w:cs="SimSun"/>
          <w:sz w:val="24"/>
          <w:szCs w:val="24"/>
          <w:spacing w:val="-1"/>
        </w:rPr>
        <w:t>）</w:t>
      </w:r>
    </w:p>
    <w:p>
      <w:pPr>
        <w:ind w:left="482"/>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2"/>
        </w:rPr>
        <w:t>5</w:t>
      </w:r>
      <w:r>
        <w:rPr>
          <w:rFonts w:ascii="SimSun" w:hAnsi="SimSun" w:eastAsia="SimSun" w:cs="SimSun"/>
          <w:sz w:val="24"/>
          <w:szCs w:val="24"/>
          <w:spacing w:val="-2"/>
        </w:rPr>
        <w:t>．先锋攀登评分标准（表</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2"/>
        </w:rPr>
        <w:t>4-6</w:t>
      </w:r>
      <w:r>
        <w:rPr>
          <w:rFonts w:ascii="SimSun" w:hAnsi="SimSun" w:eastAsia="SimSun" w:cs="SimSun"/>
          <w:sz w:val="24"/>
          <w:szCs w:val="24"/>
          <w:spacing w:val="-2"/>
        </w:rPr>
        <w:t>）</w:t>
      </w:r>
    </w:p>
    <w:p>
      <w:pPr>
        <w:spacing w:line="233" w:lineRule="auto"/>
        <w:sectPr>
          <w:footerReference w:type="default" r:id="rId13"/>
          <w:pgSz w:w="11907" w:h="16839"/>
          <w:pgMar w:top="1431" w:right="1530" w:bottom="1159" w:left="1541" w:header="0" w:footer="959" w:gutter="0"/>
        </w:sectPr>
        <w:rPr>
          <w:rFonts w:ascii="SimSun" w:hAnsi="SimSun" w:eastAsia="SimSun" w:cs="SimSun"/>
          <w:sz w:val="24"/>
          <w:szCs w:val="24"/>
        </w:rPr>
      </w:pPr>
    </w:p>
    <w:p>
      <w:pPr>
        <w:ind w:left="3219"/>
        <w:spacing w:before="151"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5"/>
        </w:rPr>
        <w:t xml:space="preserve"> </w:t>
      </w:r>
      <w:r>
        <w:rPr>
          <w:rFonts w:ascii="Times New Roman" w:hAnsi="Times New Roman" w:eastAsia="Times New Roman" w:cs="Times New Roman"/>
          <w:sz w:val="21"/>
          <w:szCs w:val="21"/>
          <w:b/>
          <w:bCs/>
          <w:spacing w:val="-2"/>
        </w:rPr>
        <w:t>4-2 </w:t>
      </w:r>
      <w:r>
        <w:rPr>
          <w:rFonts w:ascii="SimSun" w:hAnsi="SimSun" w:eastAsia="SimSun" w:cs="SimSun"/>
          <w:sz w:val="21"/>
          <w:szCs w:val="21"/>
          <w:b/>
          <w:bCs/>
          <w:spacing w:val="-2"/>
        </w:rPr>
        <w:t>技术讲解与示范评分标准</w:t>
      </w:r>
    </w:p>
    <w:tbl>
      <w:tblPr>
        <w:tblStyle w:val="TableNormal"/>
        <w:tblW w:w="93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57"/>
        <w:gridCol w:w="1725"/>
        <w:gridCol w:w="5422"/>
        <w:gridCol w:w="930"/>
      </w:tblGrid>
      <w:tr>
        <w:trPr>
          <w:trHeight w:val="633" w:hRule="atLeast"/>
        </w:trPr>
        <w:tc>
          <w:tcPr>
            <w:tcW w:w="1257" w:type="dxa"/>
            <w:vAlign w:val="top"/>
          </w:tcPr>
          <w:p>
            <w:pPr>
              <w:pStyle w:val="TableText"/>
              <w:ind w:left="316" w:right="203" w:hanging="104"/>
              <w:spacing w:before="56" w:line="249" w:lineRule="auto"/>
              <w:rPr/>
            </w:pPr>
            <w:r>
              <w:rPr>
                <w:b/>
                <w:bCs/>
                <w:spacing w:val="-4"/>
              </w:rPr>
              <w:t>考试内容</w:t>
            </w:r>
            <w:r>
              <w:rPr>
                <w:b/>
                <w:bCs/>
                <w:spacing w:val="-4"/>
              </w:rPr>
              <w:t>及分值</w:t>
            </w:r>
          </w:p>
        </w:tc>
        <w:tc>
          <w:tcPr>
            <w:tcW w:w="1725" w:type="dxa"/>
            <w:vAlign w:val="top"/>
          </w:tcPr>
          <w:p>
            <w:pPr>
              <w:pStyle w:val="TableText"/>
              <w:ind w:left="445"/>
              <w:spacing w:before="211" w:line="221" w:lineRule="auto"/>
              <w:rPr/>
            </w:pPr>
            <w:r>
              <w:rPr>
                <w:b/>
                <w:bCs/>
                <w:spacing w:val="-3"/>
              </w:rPr>
              <w:t>考试要点</w:t>
            </w:r>
          </w:p>
        </w:tc>
        <w:tc>
          <w:tcPr>
            <w:tcW w:w="5422" w:type="dxa"/>
            <w:vAlign w:val="top"/>
          </w:tcPr>
          <w:p>
            <w:pPr>
              <w:pStyle w:val="TableText"/>
              <w:ind w:left="2298"/>
              <w:spacing w:before="212" w:line="221" w:lineRule="auto"/>
              <w:rPr/>
            </w:pPr>
            <w:r>
              <w:rPr>
                <w:b/>
                <w:bCs/>
                <w:spacing w:val="-4"/>
              </w:rPr>
              <w:t>扣分标准</w:t>
            </w:r>
          </w:p>
        </w:tc>
        <w:tc>
          <w:tcPr>
            <w:tcW w:w="930" w:type="dxa"/>
            <w:vAlign w:val="top"/>
          </w:tcPr>
          <w:p>
            <w:pPr>
              <w:pStyle w:val="TableText"/>
              <w:ind w:left="258"/>
              <w:spacing w:before="211" w:line="221" w:lineRule="auto"/>
              <w:rPr/>
            </w:pPr>
            <w:r>
              <w:rPr>
                <w:b/>
                <w:bCs/>
                <w:spacing w:val="-4"/>
              </w:rPr>
              <w:t>得分</w:t>
            </w:r>
          </w:p>
        </w:tc>
      </w:tr>
      <w:tr>
        <w:trPr>
          <w:trHeight w:val="316" w:hRule="atLeast"/>
        </w:trPr>
        <w:tc>
          <w:tcPr>
            <w:tcW w:w="1257" w:type="dxa"/>
            <w:vAlign w:val="top"/>
            <w:vMerge w:val="restart"/>
            <w:tcBorders>
              <w:bottom w:val="nil"/>
            </w:tcBorders>
          </w:tcPr>
          <w:p>
            <w:pPr>
              <w:spacing w:line="308" w:lineRule="auto"/>
              <w:rPr>
                <w:rFonts w:ascii="Arial"/>
                <w:sz w:val="21"/>
              </w:rPr>
            </w:pPr>
            <w:r/>
          </w:p>
          <w:p>
            <w:pPr>
              <w:pStyle w:val="TableText"/>
              <w:ind w:left="142" w:right="138" w:firstLine="74"/>
              <w:spacing w:before="68" w:line="283" w:lineRule="auto"/>
              <w:rPr/>
            </w:pPr>
            <w:r>
              <w:rPr>
                <w:spacing w:val="-3"/>
              </w:rPr>
              <w:t>指导员形</w:t>
            </w:r>
            <w:r>
              <w:rPr>
                <w:spacing w:val="5"/>
              </w:rPr>
              <w:t>象（</w:t>
            </w:r>
            <w:r>
              <w:rPr>
                <w:rFonts w:ascii="Times New Roman" w:hAnsi="Times New Roman" w:eastAsia="Times New Roman" w:cs="Times New Roman"/>
                <w:spacing w:val="5"/>
              </w:rPr>
              <w:t>4</w:t>
            </w:r>
            <w:r>
              <w:rPr>
                <w:spacing w:val="5"/>
              </w:rPr>
              <w:t>分）</w:t>
            </w:r>
          </w:p>
        </w:tc>
        <w:tc>
          <w:tcPr>
            <w:tcW w:w="1725" w:type="dxa"/>
            <w:vAlign w:val="top"/>
            <w:vMerge w:val="restart"/>
            <w:tcBorders>
              <w:bottom w:val="nil"/>
            </w:tcBorders>
          </w:tcPr>
          <w:p>
            <w:pPr>
              <w:pStyle w:val="TableText"/>
              <w:ind w:left="262" w:right="123" w:hanging="131"/>
              <w:spacing w:before="55" w:line="251" w:lineRule="auto"/>
              <w:rPr/>
            </w:pPr>
            <w:r>
              <w:rPr>
                <w:spacing w:val="-1"/>
              </w:rPr>
              <w:t>职业形象与精神</w:t>
            </w:r>
            <w:r>
              <w:rPr>
                <w:spacing w:val="-4"/>
              </w:rPr>
              <w:t>状态（</w:t>
            </w:r>
            <w:r>
              <w:rPr>
                <w:rFonts w:ascii="Times New Roman" w:hAnsi="Times New Roman" w:eastAsia="Times New Roman" w:cs="Times New Roman"/>
                <w:spacing w:val="-4"/>
              </w:rPr>
              <w:t>2</w:t>
            </w:r>
            <w:r>
              <w:rPr>
                <w:rFonts w:ascii="Times New Roman" w:hAnsi="Times New Roman" w:eastAsia="Times New Roman" w:cs="Times New Roman"/>
                <w:spacing w:val="14"/>
                <w:w w:val="101"/>
              </w:rPr>
              <w:t xml:space="preserve"> </w:t>
            </w:r>
            <w:r>
              <w:rPr>
                <w:spacing w:val="-4"/>
              </w:rPr>
              <w:t>分）</w:t>
            </w:r>
          </w:p>
        </w:tc>
        <w:tc>
          <w:tcPr>
            <w:tcW w:w="5422" w:type="dxa"/>
            <w:vAlign w:val="top"/>
          </w:tcPr>
          <w:p>
            <w:pPr>
              <w:pStyle w:val="TableText"/>
              <w:ind w:left="112"/>
              <w:spacing w:before="52" w:line="223" w:lineRule="auto"/>
              <w:rPr/>
            </w:pPr>
            <w:r>
              <w:rPr>
                <w:spacing w:val="-5"/>
              </w:rPr>
              <w:t>服饰不规范，扣</w:t>
            </w:r>
            <w:r>
              <w:rPr>
                <w:spacing w:val="-24"/>
              </w:rPr>
              <w:t xml:space="preserve"> </w:t>
            </w:r>
            <w:r>
              <w:rPr>
                <w:rFonts w:ascii="Times New Roman" w:hAnsi="Times New Roman" w:eastAsia="Times New Roman" w:cs="Times New Roman"/>
                <w:spacing w:val="-5"/>
              </w:rPr>
              <w:t>1 </w:t>
            </w:r>
            <w:r>
              <w:rPr>
                <w:spacing w:val="-5"/>
              </w:rPr>
              <w:t>分；</w:t>
            </w:r>
          </w:p>
        </w:tc>
        <w:tc>
          <w:tcPr>
            <w:tcW w:w="930" w:type="dxa"/>
            <w:vAlign w:val="top"/>
            <w:vMerge w:val="restart"/>
            <w:tcBorders>
              <w:bottom w:val="nil"/>
            </w:tcBorders>
          </w:tcPr>
          <w:p>
            <w:pPr>
              <w:rPr>
                <w:rFonts w:ascii="Arial"/>
                <w:sz w:val="21"/>
              </w:rPr>
            </w:pPr>
            <w:r/>
          </w:p>
        </w:tc>
      </w:tr>
      <w:tr>
        <w:trPr>
          <w:trHeight w:val="316" w:hRule="atLeast"/>
        </w:trPr>
        <w:tc>
          <w:tcPr>
            <w:tcW w:w="1257" w:type="dxa"/>
            <w:vAlign w:val="top"/>
            <w:vMerge w:val="continue"/>
            <w:tcBorders>
              <w:top w:val="nil"/>
              <w:bottom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2"/>
              <w:spacing w:before="52" w:line="223" w:lineRule="auto"/>
              <w:rPr/>
            </w:pPr>
            <w:r>
              <w:rPr>
                <w:spacing w:val="-2"/>
              </w:rPr>
              <w:t>精神萎靡、缺乏自信，扣</w:t>
            </w:r>
            <w:r>
              <w:rPr>
                <w:spacing w:val="-23"/>
              </w:rPr>
              <w:t xml:space="preserve"> </w:t>
            </w:r>
            <w:r>
              <w:rPr>
                <w:rFonts w:ascii="Times New Roman" w:hAnsi="Times New Roman" w:eastAsia="Times New Roman" w:cs="Times New Roman"/>
                <w:spacing w:val="-2"/>
              </w:rPr>
              <w:t>1 </w:t>
            </w:r>
            <w:r>
              <w:rPr>
                <w:spacing w:val="-2"/>
              </w:rPr>
              <w:t>分</w:t>
            </w:r>
          </w:p>
        </w:tc>
        <w:tc>
          <w:tcPr>
            <w:tcW w:w="930" w:type="dxa"/>
            <w:vAlign w:val="top"/>
            <w:vMerge w:val="continue"/>
            <w:tcBorders>
              <w:top w:val="nil"/>
            </w:tcBorders>
          </w:tcPr>
          <w:p>
            <w:pPr>
              <w:rPr>
                <w:rFonts w:ascii="Arial"/>
                <w:sz w:val="21"/>
              </w:rPr>
            </w:pPr>
            <w:r/>
          </w:p>
        </w:tc>
      </w:tr>
      <w:tr>
        <w:trPr>
          <w:trHeight w:val="319" w:hRule="atLeast"/>
        </w:trPr>
        <w:tc>
          <w:tcPr>
            <w:tcW w:w="1257" w:type="dxa"/>
            <w:vAlign w:val="top"/>
            <w:vMerge w:val="continue"/>
            <w:tcBorders>
              <w:top w:val="nil"/>
              <w:bottom w:val="nil"/>
            </w:tcBorders>
          </w:tcPr>
          <w:p>
            <w:pPr>
              <w:rPr>
                <w:rFonts w:ascii="Arial"/>
                <w:sz w:val="21"/>
              </w:rPr>
            </w:pPr>
            <w:r/>
          </w:p>
        </w:tc>
        <w:tc>
          <w:tcPr>
            <w:tcW w:w="1725" w:type="dxa"/>
            <w:vAlign w:val="top"/>
            <w:vMerge w:val="restart"/>
            <w:tcBorders>
              <w:bottom w:val="nil"/>
            </w:tcBorders>
          </w:tcPr>
          <w:p>
            <w:pPr>
              <w:pStyle w:val="TableText"/>
              <w:ind w:right="1"/>
              <w:spacing w:before="216" w:line="235" w:lineRule="auto"/>
              <w:jc w:val="right"/>
              <w:rPr/>
            </w:pPr>
            <w:r>
              <w:rPr>
                <w:spacing w:val="-3"/>
              </w:rPr>
              <w:t>肢体互动（</w:t>
            </w:r>
            <w:r>
              <w:rPr>
                <w:rFonts w:ascii="Times New Roman" w:hAnsi="Times New Roman" w:eastAsia="Times New Roman" w:cs="Times New Roman"/>
                <w:spacing w:val="-3"/>
              </w:rPr>
              <w:t>2 </w:t>
            </w:r>
            <w:r>
              <w:rPr>
                <w:spacing w:val="-3"/>
              </w:rPr>
              <w:t>分）</w:t>
            </w:r>
          </w:p>
        </w:tc>
        <w:tc>
          <w:tcPr>
            <w:tcW w:w="5422" w:type="dxa"/>
            <w:vAlign w:val="top"/>
          </w:tcPr>
          <w:p>
            <w:pPr>
              <w:pStyle w:val="TableText"/>
              <w:ind w:left="113"/>
              <w:spacing w:before="55" w:line="223" w:lineRule="auto"/>
              <w:rPr/>
            </w:pPr>
            <w:r>
              <w:rPr>
                <w:spacing w:val="-2"/>
              </w:rPr>
              <w:t>肢体动作不合理，扣</w:t>
            </w:r>
            <w:r>
              <w:rPr>
                <w:spacing w:val="-26"/>
              </w:rPr>
              <w:t xml:space="preserve"> </w:t>
            </w:r>
            <w:r>
              <w:rPr>
                <w:rFonts w:ascii="Times New Roman" w:hAnsi="Times New Roman" w:eastAsia="Times New Roman" w:cs="Times New Roman"/>
                <w:spacing w:val="-2"/>
              </w:rPr>
              <w:t>1 </w:t>
            </w:r>
            <w:r>
              <w:rPr>
                <w:spacing w:val="-2"/>
              </w:rPr>
              <w:t>分</w:t>
            </w:r>
          </w:p>
        </w:tc>
        <w:tc>
          <w:tcPr>
            <w:tcW w:w="930" w:type="dxa"/>
            <w:vAlign w:val="top"/>
            <w:vMerge w:val="restart"/>
            <w:tcBorders>
              <w:bottom w:val="nil"/>
            </w:tcBorders>
          </w:tcPr>
          <w:p>
            <w:pPr>
              <w:rPr>
                <w:rFonts w:ascii="Arial"/>
                <w:sz w:val="21"/>
              </w:rPr>
            </w:pPr>
            <w:r/>
          </w:p>
        </w:tc>
      </w:tr>
      <w:tr>
        <w:trPr>
          <w:trHeight w:val="317" w:hRule="atLeast"/>
        </w:trPr>
        <w:tc>
          <w:tcPr>
            <w:tcW w:w="1257" w:type="dxa"/>
            <w:vAlign w:val="top"/>
            <w:vMerge w:val="continue"/>
            <w:tcBorders>
              <w:top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6"/>
              <w:spacing w:before="53" w:line="223" w:lineRule="auto"/>
              <w:rPr/>
            </w:pPr>
            <w:r>
              <w:rPr>
                <w:spacing w:val="-2"/>
              </w:rPr>
              <w:t>未关注学员（如无眼神交流）扣</w:t>
            </w:r>
            <w:r>
              <w:rPr>
                <w:spacing w:val="-17"/>
              </w:rPr>
              <w:t xml:space="preserve"> </w:t>
            </w:r>
            <w:r>
              <w:rPr>
                <w:rFonts w:ascii="Times New Roman" w:hAnsi="Times New Roman" w:eastAsia="Times New Roman" w:cs="Times New Roman"/>
                <w:spacing w:val="-2"/>
              </w:rPr>
              <w:t>1 </w:t>
            </w:r>
            <w:r>
              <w:rPr>
                <w:spacing w:val="-2"/>
              </w:rPr>
              <w:t>分</w:t>
            </w:r>
          </w:p>
        </w:tc>
        <w:tc>
          <w:tcPr>
            <w:tcW w:w="930" w:type="dxa"/>
            <w:vAlign w:val="top"/>
            <w:vMerge w:val="continue"/>
            <w:tcBorders>
              <w:top w:val="nil"/>
            </w:tcBorders>
          </w:tcPr>
          <w:p>
            <w:pPr>
              <w:rPr>
                <w:rFonts w:ascii="Arial"/>
                <w:sz w:val="21"/>
              </w:rPr>
            </w:pPr>
            <w:r/>
          </w:p>
        </w:tc>
      </w:tr>
      <w:tr>
        <w:trPr>
          <w:trHeight w:val="628" w:hRule="atLeast"/>
        </w:trPr>
        <w:tc>
          <w:tcPr>
            <w:tcW w:w="1257" w:type="dxa"/>
            <w:vAlign w:val="top"/>
            <w:vMerge w:val="restart"/>
            <w:tcBorders>
              <w:bottom w:val="nil"/>
            </w:tcBorders>
          </w:tcPr>
          <w:p>
            <w:pPr>
              <w:spacing w:line="460" w:lineRule="auto"/>
              <w:rPr>
                <w:rFonts w:ascii="Arial"/>
                <w:sz w:val="21"/>
              </w:rPr>
            </w:pPr>
            <w:r/>
          </w:p>
          <w:p>
            <w:pPr>
              <w:pStyle w:val="TableText"/>
              <w:ind w:left="116" w:right="14" w:firstLine="98"/>
              <w:spacing w:before="68" w:line="283" w:lineRule="auto"/>
              <w:rPr/>
            </w:pPr>
            <w:r>
              <w:rPr>
                <w:spacing w:val="-2"/>
              </w:rPr>
              <w:t>动作示范</w:t>
            </w:r>
            <w:r>
              <w:rPr>
                <w:spacing w:val="-17"/>
              </w:rPr>
              <w:t>标准（</w:t>
            </w:r>
            <w:r>
              <w:rPr>
                <w:rFonts w:ascii="Times New Roman" w:hAnsi="Times New Roman" w:eastAsia="Times New Roman" w:cs="Times New Roman"/>
                <w:spacing w:val="-17"/>
              </w:rPr>
              <w:t>6</w:t>
            </w:r>
            <w:r>
              <w:rPr>
                <w:rFonts w:ascii="Times New Roman" w:hAnsi="Times New Roman" w:eastAsia="Times New Roman" w:cs="Times New Roman"/>
                <w:spacing w:val="14"/>
                <w:w w:val="101"/>
              </w:rPr>
              <w:t xml:space="preserve"> </w:t>
            </w:r>
            <w:r>
              <w:rPr>
                <w:spacing w:val="-17"/>
              </w:rPr>
              <w:t>分）</w:t>
            </w:r>
          </w:p>
        </w:tc>
        <w:tc>
          <w:tcPr>
            <w:tcW w:w="1725" w:type="dxa"/>
            <w:vAlign w:val="top"/>
          </w:tcPr>
          <w:p>
            <w:pPr>
              <w:pStyle w:val="TableText"/>
              <w:ind w:left="236"/>
              <w:spacing w:before="53" w:line="221" w:lineRule="auto"/>
              <w:rPr/>
            </w:pPr>
            <w:r>
              <w:rPr>
                <w:spacing w:val="-1"/>
              </w:rPr>
              <w:t>装备穿戴规范</w:t>
            </w:r>
          </w:p>
          <w:p>
            <w:pPr>
              <w:pStyle w:val="TableText"/>
              <w:ind w:left="478"/>
              <w:spacing w:before="59" w:line="223" w:lineRule="auto"/>
              <w:rPr/>
            </w:pPr>
            <w:r>
              <w:rPr>
                <w:spacing w:val="9"/>
              </w:rPr>
              <w:t>（</w:t>
            </w:r>
            <w:r>
              <w:rPr>
                <w:rFonts w:ascii="Times New Roman" w:hAnsi="Times New Roman" w:eastAsia="Times New Roman" w:cs="Times New Roman"/>
                <w:spacing w:val="9"/>
              </w:rPr>
              <w:t>1</w:t>
            </w:r>
            <w:r>
              <w:rPr>
                <w:spacing w:val="9"/>
              </w:rPr>
              <w:t>分）</w:t>
            </w:r>
          </w:p>
        </w:tc>
        <w:tc>
          <w:tcPr>
            <w:tcW w:w="5422" w:type="dxa"/>
            <w:vAlign w:val="top"/>
          </w:tcPr>
          <w:p>
            <w:pPr>
              <w:pStyle w:val="TableText"/>
              <w:ind w:left="116"/>
              <w:spacing w:before="208" w:line="234" w:lineRule="auto"/>
              <w:rPr/>
            </w:pPr>
            <w:r>
              <w:rPr>
                <w:spacing w:val="-2"/>
              </w:rPr>
              <w:t>未穿戴必备技术装备（如攀岩鞋</w:t>
            </w:r>
            <w:r>
              <w:rPr>
                <w:spacing w:val="6"/>
              </w:rPr>
              <w:t>），</w:t>
            </w:r>
            <w:r>
              <w:rPr>
                <w:spacing w:val="-2"/>
              </w:rPr>
              <w:t>扣</w:t>
            </w:r>
            <w:r>
              <w:rPr>
                <w:spacing w:val="-28"/>
              </w:rPr>
              <w:t xml:space="preserve"> </w:t>
            </w:r>
            <w:r>
              <w:rPr>
                <w:rFonts w:ascii="Times New Roman" w:hAnsi="Times New Roman" w:eastAsia="Times New Roman" w:cs="Times New Roman"/>
                <w:spacing w:val="-2"/>
              </w:rPr>
              <w:t>1 </w:t>
            </w:r>
            <w:r>
              <w:rPr>
                <w:spacing w:val="-2"/>
              </w:rPr>
              <w:t>分</w:t>
            </w:r>
          </w:p>
        </w:tc>
        <w:tc>
          <w:tcPr>
            <w:tcW w:w="930" w:type="dxa"/>
            <w:vAlign w:val="top"/>
          </w:tcPr>
          <w:p>
            <w:pPr>
              <w:rPr>
                <w:rFonts w:ascii="Arial"/>
                <w:sz w:val="21"/>
              </w:rPr>
            </w:pPr>
            <w:r/>
          </w:p>
        </w:tc>
      </w:tr>
      <w:tr>
        <w:trPr>
          <w:trHeight w:val="316" w:hRule="atLeast"/>
        </w:trPr>
        <w:tc>
          <w:tcPr>
            <w:tcW w:w="1257" w:type="dxa"/>
            <w:vAlign w:val="top"/>
            <w:vMerge w:val="continue"/>
            <w:tcBorders>
              <w:top w:val="nil"/>
              <w:bottom w:val="nil"/>
            </w:tcBorders>
          </w:tcPr>
          <w:p>
            <w:pPr>
              <w:rPr>
                <w:rFonts w:ascii="Arial"/>
                <w:sz w:val="21"/>
              </w:rPr>
            </w:pPr>
            <w:r/>
          </w:p>
        </w:tc>
        <w:tc>
          <w:tcPr>
            <w:tcW w:w="1725" w:type="dxa"/>
            <w:vAlign w:val="top"/>
            <w:vMerge w:val="restart"/>
            <w:tcBorders>
              <w:bottom w:val="nil"/>
            </w:tcBorders>
          </w:tcPr>
          <w:p>
            <w:pPr>
              <w:pStyle w:val="TableText"/>
              <w:ind w:left="477" w:right="334" w:hanging="137"/>
              <w:spacing w:before="214" w:line="283" w:lineRule="auto"/>
              <w:rPr/>
            </w:pPr>
            <w:r>
              <w:rPr>
                <w:spacing w:val="-2"/>
              </w:rPr>
              <w:t>动作规范性</w:t>
            </w:r>
            <w:r>
              <w:rPr>
                <w:spacing w:val="9"/>
              </w:rPr>
              <w:t>（</w:t>
            </w:r>
            <w:r>
              <w:rPr>
                <w:rFonts w:ascii="Times New Roman" w:hAnsi="Times New Roman" w:eastAsia="Times New Roman" w:cs="Times New Roman"/>
                <w:spacing w:val="9"/>
              </w:rPr>
              <w:t>5</w:t>
            </w:r>
            <w:r>
              <w:rPr>
                <w:spacing w:val="9"/>
              </w:rPr>
              <w:t>分）</w:t>
            </w:r>
          </w:p>
        </w:tc>
        <w:tc>
          <w:tcPr>
            <w:tcW w:w="5422" w:type="dxa"/>
            <w:vAlign w:val="top"/>
          </w:tcPr>
          <w:p>
            <w:pPr>
              <w:pStyle w:val="TableText"/>
              <w:ind w:left="113"/>
              <w:spacing w:before="53" w:line="222" w:lineRule="auto"/>
              <w:rPr/>
            </w:pPr>
            <w:r>
              <w:rPr>
                <w:spacing w:val="-1"/>
              </w:rPr>
              <w:t>示范动作不标准，每处扣 </w:t>
            </w:r>
            <w:r>
              <w:rPr>
                <w:rFonts w:ascii="Times New Roman" w:hAnsi="Times New Roman" w:eastAsia="Times New Roman" w:cs="Times New Roman"/>
                <w:spacing w:val="-1"/>
              </w:rPr>
              <w:t>1-2</w:t>
            </w:r>
            <w:r>
              <w:rPr>
                <w:rFonts w:ascii="Times New Roman" w:hAnsi="Times New Roman" w:eastAsia="Times New Roman" w:cs="Times New Roman"/>
                <w:spacing w:val="7"/>
              </w:rPr>
              <w:t xml:space="preserve">  </w:t>
            </w:r>
            <w:r>
              <w:rPr>
                <w:spacing w:val="-1"/>
              </w:rPr>
              <w:t>分</w:t>
            </w:r>
          </w:p>
        </w:tc>
        <w:tc>
          <w:tcPr>
            <w:tcW w:w="930" w:type="dxa"/>
            <w:vAlign w:val="top"/>
            <w:vMerge w:val="restart"/>
            <w:tcBorders>
              <w:bottom w:val="nil"/>
            </w:tcBorders>
          </w:tcPr>
          <w:p>
            <w:pPr>
              <w:rPr>
                <w:rFonts w:ascii="Arial"/>
                <w:sz w:val="21"/>
              </w:rPr>
            </w:pPr>
            <w:r/>
          </w:p>
        </w:tc>
      </w:tr>
      <w:tr>
        <w:trPr>
          <w:trHeight w:val="628" w:hRule="atLeast"/>
        </w:trPr>
        <w:tc>
          <w:tcPr>
            <w:tcW w:w="1257" w:type="dxa"/>
            <w:vAlign w:val="top"/>
            <w:vMerge w:val="continue"/>
            <w:tcBorders>
              <w:top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4" w:right="100" w:hanging="1"/>
              <w:spacing w:before="53" w:line="248" w:lineRule="auto"/>
              <w:rPr/>
            </w:pPr>
            <w:r>
              <w:rPr>
                <w:spacing w:val="-1"/>
              </w:rPr>
              <w:t>动作不连贯或关键细节（如安全检查步骤）缺失，扣 </w:t>
            </w:r>
            <w:r>
              <w:rPr>
                <w:rFonts w:ascii="Times New Roman" w:hAnsi="Times New Roman" w:eastAsia="Times New Roman" w:cs="Times New Roman"/>
                <w:spacing w:val="-1"/>
              </w:rPr>
              <w:t>2-3</w:t>
            </w:r>
            <w:r>
              <w:rPr/>
              <w:t>分</w:t>
            </w:r>
          </w:p>
        </w:tc>
        <w:tc>
          <w:tcPr>
            <w:tcW w:w="930" w:type="dxa"/>
            <w:vAlign w:val="top"/>
            <w:vMerge w:val="continue"/>
            <w:tcBorders>
              <w:top w:val="nil"/>
            </w:tcBorders>
          </w:tcPr>
          <w:p>
            <w:pPr>
              <w:rPr>
                <w:rFonts w:ascii="Arial"/>
                <w:sz w:val="21"/>
              </w:rPr>
            </w:pPr>
            <w:r/>
          </w:p>
        </w:tc>
      </w:tr>
      <w:tr>
        <w:trPr>
          <w:trHeight w:val="317" w:hRule="atLeast"/>
        </w:trPr>
        <w:tc>
          <w:tcPr>
            <w:tcW w:w="1257"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14"/>
              <w:spacing w:before="68" w:line="221" w:lineRule="auto"/>
              <w:rPr/>
            </w:pPr>
            <w:r>
              <w:rPr>
                <w:spacing w:val="-2"/>
              </w:rPr>
              <w:t>讲解与教</w:t>
            </w:r>
          </w:p>
          <w:p>
            <w:pPr>
              <w:pStyle w:val="TableText"/>
              <w:ind w:left="120"/>
              <w:spacing w:before="61" w:line="235" w:lineRule="auto"/>
              <w:rPr>
                <w:rFonts w:ascii="Times New Roman" w:hAnsi="Times New Roman" w:eastAsia="Times New Roman" w:cs="Times New Roman"/>
              </w:rPr>
            </w:pPr>
            <w:r>
              <w:rPr>
                <w:spacing w:val="-4"/>
              </w:rPr>
              <w:t>学控制（</w:t>
            </w:r>
            <w:r>
              <w:rPr>
                <w:rFonts w:ascii="Times New Roman" w:hAnsi="Times New Roman" w:eastAsia="Times New Roman" w:cs="Times New Roman"/>
                <w:spacing w:val="-4"/>
              </w:rPr>
              <w:t>10</w:t>
            </w:r>
          </w:p>
          <w:p>
            <w:pPr>
              <w:pStyle w:val="TableText"/>
              <w:ind w:left="425"/>
              <w:spacing w:before="44" w:line="221" w:lineRule="auto"/>
              <w:rPr/>
            </w:pPr>
            <w:r>
              <w:rPr>
                <w:spacing w:val="-6"/>
              </w:rPr>
              <w:t>分）</w:t>
            </w:r>
          </w:p>
        </w:tc>
        <w:tc>
          <w:tcPr>
            <w:tcW w:w="1725" w:type="dxa"/>
            <w:vAlign w:val="top"/>
            <w:vMerge w:val="restart"/>
            <w:tcBorders>
              <w:bottom w:val="nil"/>
            </w:tcBorders>
          </w:tcPr>
          <w:p>
            <w:pPr>
              <w:pStyle w:val="TableText"/>
              <w:ind w:right="1"/>
              <w:spacing w:before="216" w:line="235" w:lineRule="auto"/>
              <w:jc w:val="right"/>
              <w:rPr/>
            </w:pPr>
            <w:r>
              <w:rPr>
                <w:spacing w:val="-3"/>
              </w:rPr>
              <w:t>语言组织（</w:t>
            </w:r>
            <w:r>
              <w:rPr>
                <w:rFonts w:ascii="Times New Roman" w:hAnsi="Times New Roman" w:eastAsia="Times New Roman" w:cs="Times New Roman"/>
                <w:spacing w:val="-3"/>
              </w:rPr>
              <w:t>2 </w:t>
            </w:r>
            <w:r>
              <w:rPr>
                <w:spacing w:val="-3"/>
              </w:rPr>
              <w:t>分）</w:t>
            </w:r>
          </w:p>
        </w:tc>
        <w:tc>
          <w:tcPr>
            <w:tcW w:w="5422" w:type="dxa"/>
            <w:vAlign w:val="top"/>
          </w:tcPr>
          <w:p>
            <w:pPr>
              <w:pStyle w:val="TableText"/>
              <w:ind w:left="112"/>
              <w:spacing w:before="55" w:line="221" w:lineRule="auto"/>
              <w:rPr/>
            </w:pPr>
            <w:r>
              <w:rPr>
                <w:spacing w:val="-1"/>
              </w:rPr>
              <w:t>逻辑混乱、条理不清晰，扣 </w:t>
            </w:r>
            <w:r>
              <w:rPr>
                <w:rFonts w:ascii="Times New Roman" w:hAnsi="Times New Roman" w:eastAsia="Times New Roman" w:cs="Times New Roman"/>
                <w:spacing w:val="-1"/>
              </w:rPr>
              <w:t>1-2</w:t>
            </w:r>
            <w:r>
              <w:rPr>
                <w:rFonts w:ascii="Times New Roman" w:hAnsi="Times New Roman" w:eastAsia="Times New Roman" w:cs="Times New Roman"/>
                <w:spacing w:val="10"/>
              </w:rPr>
              <w:t xml:space="preserve">  </w:t>
            </w:r>
            <w:r>
              <w:rPr>
                <w:spacing w:val="-1"/>
              </w:rPr>
              <w:t>分</w:t>
            </w:r>
          </w:p>
        </w:tc>
        <w:tc>
          <w:tcPr>
            <w:tcW w:w="930" w:type="dxa"/>
            <w:vAlign w:val="top"/>
            <w:vMerge w:val="restart"/>
            <w:tcBorders>
              <w:bottom w:val="nil"/>
            </w:tcBorders>
          </w:tcPr>
          <w:p>
            <w:pPr>
              <w:rPr>
                <w:rFonts w:ascii="Arial"/>
                <w:sz w:val="21"/>
              </w:rPr>
            </w:pPr>
            <w:r/>
          </w:p>
        </w:tc>
      </w:tr>
      <w:tr>
        <w:trPr>
          <w:trHeight w:val="319" w:hRule="atLeast"/>
        </w:trPr>
        <w:tc>
          <w:tcPr>
            <w:tcW w:w="1257" w:type="dxa"/>
            <w:vAlign w:val="top"/>
            <w:vMerge w:val="continue"/>
            <w:tcBorders>
              <w:top w:val="nil"/>
              <w:bottom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3"/>
              <w:spacing w:before="57" w:line="221" w:lineRule="auto"/>
              <w:rPr/>
            </w:pPr>
            <w:r>
              <w:rPr>
                <w:spacing w:val="-2"/>
              </w:rPr>
              <w:t>停顿时间长或声音过小，扣</w:t>
            </w:r>
            <w:r>
              <w:rPr>
                <w:spacing w:val="-18"/>
              </w:rPr>
              <w:t xml:space="preserve"> </w:t>
            </w:r>
            <w:r>
              <w:rPr>
                <w:rFonts w:ascii="Times New Roman" w:hAnsi="Times New Roman" w:eastAsia="Times New Roman" w:cs="Times New Roman"/>
                <w:spacing w:val="-2"/>
              </w:rPr>
              <w:t>1 </w:t>
            </w:r>
            <w:r>
              <w:rPr>
                <w:spacing w:val="-2"/>
              </w:rPr>
              <w:t>分</w:t>
            </w:r>
          </w:p>
        </w:tc>
        <w:tc>
          <w:tcPr>
            <w:tcW w:w="930" w:type="dxa"/>
            <w:vAlign w:val="top"/>
            <w:vMerge w:val="continue"/>
            <w:tcBorders>
              <w:top w:val="nil"/>
            </w:tcBorders>
          </w:tcPr>
          <w:p>
            <w:pPr>
              <w:rPr>
                <w:rFonts w:ascii="Arial"/>
                <w:sz w:val="21"/>
              </w:rPr>
            </w:pPr>
            <w:r/>
          </w:p>
        </w:tc>
      </w:tr>
      <w:tr>
        <w:trPr>
          <w:trHeight w:val="317" w:hRule="atLeast"/>
        </w:trPr>
        <w:tc>
          <w:tcPr>
            <w:tcW w:w="1257" w:type="dxa"/>
            <w:vAlign w:val="top"/>
            <w:vMerge w:val="continue"/>
            <w:tcBorders>
              <w:top w:val="nil"/>
              <w:bottom w:val="nil"/>
            </w:tcBorders>
          </w:tcPr>
          <w:p>
            <w:pPr>
              <w:rPr>
                <w:rFonts w:ascii="Arial"/>
                <w:sz w:val="21"/>
              </w:rPr>
            </w:pPr>
            <w:r/>
          </w:p>
        </w:tc>
        <w:tc>
          <w:tcPr>
            <w:tcW w:w="1725" w:type="dxa"/>
            <w:vAlign w:val="top"/>
            <w:vMerge w:val="restart"/>
            <w:tcBorders>
              <w:bottom w:val="nil"/>
            </w:tcBorders>
          </w:tcPr>
          <w:p>
            <w:pPr>
              <w:pStyle w:val="TableText"/>
              <w:ind w:right="1"/>
              <w:spacing w:before="216" w:line="234" w:lineRule="auto"/>
              <w:jc w:val="right"/>
              <w:rPr/>
            </w:pPr>
            <w:r>
              <w:rPr>
                <w:spacing w:val="-3"/>
              </w:rPr>
              <w:t>表达能力（</w:t>
            </w:r>
            <w:r>
              <w:rPr>
                <w:rFonts w:ascii="Times New Roman" w:hAnsi="Times New Roman" w:eastAsia="Times New Roman" w:cs="Times New Roman"/>
                <w:spacing w:val="-3"/>
              </w:rPr>
              <w:t>2 </w:t>
            </w:r>
            <w:r>
              <w:rPr>
                <w:spacing w:val="-3"/>
              </w:rPr>
              <w:t>分）</w:t>
            </w:r>
          </w:p>
        </w:tc>
        <w:tc>
          <w:tcPr>
            <w:tcW w:w="5422" w:type="dxa"/>
            <w:vAlign w:val="top"/>
          </w:tcPr>
          <w:p>
            <w:pPr>
              <w:pStyle w:val="TableText"/>
              <w:ind w:left="112"/>
              <w:spacing w:before="54" w:line="222" w:lineRule="auto"/>
              <w:rPr/>
            </w:pPr>
            <w:r>
              <w:rPr>
                <w:spacing w:val="-1"/>
              </w:rPr>
              <w:t>表达不流畅（如频繁重复、卡顿）扣</w:t>
            </w:r>
            <w:r>
              <w:rPr>
                <w:spacing w:val="-28"/>
              </w:rPr>
              <w:t xml:space="preserve"> </w:t>
            </w:r>
            <w:r>
              <w:rPr>
                <w:rFonts w:ascii="Times New Roman" w:hAnsi="Times New Roman" w:eastAsia="Times New Roman" w:cs="Times New Roman"/>
                <w:spacing w:val="-1"/>
              </w:rPr>
              <w:t>1 </w:t>
            </w:r>
            <w:r>
              <w:rPr>
                <w:spacing w:val="-1"/>
              </w:rPr>
              <w:t>分</w:t>
            </w:r>
          </w:p>
        </w:tc>
        <w:tc>
          <w:tcPr>
            <w:tcW w:w="930" w:type="dxa"/>
            <w:vAlign w:val="top"/>
            <w:vMerge w:val="restart"/>
            <w:tcBorders>
              <w:bottom w:val="nil"/>
            </w:tcBorders>
          </w:tcPr>
          <w:p>
            <w:pPr>
              <w:rPr>
                <w:rFonts w:ascii="Arial"/>
                <w:sz w:val="21"/>
              </w:rPr>
            </w:pPr>
            <w:r/>
          </w:p>
        </w:tc>
      </w:tr>
      <w:tr>
        <w:trPr>
          <w:trHeight w:val="316" w:hRule="atLeast"/>
        </w:trPr>
        <w:tc>
          <w:tcPr>
            <w:tcW w:w="1257" w:type="dxa"/>
            <w:vAlign w:val="top"/>
            <w:vMerge w:val="continue"/>
            <w:tcBorders>
              <w:top w:val="nil"/>
              <w:bottom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2"/>
              <w:spacing w:before="54" w:line="221" w:lineRule="auto"/>
              <w:rPr/>
            </w:pPr>
            <w:r>
              <w:rPr>
                <w:spacing w:val="-2"/>
              </w:rPr>
              <w:t>缺乏感召力（无肢体语言配合）扣</w:t>
            </w:r>
            <w:r>
              <w:rPr>
                <w:spacing w:val="-13"/>
              </w:rPr>
              <w:t xml:space="preserve"> </w:t>
            </w:r>
            <w:r>
              <w:rPr>
                <w:rFonts w:ascii="Times New Roman" w:hAnsi="Times New Roman" w:eastAsia="Times New Roman" w:cs="Times New Roman"/>
                <w:spacing w:val="-2"/>
              </w:rPr>
              <w:t>1 </w:t>
            </w:r>
            <w:r>
              <w:rPr>
                <w:spacing w:val="-2"/>
              </w:rPr>
              <w:t>分</w:t>
            </w:r>
          </w:p>
        </w:tc>
        <w:tc>
          <w:tcPr>
            <w:tcW w:w="930" w:type="dxa"/>
            <w:vAlign w:val="top"/>
            <w:vMerge w:val="continue"/>
            <w:tcBorders>
              <w:top w:val="nil"/>
            </w:tcBorders>
          </w:tcPr>
          <w:p>
            <w:pPr>
              <w:rPr>
                <w:rFonts w:ascii="Arial"/>
                <w:sz w:val="21"/>
              </w:rPr>
            </w:pPr>
            <w:r/>
          </w:p>
        </w:tc>
      </w:tr>
      <w:tr>
        <w:trPr>
          <w:trHeight w:val="316" w:hRule="atLeast"/>
        </w:trPr>
        <w:tc>
          <w:tcPr>
            <w:tcW w:w="1257" w:type="dxa"/>
            <w:vAlign w:val="top"/>
            <w:vMerge w:val="continue"/>
            <w:tcBorders>
              <w:top w:val="nil"/>
              <w:bottom w:val="nil"/>
            </w:tcBorders>
          </w:tcPr>
          <w:p>
            <w:pPr>
              <w:rPr>
                <w:rFonts w:ascii="Arial"/>
                <w:sz w:val="21"/>
              </w:rPr>
            </w:pPr>
            <w:r/>
          </w:p>
        </w:tc>
        <w:tc>
          <w:tcPr>
            <w:tcW w:w="1725" w:type="dxa"/>
            <w:vAlign w:val="top"/>
            <w:vMerge w:val="restart"/>
            <w:tcBorders>
              <w:bottom w:val="nil"/>
            </w:tcBorders>
          </w:tcPr>
          <w:p>
            <w:pPr>
              <w:pStyle w:val="TableText"/>
              <w:ind w:right="12"/>
              <w:spacing w:before="215" w:line="234" w:lineRule="auto"/>
              <w:jc w:val="right"/>
              <w:rPr/>
            </w:pPr>
            <w:r>
              <w:rPr>
                <w:spacing w:val="2"/>
              </w:rPr>
              <w:t>知识传授（</w:t>
            </w:r>
            <w:r>
              <w:rPr>
                <w:rFonts w:ascii="Times New Roman" w:hAnsi="Times New Roman" w:eastAsia="Times New Roman" w:cs="Times New Roman"/>
                <w:spacing w:val="2"/>
              </w:rPr>
              <w:t>3</w:t>
            </w:r>
            <w:r>
              <w:rPr>
                <w:spacing w:val="2"/>
              </w:rPr>
              <w:t>分）</w:t>
            </w:r>
          </w:p>
        </w:tc>
        <w:tc>
          <w:tcPr>
            <w:tcW w:w="5422" w:type="dxa"/>
            <w:vAlign w:val="top"/>
          </w:tcPr>
          <w:p>
            <w:pPr>
              <w:pStyle w:val="TableText"/>
              <w:ind w:left="117"/>
              <w:spacing w:before="54" w:line="221" w:lineRule="auto"/>
              <w:rPr/>
            </w:pPr>
            <w:r>
              <w:rPr/>
              <w:t>知识点错误（如技术原理、表述错误</w:t>
            </w:r>
            <w:r>
              <w:rPr>
                <w:spacing w:val="3"/>
              </w:rPr>
              <w:t>），</w:t>
            </w:r>
            <w:r>
              <w:rPr/>
              <w:t>每处扣 </w:t>
            </w:r>
            <w:r>
              <w:rPr>
                <w:rFonts w:ascii="Times New Roman" w:hAnsi="Times New Roman" w:eastAsia="Times New Roman" w:cs="Times New Roman"/>
              </w:rPr>
              <w:t>2</w:t>
            </w:r>
            <w:r>
              <w:rPr>
                <w:rFonts w:ascii="Times New Roman" w:hAnsi="Times New Roman" w:eastAsia="Times New Roman" w:cs="Times New Roman"/>
                <w:spacing w:val="-1"/>
              </w:rPr>
              <w:t>-3  </w:t>
            </w:r>
            <w:r>
              <w:rPr>
                <w:spacing w:val="-1"/>
              </w:rPr>
              <w:t>分</w:t>
            </w:r>
          </w:p>
        </w:tc>
        <w:tc>
          <w:tcPr>
            <w:tcW w:w="930" w:type="dxa"/>
            <w:vAlign w:val="top"/>
            <w:vMerge w:val="restart"/>
            <w:tcBorders>
              <w:bottom w:val="nil"/>
            </w:tcBorders>
          </w:tcPr>
          <w:p>
            <w:pPr>
              <w:rPr>
                <w:rFonts w:ascii="Arial"/>
                <w:sz w:val="21"/>
              </w:rPr>
            </w:pPr>
            <w:r/>
          </w:p>
        </w:tc>
      </w:tr>
      <w:tr>
        <w:trPr>
          <w:trHeight w:val="317" w:hRule="atLeast"/>
        </w:trPr>
        <w:tc>
          <w:tcPr>
            <w:tcW w:w="1257" w:type="dxa"/>
            <w:vAlign w:val="top"/>
            <w:vMerge w:val="continue"/>
            <w:tcBorders>
              <w:top w:val="nil"/>
              <w:bottom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38"/>
              <w:spacing w:before="55" w:line="221" w:lineRule="auto"/>
              <w:rPr/>
            </w:pPr>
            <w:r>
              <w:rPr>
                <w:spacing w:val="-3"/>
              </w:rPr>
              <w:t>内容不全面（如遗漏关键步骤、风险点</w:t>
            </w:r>
            <w:r>
              <w:rPr>
                <w:spacing w:val="4"/>
              </w:rPr>
              <w:t>），</w:t>
            </w:r>
            <w:r>
              <w:rPr>
                <w:spacing w:val="-3"/>
              </w:rPr>
              <w:t>扣</w:t>
            </w:r>
            <w:r>
              <w:rPr>
                <w:spacing w:val="43"/>
              </w:rPr>
              <w:t xml:space="preserve"> </w:t>
            </w:r>
            <w:r>
              <w:rPr>
                <w:rFonts w:ascii="Times New Roman" w:hAnsi="Times New Roman" w:eastAsia="Times New Roman" w:cs="Times New Roman"/>
                <w:spacing w:val="-3"/>
              </w:rPr>
              <w:t>1-2  </w:t>
            </w:r>
            <w:r>
              <w:rPr>
                <w:spacing w:val="-3"/>
              </w:rPr>
              <w:t>分</w:t>
            </w:r>
          </w:p>
        </w:tc>
        <w:tc>
          <w:tcPr>
            <w:tcW w:w="930" w:type="dxa"/>
            <w:vAlign w:val="top"/>
            <w:vMerge w:val="continue"/>
            <w:tcBorders>
              <w:top w:val="nil"/>
            </w:tcBorders>
          </w:tcPr>
          <w:p>
            <w:pPr>
              <w:rPr>
                <w:rFonts w:ascii="Arial"/>
                <w:sz w:val="21"/>
              </w:rPr>
            </w:pPr>
            <w:r/>
          </w:p>
        </w:tc>
      </w:tr>
      <w:tr>
        <w:trPr>
          <w:trHeight w:val="628" w:hRule="atLeast"/>
        </w:trPr>
        <w:tc>
          <w:tcPr>
            <w:tcW w:w="1257" w:type="dxa"/>
            <w:vAlign w:val="top"/>
            <w:vMerge w:val="continue"/>
            <w:tcBorders>
              <w:top w:val="nil"/>
              <w:bottom w:val="nil"/>
            </w:tcBorders>
          </w:tcPr>
          <w:p>
            <w:pPr>
              <w:rPr>
                <w:rFonts w:ascii="Arial"/>
                <w:sz w:val="21"/>
              </w:rPr>
            </w:pPr>
            <w:r/>
          </w:p>
        </w:tc>
        <w:tc>
          <w:tcPr>
            <w:tcW w:w="1725" w:type="dxa"/>
            <w:vAlign w:val="top"/>
            <w:vMerge w:val="restart"/>
            <w:tcBorders>
              <w:bottom w:val="nil"/>
            </w:tcBorders>
          </w:tcPr>
          <w:p>
            <w:pPr>
              <w:spacing w:line="302" w:lineRule="auto"/>
              <w:rPr>
                <w:rFonts w:ascii="Arial"/>
                <w:sz w:val="21"/>
              </w:rPr>
            </w:pPr>
            <w:r/>
          </w:p>
          <w:p>
            <w:pPr>
              <w:pStyle w:val="TableText"/>
              <w:ind w:right="1"/>
              <w:spacing w:before="68" w:line="234" w:lineRule="auto"/>
              <w:jc w:val="right"/>
              <w:rPr/>
            </w:pPr>
            <w:r>
              <w:rPr>
                <w:spacing w:val="-3"/>
              </w:rPr>
              <w:t>应变能力（</w:t>
            </w:r>
            <w:r>
              <w:rPr>
                <w:rFonts w:ascii="Times New Roman" w:hAnsi="Times New Roman" w:eastAsia="Times New Roman" w:cs="Times New Roman"/>
                <w:spacing w:val="-3"/>
              </w:rPr>
              <w:t>2 </w:t>
            </w:r>
            <w:r>
              <w:rPr>
                <w:spacing w:val="-3"/>
              </w:rPr>
              <w:t>分）</w:t>
            </w:r>
          </w:p>
        </w:tc>
        <w:tc>
          <w:tcPr>
            <w:tcW w:w="5422" w:type="dxa"/>
            <w:vAlign w:val="top"/>
          </w:tcPr>
          <w:p>
            <w:pPr>
              <w:pStyle w:val="TableText"/>
              <w:ind w:left="115" w:right="209" w:hanging="2"/>
              <w:spacing w:before="56" w:line="247" w:lineRule="auto"/>
              <w:rPr/>
            </w:pPr>
            <w:r>
              <w:rPr>
                <w:spacing w:val="-3"/>
              </w:rPr>
              <w:t>提问后反应时间超过</w:t>
            </w:r>
            <w:r>
              <w:rPr>
                <w:spacing w:val="-27"/>
              </w:rPr>
              <w:t xml:space="preserve"> </w:t>
            </w:r>
            <w:r>
              <w:rPr>
                <w:rFonts w:ascii="Times New Roman" w:hAnsi="Times New Roman" w:eastAsia="Times New Roman" w:cs="Times New Roman"/>
                <w:spacing w:val="-3"/>
              </w:rPr>
              <w:t>15 </w:t>
            </w:r>
            <w:r>
              <w:rPr>
                <w:spacing w:val="-3"/>
              </w:rPr>
              <w:t>秒，或无法准确回答专业问题，</w:t>
            </w:r>
            <w:r>
              <w:rPr>
                <w:spacing w:val="-8"/>
              </w:rPr>
              <w:t>扣</w:t>
            </w:r>
            <w:r>
              <w:rPr>
                <w:spacing w:val="27"/>
              </w:rPr>
              <w:t xml:space="preserve"> </w:t>
            </w:r>
            <w:r>
              <w:rPr>
                <w:rFonts w:ascii="Times New Roman" w:hAnsi="Times New Roman" w:eastAsia="Times New Roman" w:cs="Times New Roman"/>
                <w:spacing w:val="-8"/>
              </w:rPr>
              <w:t>1-2</w:t>
            </w:r>
            <w:r>
              <w:rPr>
                <w:rFonts w:ascii="Times New Roman" w:hAnsi="Times New Roman" w:eastAsia="Times New Roman" w:cs="Times New Roman"/>
                <w:spacing w:val="6"/>
              </w:rPr>
              <w:t xml:space="preserve">  </w:t>
            </w:r>
            <w:r>
              <w:rPr>
                <w:spacing w:val="-8"/>
              </w:rPr>
              <w:t>分</w:t>
            </w:r>
          </w:p>
        </w:tc>
        <w:tc>
          <w:tcPr>
            <w:tcW w:w="930" w:type="dxa"/>
            <w:vAlign w:val="top"/>
            <w:vMerge w:val="restart"/>
            <w:tcBorders>
              <w:bottom w:val="nil"/>
            </w:tcBorders>
          </w:tcPr>
          <w:p>
            <w:pPr>
              <w:rPr>
                <w:rFonts w:ascii="Arial"/>
                <w:sz w:val="21"/>
              </w:rPr>
            </w:pPr>
            <w:r/>
          </w:p>
        </w:tc>
      </w:tr>
      <w:tr>
        <w:trPr>
          <w:trHeight w:val="319" w:hRule="atLeast"/>
        </w:trPr>
        <w:tc>
          <w:tcPr>
            <w:tcW w:w="1257" w:type="dxa"/>
            <w:vAlign w:val="top"/>
            <w:vMerge w:val="continue"/>
            <w:tcBorders>
              <w:top w:val="nil"/>
              <w:bottom w:val="nil"/>
            </w:tcBorders>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9"/>
              <w:spacing w:before="57" w:line="221" w:lineRule="auto"/>
              <w:rPr/>
            </w:pPr>
            <w:r>
              <w:rPr>
                <w:spacing w:val="-3"/>
              </w:rPr>
              <w:t>突发情况处理不当，扣</w:t>
            </w:r>
            <w:r>
              <w:rPr>
                <w:spacing w:val="36"/>
              </w:rPr>
              <w:t xml:space="preserve"> </w:t>
            </w:r>
            <w:r>
              <w:rPr>
                <w:rFonts w:ascii="Times New Roman" w:hAnsi="Times New Roman" w:eastAsia="Times New Roman" w:cs="Times New Roman"/>
                <w:spacing w:val="-3"/>
              </w:rPr>
              <w:t>1  </w:t>
            </w:r>
            <w:r>
              <w:rPr>
                <w:spacing w:val="-3"/>
              </w:rPr>
              <w:t>分</w:t>
            </w:r>
          </w:p>
        </w:tc>
        <w:tc>
          <w:tcPr>
            <w:tcW w:w="930" w:type="dxa"/>
            <w:vAlign w:val="top"/>
            <w:vMerge w:val="continue"/>
            <w:tcBorders>
              <w:top w:val="nil"/>
            </w:tcBorders>
          </w:tcPr>
          <w:p>
            <w:pPr>
              <w:rPr>
                <w:rFonts w:ascii="Arial"/>
                <w:sz w:val="21"/>
              </w:rPr>
            </w:pPr>
            <w:r/>
          </w:p>
        </w:tc>
      </w:tr>
      <w:tr>
        <w:trPr>
          <w:trHeight w:val="316" w:hRule="atLeast"/>
        </w:trPr>
        <w:tc>
          <w:tcPr>
            <w:tcW w:w="1257" w:type="dxa"/>
            <w:vAlign w:val="top"/>
            <w:vMerge w:val="continue"/>
            <w:tcBorders>
              <w:top w:val="nil"/>
            </w:tcBorders>
          </w:tcPr>
          <w:p>
            <w:pPr>
              <w:rPr>
                <w:rFonts w:ascii="Arial"/>
                <w:sz w:val="21"/>
              </w:rPr>
            </w:pPr>
            <w:r/>
          </w:p>
        </w:tc>
        <w:tc>
          <w:tcPr>
            <w:tcW w:w="1725" w:type="dxa"/>
            <w:vAlign w:val="top"/>
            <w:vMerge w:val="restart"/>
            <w:tcBorders>
              <w:bottom w:val="nil"/>
            </w:tcBorders>
          </w:tcPr>
          <w:p>
            <w:pPr>
              <w:pStyle w:val="TableText"/>
              <w:ind w:right="12"/>
              <w:spacing w:before="217" w:line="234" w:lineRule="auto"/>
              <w:jc w:val="right"/>
              <w:rPr/>
            </w:pPr>
            <w:r>
              <w:rPr>
                <w:spacing w:val="1"/>
              </w:rPr>
              <w:t>时间管理（</w:t>
            </w:r>
            <w:r>
              <w:rPr>
                <w:rFonts w:ascii="Times New Roman" w:hAnsi="Times New Roman" w:eastAsia="Times New Roman" w:cs="Times New Roman"/>
                <w:spacing w:val="1"/>
              </w:rPr>
              <w:t>1</w:t>
            </w:r>
            <w:r>
              <w:rPr>
                <w:spacing w:val="1"/>
              </w:rPr>
              <w:t>分）</w:t>
            </w:r>
          </w:p>
        </w:tc>
        <w:tc>
          <w:tcPr>
            <w:tcW w:w="5422" w:type="dxa"/>
            <w:vAlign w:val="top"/>
          </w:tcPr>
          <w:p>
            <w:pPr>
              <w:pStyle w:val="TableText"/>
              <w:ind w:left="122"/>
              <w:spacing w:before="55" w:line="220" w:lineRule="auto"/>
              <w:rPr/>
            </w:pPr>
            <w:r>
              <w:rPr>
                <w:spacing w:val="-2"/>
              </w:rPr>
              <w:t>时间安排不合理，最多扣 </w:t>
            </w:r>
            <w:r>
              <w:rPr>
                <w:rFonts w:ascii="Times New Roman" w:hAnsi="Times New Roman" w:eastAsia="Times New Roman" w:cs="Times New Roman"/>
                <w:spacing w:val="-2"/>
              </w:rPr>
              <w:t>1</w:t>
            </w:r>
            <w:r>
              <w:rPr>
                <w:rFonts w:ascii="Times New Roman" w:hAnsi="Times New Roman" w:eastAsia="Times New Roman" w:cs="Times New Roman"/>
                <w:spacing w:val="10"/>
              </w:rPr>
              <w:t xml:space="preserve">  </w:t>
            </w:r>
            <w:r>
              <w:rPr>
                <w:spacing w:val="-2"/>
              </w:rPr>
              <w:t>分</w:t>
            </w:r>
          </w:p>
        </w:tc>
        <w:tc>
          <w:tcPr>
            <w:tcW w:w="930" w:type="dxa"/>
            <w:vAlign w:val="top"/>
            <w:vMerge w:val="restart"/>
            <w:tcBorders>
              <w:bottom w:val="nil"/>
            </w:tcBorders>
          </w:tcPr>
          <w:p>
            <w:pPr>
              <w:rPr>
                <w:rFonts w:ascii="Arial"/>
                <w:sz w:val="21"/>
              </w:rPr>
            </w:pPr>
            <w:r/>
          </w:p>
        </w:tc>
      </w:tr>
      <w:tr>
        <w:trPr>
          <w:trHeight w:val="321" w:hRule="atLeast"/>
        </w:trPr>
        <w:tc>
          <w:tcPr>
            <w:tcW w:w="1257" w:type="dxa"/>
            <w:vAlign w:val="top"/>
          </w:tcPr>
          <w:p>
            <w:pPr>
              <w:rPr>
                <w:rFonts w:ascii="Arial"/>
                <w:sz w:val="21"/>
              </w:rPr>
            </w:pPr>
            <w:r/>
          </w:p>
        </w:tc>
        <w:tc>
          <w:tcPr>
            <w:tcW w:w="1725" w:type="dxa"/>
            <w:vAlign w:val="top"/>
            <w:vMerge w:val="continue"/>
            <w:tcBorders>
              <w:top w:val="nil"/>
            </w:tcBorders>
          </w:tcPr>
          <w:p>
            <w:pPr>
              <w:rPr>
                <w:rFonts w:ascii="Arial"/>
                <w:sz w:val="21"/>
              </w:rPr>
            </w:pPr>
            <w:r/>
          </w:p>
        </w:tc>
        <w:tc>
          <w:tcPr>
            <w:tcW w:w="5422" w:type="dxa"/>
            <w:vAlign w:val="top"/>
          </w:tcPr>
          <w:p>
            <w:pPr>
              <w:pStyle w:val="TableText"/>
              <w:ind w:left="112"/>
              <w:spacing w:before="56" w:line="224" w:lineRule="auto"/>
              <w:rPr/>
            </w:pPr>
            <w:r>
              <w:rPr>
                <w:spacing w:val="-4"/>
              </w:rPr>
              <w:t>超过规定时间（如 </w:t>
            </w:r>
            <w:r>
              <w:rPr>
                <w:rFonts w:ascii="Times New Roman" w:hAnsi="Times New Roman" w:eastAsia="Times New Roman" w:cs="Times New Roman"/>
                <w:spacing w:val="-4"/>
              </w:rPr>
              <w:t>5 </w:t>
            </w:r>
            <w:r>
              <w:rPr>
                <w:spacing w:val="-4"/>
              </w:rPr>
              <w:t>分钟）未完成讲解示范，视为不合格</w:t>
            </w:r>
          </w:p>
        </w:tc>
        <w:tc>
          <w:tcPr>
            <w:tcW w:w="930" w:type="dxa"/>
            <w:vAlign w:val="top"/>
            <w:vMerge w:val="continue"/>
            <w:tcBorders>
              <w:top w:val="nil"/>
            </w:tcBorders>
          </w:tcPr>
          <w:p>
            <w:pPr>
              <w:rPr>
                <w:rFonts w:ascii="Arial"/>
                <w:sz w:val="21"/>
              </w:rPr>
            </w:pPr>
            <w:r/>
          </w:p>
        </w:tc>
      </w:tr>
    </w:tbl>
    <w:p>
      <w:pPr>
        <w:pStyle w:val="BodyText"/>
        <w:spacing w:line="267" w:lineRule="auto"/>
        <w:rPr/>
      </w:pPr>
      <w:r/>
    </w:p>
    <w:p>
      <w:pPr>
        <w:ind w:left="256"/>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口试</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75" w:lineRule="auto"/>
        <w:rPr/>
      </w:pPr>
      <w:r/>
    </w:p>
    <w:p>
      <w:pPr>
        <w:pStyle w:val="BodyText"/>
        <w:spacing w:line="276" w:lineRule="auto"/>
        <w:rPr/>
      </w:pPr>
      <w:r/>
    </w:p>
    <w:p>
      <w:pPr>
        <w:ind w:left="3342"/>
        <w:spacing w:before="78" w:line="214" w:lineRule="auto"/>
        <w:rPr>
          <w:rFonts w:ascii="SimSun" w:hAnsi="SimSun" w:eastAsia="SimSun" w:cs="SimSun"/>
          <w:sz w:val="24"/>
          <w:szCs w:val="24"/>
        </w:rPr>
      </w:pPr>
      <w:r>
        <w:rPr>
          <w:rFonts w:ascii="SimSun" w:hAnsi="SimSun" w:eastAsia="SimSun" w:cs="SimSun"/>
          <w:sz w:val="24"/>
          <w:szCs w:val="24"/>
          <w:b/>
          <w:bCs/>
          <w:spacing w:val="-3"/>
        </w:rPr>
        <w:t>表</w:t>
      </w:r>
      <w:r>
        <w:rPr>
          <w:rFonts w:ascii="SimSun" w:hAnsi="SimSun" w:eastAsia="SimSun" w:cs="SimSun"/>
          <w:sz w:val="24"/>
          <w:szCs w:val="24"/>
          <w:spacing w:val="-42"/>
        </w:rPr>
        <w:t xml:space="preserve"> </w:t>
      </w:r>
      <w:r>
        <w:rPr>
          <w:rFonts w:ascii="Times New Roman" w:hAnsi="Times New Roman" w:eastAsia="Times New Roman" w:cs="Times New Roman"/>
          <w:sz w:val="24"/>
          <w:szCs w:val="24"/>
          <w:b/>
          <w:bCs/>
          <w:spacing w:val="-3"/>
        </w:rPr>
        <w:t>4-3  </w:t>
      </w:r>
      <w:r>
        <w:rPr>
          <w:rFonts w:ascii="SimSun" w:hAnsi="SimSun" w:eastAsia="SimSun" w:cs="SimSun"/>
          <w:sz w:val="24"/>
          <w:szCs w:val="24"/>
          <w:b/>
          <w:bCs/>
          <w:spacing w:val="-3"/>
        </w:rPr>
        <w:t>绳结技术评分标准</w:t>
      </w:r>
    </w:p>
    <w:tbl>
      <w:tblPr>
        <w:tblStyle w:val="TableNormal"/>
        <w:tblW w:w="9066" w:type="dxa"/>
        <w:tblInd w:w="1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836"/>
        <w:gridCol w:w="5112"/>
        <w:gridCol w:w="849"/>
      </w:tblGrid>
      <w:tr>
        <w:trPr>
          <w:trHeight w:val="633" w:hRule="atLeast"/>
        </w:trPr>
        <w:tc>
          <w:tcPr>
            <w:tcW w:w="1269" w:type="dxa"/>
            <w:vAlign w:val="top"/>
          </w:tcPr>
          <w:p>
            <w:pPr>
              <w:pStyle w:val="TableText"/>
              <w:ind w:left="321" w:right="208" w:hanging="102"/>
              <w:spacing w:before="56" w:line="249" w:lineRule="auto"/>
              <w:rPr/>
            </w:pPr>
            <w:r>
              <w:rPr>
                <w:b/>
                <w:bCs/>
                <w:spacing w:val="-4"/>
              </w:rPr>
              <w:t>考试内容</w:t>
            </w:r>
            <w:r>
              <w:rPr>
                <w:b/>
                <w:bCs/>
                <w:spacing w:val="-4"/>
              </w:rPr>
              <w:t>及分值</w:t>
            </w:r>
          </w:p>
        </w:tc>
        <w:tc>
          <w:tcPr>
            <w:tcW w:w="1836" w:type="dxa"/>
            <w:vAlign w:val="top"/>
          </w:tcPr>
          <w:p>
            <w:pPr>
              <w:pStyle w:val="TableText"/>
              <w:ind w:left="500"/>
              <w:spacing w:before="211" w:line="221" w:lineRule="auto"/>
              <w:rPr/>
            </w:pPr>
            <w:r>
              <w:rPr>
                <w:b/>
                <w:bCs/>
                <w:spacing w:val="-3"/>
              </w:rPr>
              <w:t>考试要点</w:t>
            </w:r>
          </w:p>
        </w:tc>
        <w:tc>
          <w:tcPr>
            <w:tcW w:w="5112" w:type="dxa"/>
            <w:vAlign w:val="top"/>
          </w:tcPr>
          <w:p>
            <w:pPr>
              <w:pStyle w:val="TableText"/>
              <w:ind w:left="2144"/>
              <w:spacing w:before="212" w:line="221" w:lineRule="auto"/>
              <w:rPr/>
            </w:pPr>
            <w:r>
              <w:rPr>
                <w:b/>
                <w:bCs/>
                <w:spacing w:val="-4"/>
              </w:rPr>
              <w:t>扣分标准</w:t>
            </w:r>
          </w:p>
        </w:tc>
        <w:tc>
          <w:tcPr>
            <w:tcW w:w="849" w:type="dxa"/>
            <w:vAlign w:val="top"/>
          </w:tcPr>
          <w:p>
            <w:pPr>
              <w:pStyle w:val="TableText"/>
              <w:ind w:left="219"/>
              <w:spacing w:before="211" w:line="221" w:lineRule="auto"/>
              <w:rPr/>
            </w:pPr>
            <w:r>
              <w:rPr>
                <w:b/>
                <w:bCs/>
                <w:spacing w:val="-4"/>
              </w:rPr>
              <w:t>得分</w:t>
            </w:r>
          </w:p>
        </w:tc>
      </w:tr>
      <w:tr>
        <w:trPr>
          <w:trHeight w:val="402" w:hRule="atLeast"/>
        </w:trPr>
        <w:tc>
          <w:tcPr>
            <w:tcW w:w="1269"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51" w:right="210" w:hanging="32"/>
              <w:spacing w:before="68" w:line="283" w:lineRule="auto"/>
              <w:rPr/>
            </w:pPr>
            <w:r>
              <w:rPr>
                <w:spacing w:val="-2"/>
              </w:rPr>
              <w:t>绳结打法</w:t>
            </w:r>
            <w:r>
              <w:rPr>
                <w:spacing w:val="9"/>
              </w:rPr>
              <w:t>（</w:t>
            </w:r>
            <w:r>
              <w:rPr>
                <w:rFonts w:ascii="Times New Roman" w:hAnsi="Times New Roman" w:eastAsia="Times New Roman" w:cs="Times New Roman"/>
                <w:spacing w:val="9"/>
              </w:rPr>
              <w:t>6</w:t>
            </w:r>
            <w:r>
              <w:rPr>
                <w:spacing w:val="9"/>
              </w:rPr>
              <w:t>分）</w:t>
            </w:r>
          </w:p>
        </w:tc>
        <w:tc>
          <w:tcPr>
            <w:tcW w:w="1836" w:type="dxa"/>
            <w:vAlign w:val="top"/>
            <w:vMerge w:val="restart"/>
            <w:tcBorders>
              <w:bottom w:val="nil"/>
            </w:tcBorders>
          </w:tcPr>
          <w:p>
            <w:pPr>
              <w:spacing w:line="432" w:lineRule="auto"/>
              <w:rPr>
                <w:rFonts w:ascii="Arial"/>
                <w:sz w:val="21"/>
              </w:rPr>
            </w:pPr>
            <w:r/>
          </w:p>
          <w:p>
            <w:pPr>
              <w:pStyle w:val="TableText"/>
              <w:ind w:left="216"/>
              <w:spacing w:before="68" w:line="235" w:lineRule="auto"/>
              <w:rPr/>
            </w:pPr>
            <w:r>
              <w:rPr>
                <w:spacing w:val="-2"/>
              </w:rPr>
              <w:t>正确性（</w:t>
            </w:r>
            <w:r>
              <w:rPr>
                <w:rFonts w:ascii="Times New Roman" w:hAnsi="Times New Roman" w:eastAsia="Times New Roman" w:cs="Times New Roman"/>
                <w:spacing w:val="-2"/>
              </w:rPr>
              <w:t>2 </w:t>
            </w:r>
            <w:r>
              <w:rPr>
                <w:spacing w:val="-2"/>
              </w:rPr>
              <w:t>分）</w:t>
            </w:r>
          </w:p>
        </w:tc>
        <w:tc>
          <w:tcPr>
            <w:tcW w:w="5112" w:type="dxa"/>
            <w:vAlign w:val="top"/>
          </w:tcPr>
          <w:p>
            <w:pPr>
              <w:pStyle w:val="TableText"/>
              <w:ind w:left="115"/>
              <w:spacing w:before="95" w:line="234" w:lineRule="auto"/>
              <w:rPr/>
            </w:pPr>
            <w:r>
              <w:rPr>
                <w:spacing w:val="-1"/>
              </w:rPr>
              <w:t>关键步骤错误或绳结错误导致完全失效，扣</w:t>
            </w:r>
            <w:r>
              <w:rPr>
                <w:spacing w:val="-29"/>
              </w:rPr>
              <w:t xml:space="preserve"> </w:t>
            </w:r>
            <w:r>
              <w:rPr>
                <w:rFonts w:ascii="Times New Roman" w:hAnsi="Times New Roman" w:eastAsia="Times New Roman" w:cs="Times New Roman"/>
                <w:spacing w:val="-1"/>
              </w:rPr>
              <w:t>6 </w:t>
            </w:r>
            <w:r>
              <w:rPr>
                <w:spacing w:val="-1"/>
              </w:rPr>
              <w:t>分</w:t>
            </w:r>
          </w:p>
        </w:tc>
        <w:tc>
          <w:tcPr>
            <w:tcW w:w="849" w:type="dxa"/>
            <w:vAlign w:val="top"/>
            <w:vMerge w:val="restart"/>
            <w:tcBorders>
              <w:bottom w:val="nil"/>
            </w:tcBorders>
          </w:tcPr>
          <w:p>
            <w:pPr>
              <w:rPr>
                <w:rFonts w:ascii="Arial"/>
                <w:sz w:val="21"/>
              </w:rPr>
            </w:pPr>
            <w:r/>
          </w:p>
        </w:tc>
      </w:tr>
      <w:tr>
        <w:trPr>
          <w:trHeight w:val="400" w:hRule="atLeast"/>
        </w:trPr>
        <w:tc>
          <w:tcPr>
            <w:tcW w:w="1269" w:type="dxa"/>
            <w:vAlign w:val="top"/>
            <w:vMerge w:val="continue"/>
            <w:tcBorders>
              <w:top w:val="nil"/>
              <w:bottom w:val="nil"/>
            </w:tcBorders>
          </w:tcPr>
          <w:p>
            <w:pPr>
              <w:rPr>
                <w:rFonts w:ascii="Arial"/>
                <w:sz w:val="21"/>
              </w:rPr>
            </w:pPr>
            <w:r/>
          </w:p>
        </w:tc>
        <w:tc>
          <w:tcPr>
            <w:tcW w:w="1836" w:type="dxa"/>
            <w:vAlign w:val="top"/>
            <w:vMerge w:val="continue"/>
            <w:tcBorders>
              <w:top w:val="nil"/>
              <w:bottom w:val="nil"/>
            </w:tcBorders>
          </w:tcPr>
          <w:p>
            <w:pPr>
              <w:rPr>
                <w:rFonts w:ascii="Arial"/>
                <w:sz w:val="21"/>
              </w:rPr>
            </w:pPr>
            <w:r/>
          </w:p>
        </w:tc>
        <w:tc>
          <w:tcPr>
            <w:tcW w:w="5112" w:type="dxa"/>
            <w:vAlign w:val="top"/>
          </w:tcPr>
          <w:p>
            <w:pPr>
              <w:pStyle w:val="TableText"/>
              <w:ind w:left="117"/>
              <w:spacing w:before="96" w:line="234" w:lineRule="auto"/>
              <w:rPr/>
            </w:pPr>
            <w:r>
              <w:rPr>
                <w:spacing w:val="-1"/>
              </w:rPr>
              <w:t>结体扭曲导致受力不均，扣</w:t>
            </w:r>
            <w:r>
              <w:rPr>
                <w:spacing w:val="-38"/>
              </w:rPr>
              <w:t xml:space="preserve"> </w:t>
            </w:r>
            <w:r>
              <w:rPr>
                <w:rFonts w:ascii="Times New Roman" w:hAnsi="Times New Roman" w:eastAsia="Times New Roman" w:cs="Times New Roman"/>
                <w:spacing w:val="-1"/>
              </w:rPr>
              <w:t>2 </w:t>
            </w:r>
            <w:r>
              <w:rPr>
                <w:spacing w:val="-1"/>
              </w:rPr>
              <w:t>分</w:t>
            </w:r>
          </w:p>
        </w:tc>
        <w:tc>
          <w:tcPr>
            <w:tcW w:w="849" w:type="dxa"/>
            <w:vAlign w:val="top"/>
            <w:vMerge w:val="continue"/>
            <w:tcBorders>
              <w:top w:val="nil"/>
              <w:bottom w:val="nil"/>
            </w:tcBorders>
          </w:tcPr>
          <w:p>
            <w:pPr>
              <w:rPr>
                <w:rFonts w:ascii="Arial"/>
                <w:sz w:val="21"/>
              </w:rPr>
            </w:pPr>
            <w:r/>
          </w:p>
        </w:tc>
      </w:tr>
      <w:tr>
        <w:trPr>
          <w:trHeight w:val="403" w:hRule="atLeast"/>
        </w:trPr>
        <w:tc>
          <w:tcPr>
            <w:tcW w:w="1269" w:type="dxa"/>
            <w:vAlign w:val="top"/>
            <w:vMerge w:val="continue"/>
            <w:tcBorders>
              <w:top w:val="nil"/>
              <w:bottom w:val="nil"/>
            </w:tcBorders>
          </w:tcPr>
          <w:p>
            <w:pPr>
              <w:rPr>
                <w:rFonts w:ascii="Arial"/>
                <w:sz w:val="21"/>
              </w:rPr>
            </w:pPr>
            <w:r/>
          </w:p>
        </w:tc>
        <w:tc>
          <w:tcPr>
            <w:tcW w:w="1836" w:type="dxa"/>
            <w:vAlign w:val="top"/>
            <w:vMerge w:val="continue"/>
            <w:tcBorders>
              <w:top w:val="nil"/>
            </w:tcBorders>
          </w:tcPr>
          <w:p>
            <w:pPr>
              <w:rPr>
                <w:rFonts w:ascii="Arial"/>
                <w:sz w:val="21"/>
              </w:rPr>
            </w:pPr>
            <w:r/>
          </w:p>
        </w:tc>
        <w:tc>
          <w:tcPr>
            <w:tcW w:w="5112" w:type="dxa"/>
            <w:vAlign w:val="top"/>
          </w:tcPr>
          <w:p>
            <w:pPr>
              <w:pStyle w:val="TableText"/>
              <w:ind w:left="112"/>
              <w:spacing w:before="96" w:line="234" w:lineRule="auto"/>
              <w:rPr/>
            </w:pPr>
            <w:r>
              <w:rPr>
                <w:spacing w:val="-2"/>
              </w:rPr>
              <w:t>尾绳长度不符合标准，扣</w:t>
            </w:r>
            <w:r>
              <w:rPr>
                <w:spacing w:val="-23"/>
              </w:rPr>
              <w:t xml:space="preserve"> </w:t>
            </w:r>
            <w:r>
              <w:rPr>
                <w:rFonts w:ascii="Times New Roman" w:hAnsi="Times New Roman" w:eastAsia="Times New Roman" w:cs="Times New Roman"/>
                <w:spacing w:val="-2"/>
              </w:rPr>
              <w:t>1 </w:t>
            </w:r>
            <w:r>
              <w:rPr>
                <w:spacing w:val="-2"/>
              </w:rPr>
              <w:t>分</w:t>
            </w:r>
          </w:p>
        </w:tc>
        <w:tc>
          <w:tcPr>
            <w:tcW w:w="849" w:type="dxa"/>
            <w:vAlign w:val="top"/>
            <w:vMerge w:val="continue"/>
            <w:tcBorders>
              <w:top w:val="nil"/>
            </w:tcBorders>
          </w:tcPr>
          <w:p>
            <w:pPr>
              <w:rPr>
                <w:rFonts w:ascii="Arial"/>
                <w:sz w:val="21"/>
              </w:rPr>
            </w:pPr>
            <w:r/>
          </w:p>
        </w:tc>
      </w:tr>
      <w:tr>
        <w:trPr>
          <w:trHeight w:val="402" w:hRule="atLeast"/>
        </w:trPr>
        <w:tc>
          <w:tcPr>
            <w:tcW w:w="1269" w:type="dxa"/>
            <w:vAlign w:val="top"/>
            <w:vMerge w:val="continue"/>
            <w:tcBorders>
              <w:top w:val="nil"/>
              <w:bottom w:val="nil"/>
            </w:tcBorders>
          </w:tcPr>
          <w:p>
            <w:pPr>
              <w:rPr>
                <w:rFonts w:ascii="Arial"/>
                <w:sz w:val="21"/>
              </w:rPr>
            </w:pPr>
            <w:r/>
          </w:p>
        </w:tc>
        <w:tc>
          <w:tcPr>
            <w:tcW w:w="1836" w:type="dxa"/>
            <w:vAlign w:val="top"/>
            <w:vMerge w:val="restart"/>
            <w:tcBorders>
              <w:bottom w:val="nil"/>
            </w:tcBorders>
          </w:tcPr>
          <w:p>
            <w:pPr>
              <w:pStyle w:val="TableText"/>
              <w:ind w:left="215"/>
              <w:spacing w:before="300" w:line="235" w:lineRule="auto"/>
              <w:rPr/>
            </w:pPr>
            <w:r>
              <w:rPr>
                <w:spacing w:val="-2"/>
              </w:rPr>
              <w:t>牢固性（</w:t>
            </w:r>
            <w:r>
              <w:rPr>
                <w:rFonts w:ascii="Times New Roman" w:hAnsi="Times New Roman" w:eastAsia="Times New Roman" w:cs="Times New Roman"/>
                <w:spacing w:val="-2"/>
              </w:rPr>
              <w:t>2 </w:t>
            </w:r>
            <w:r>
              <w:rPr>
                <w:spacing w:val="-2"/>
              </w:rPr>
              <w:t>分）</w:t>
            </w:r>
          </w:p>
        </w:tc>
        <w:tc>
          <w:tcPr>
            <w:tcW w:w="5112" w:type="dxa"/>
            <w:vAlign w:val="top"/>
          </w:tcPr>
          <w:p>
            <w:pPr>
              <w:pStyle w:val="TableText"/>
              <w:ind w:left="113"/>
              <w:spacing w:before="96" w:line="234" w:lineRule="auto"/>
              <w:rPr/>
            </w:pPr>
            <w:r>
              <w:rPr>
                <w:spacing w:val="-3"/>
              </w:rPr>
              <w:t>轻拉绳结出现滑动或松散，扣 </w:t>
            </w:r>
            <w:r>
              <w:rPr>
                <w:rFonts w:ascii="Times New Roman" w:hAnsi="Times New Roman" w:eastAsia="Times New Roman" w:cs="Times New Roman"/>
                <w:spacing w:val="-3"/>
              </w:rPr>
              <w:t>1 </w:t>
            </w:r>
            <w:r>
              <w:rPr>
                <w:spacing w:val="-3"/>
              </w:rPr>
              <w:t>分</w:t>
            </w:r>
          </w:p>
        </w:tc>
        <w:tc>
          <w:tcPr>
            <w:tcW w:w="849" w:type="dxa"/>
            <w:vAlign w:val="top"/>
            <w:vMerge w:val="restart"/>
            <w:tcBorders>
              <w:bottom w:val="nil"/>
            </w:tcBorders>
          </w:tcPr>
          <w:p>
            <w:pPr>
              <w:rPr>
                <w:rFonts w:ascii="Arial"/>
                <w:sz w:val="21"/>
              </w:rPr>
            </w:pPr>
            <w:r/>
          </w:p>
        </w:tc>
      </w:tr>
      <w:tr>
        <w:trPr>
          <w:trHeight w:val="401" w:hRule="atLeast"/>
        </w:trPr>
        <w:tc>
          <w:tcPr>
            <w:tcW w:w="1269" w:type="dxa"/>
            <w:vAlign w:val="top"/>
            <w:vMerge w:val="continue"/>
            <w:tcBorders>
              <w:top w:val="nil"/>
              <w:bottom w:val="nil"/>
            </w:tcBorders>
          </w:tcPr>
          <w:p>
            <w:pPr>
              <w:rPr>
                <w:rFonts w:ascii="Arial"/>
                <w:sz w:val="21"/>
              </w:rPr>
            </w:pPr>
            <w:r/>
          </w:p>
        </w:tc>
        <w:tc>
          <w:tcPr>
            <w:tcW w:w="1836" w:type="dxa"/>
            <w:vAlign w:val="top"/>
            <w:vMerge w:val="continue"/>
            <w:tcBorders>
              <w:top w:val="nil"/>
            </w:tcBorders>
          </w:tcPr>
          <w:p>
            <w:pPr>
              <w:rPr>
                <w:rFonts w:ascii="Arial"/>
                <w:sz w:val="21"/>
              </w:rPr>
            </w:pPr>
            <w:r/>
          </w:p>
        </w:tc>
        <w:tc>
          <w:tcPr>
            <w:tcW w:w="5112" w:type="dxa"/>
            <w:vAlign w:val="top"/>
          </w:tcPr>
          <w:p>
            <w:pPr>
              <w:pStyle w:val="TableText"/>
              <w:ind w:left="115"/>
              <w:spacing w:before="96" w:line="234" w:lineRule="auto"/>
              <w:rPr/>
            </w:pPr>
            <w:r>
              <w:rPr>
                <w:spacing w:val="-2"/>
              </w:rPr>
              <w:t>未按要求加固（如未打防脱结</w:t>
            </w:r>
            <w:r>
              <w:rPr>
                <w:spacing w:val="5"/>
              </w:rPr>
              <w:t>），</w:t>
            </w:r>
            <w:r>
              <w:rPr>
                <w:spacing w:val="-2"/>
              </w:rPr>
              <w:t>扣</w:t>
            </w:r>
            <w:r>
              <w:rPr>
                <w:spacing w:val="-27"/>
              </w:rPr>
              <w:t xml:space="preserve"> </w:t>
            </w:r>
            <w:r>
              <w:rPr>
                <w:rFonts w:ascii="Times New Roman" w:hAnsi="Times New Roman" w:eastAsia="Times New Roman" w:cs="Times New Roman"/>
                <w:spacing w:val="-2"/>
              </w:rPr>
              <w:t>1 </w:t>
            </w:r>
            <w:r>
              <w:rPr>
                <w:spacing w:val="-2"/>
              </w:rPr>
              <w:t>分</w:t>
            </w:r>
          </w:p>
        </w:tc>
        <w:tc>
          <w:tcPr>
            <w:tcW w:w="849" w:type="dxa"/>
            <w:vAlign w:val="top"/>
            <w:vMerge w:val="continue"/>
            <w:tcBorders>
              <w:top w:val="nil"/>
            </w:tcBorders>
          </w:tcPr>
          <w:p>
            <w:pPr>
              <w:rPr>
                <w:rFonts w:ascii="Arial"/>
                <w:sz w:val="21"/>
              </w:rPr>
            </w:pPr>
            <w:r/>
          </w:p>
        </w:tc>
      </w:tr>
      <w:tr>
        <w:trPr>
          <w:trHeight w:val="403" w:hRule="atLeast"/>
        </w:trPr>
        <w:tc>
          <w:tcPr>
            <w:tcW w:w="1269" w:type="dxa"/>
            <w:vAlign w:val="top"/>
            <w:vMerge w:val="continue"/>
            <w:tcBorders>
              <w:top w:val="nil"/>
              <w:bottom w:val="nil"/>
            </w:tcBorders>
          </w:tcPr>
          <w:p>
            <w:pPr>
              <w:rPr>
                <w:rFonts w:ascii="Arial"/>
                <w:sz w:val="21"/>
              </w:rPr>
            </w:pPr>
            <w:r/>
          </w:p>
        </w:tc>
        <w:tc>
          <w:tcPr>
            <w:tcW w:w="1836" w:type="dxa"/>
            <w:vAlign w:val="top"/>
            <w:vMerge w:val="restart"/>
            <w:tcBorders>
              <w:bottom w:val="nil"/>
            </w:tcBorders>
          </w:tcPr>
          <w:p>
            <w:pPr>
              <w:pStyle w:val="TableText"/>
              <w:ind w:left="187"/>
              <w:spacing w:before="145" w:line="221" w:lineRule="auto"/>
              <w:rPr/>
            </w:pPr>
            <w:r>
              <w:rPr>
                <w:spacing w:val="-1"/>
              </w:rPr>
              <w:t>美观性与熟练度</w:t>
            </w:r>
          </w:p>
          <w:p>
            <w:pPr>
              <w:pStyle w:val="TableText"/>
              <w:ind w:left="533"/>
              <w:spacing w:before="60" w:line="235" w:lineRule="auto"/>
              <w:rPr/>
            </w:pPr>
            <w:r>
              <w:rPr>
                <w:spacing w:val="9"/>
              </w:rPr>
              <w:t>（</w:t>
            </w:r>
            <w:r>
              <w:rPr>
                <w:rFonts w:ascii="Times New Roman" w:hAnsi="Times New Roman" w:eastAsia="Times New Roman" w:cs="Times New Roman"/>
                <w:spacing w:val="9"/>
              </w:rPr>
              <w:t>2</w:t>
            </w:r>
            <w:r>
              <w:rPr>
                <w:spacing w:val="9"/>
              </w:rPr>
              <w:t>分）</w:t>
            </w:r>
          </w:p>
        </w:tc>
        <w:tc>
          <w:tcPr>
            <w:tcW w:w="5112" w:type="dxa"/>
            <w:vAlign w:val="top"/>
          </w:tcPr>
          <w:p>
            <w:pPr>
              <w:pStyle w:val="TableText"/>
              <w:ind w:left="117"/>
              <w:spacing w:before="97" w:line="235" w:lineRule="auto"/>
              <w:rPr/>
            </w:pPr>
            <w:r>
              <w:rPr>
                <w:spacing w:val="-2"/>
              </w:rPr>
              <w:t>结体不平整、绳股缠绕，扭曲，扣</w:t>
            </w:r>
            <w:r>
              <w:rPr>
                <w:spacing w:val="-18"/>
              </w:rPr>
              <w:t xml:space="preserve"> </w:t>
            </w:r>
            <w:r>
              <w:rPr>
                <w:rFonts w:ascii="Times New Roman" w:hAnsi="Times New Roman" w:eastAsia="Times New Roman" w:cs="Times New Roman"/>
                <w:spacing w:val="-2"/>
              </w:rPr>
              <w:t>1 </w:t>
            </w:r>
            <w:r>
              <w:rPr>
                <w:spacing w:val="-2"/>
              </w:rPr>
              <w:t>分</w:t>
            </w:r>
          </w:p>
        </w:tc>
        <w:tc>
          <w:tcPr>
            <w:tcW w:w="849" w:type="dxa"/>
            <w:vAlign w:val="top"/>
            <w:vMerge w:val="restart"/>
            <w:tcBorders>
              <w:bottom w:val="nil"/>
            </w:tcBorders>
          </w:tcPr>
          <w:p>
            <w:pPr>
              <w:rPr>
                <w:rFonts w:ascii="Arial"/>
                <w:sz w:val="21"/>
              </w:rPr>
            </w:pPr>
            <w:r/>
          </w:p>
        </w:tc>
      </w:tr>
      <w:tr>
        <w:trPr>
          <w:trHeight w:val="400" w:hRule="atLeast"/>
        </w:trPr>
        <w:tc>
          <w:tcPr>
            <w:tcW w:w="1269" w:type="dxa"/>
            <w:vAlign w:val="top"/>
            <w:vMerge w:val="continue"/>
            <w:tcBorders>
              <w:top w:val="nil"/>
            </w:tcBorders>
          </w:tcPr>
          <w:p>
            <w:pPr>
              <w:rPr>
                <w:rFonts w:ascii="Arial"/>
                <w:sz w:val="21"/>
              </w:rPr>
            </w:pPr>
            <w:r/>
          </w:p>
        </w:tc>
        <w:tc>
          <w:tcPr>
            <w:tcW w:w="1836" w:type="dxa"/>
            <w:vAlign w:val="top"/>
            <w:vMerge w:val="continue"/>
            <w:tcBorders>
              <w:top w:val="nil"/>
            </w:tcBorders>
          </w:tcPr>
          <w:p>
            <w:pPr>
              <w:rPr>
                <w:rFonts w:ascii="Arial"/>
                <w:sz w:val="21"/>
              </w:rPr>
            </w:pPr>
            <w:r/>
          </w:p>
        </w:tc>
        <w:tc>
          <w:tcPr>
            <w:tcW w:w="5112" w:type="dxa"/>
            <w:vAlign w:val="top"/>
          </w:tcPr>
          <w:p>
            <w:pPr>
              <w:pStyle w:val="TableText"/>
              <w:ind w:left="115"/>
              <w:spacing w:before="98" w:line="234" w:lineRule="auto"/>
              <w:rPr/>
            </w:pPr>
            <w:r>
              <w:rPr>
                <w:spacing w:val="-2"/>
              </w:rPr>
              <w:t>打结过程卡顿、重复调整超过</w:t>
            </w:r>
            <w:r>
              <w:rPr>
                <w:spacing w:val="-35"/>
              </w:rPr>
              <w:t xml:space="preserve"> </w:t>
            </w:r>
            <w:r>
              <w:rPr>
                <w:rFonts w:ascii="Times New Roman" w:hAnsi="Times New Roman" w:eastAsia="Times New Roman" w:cs="Times New Roman"/>
                <w:spacing w:val="-2"/>
              </w:rPr>
              <w:t>3 </w:t>
            </w:r>
            <w:r>
              <w:rPr>
                <w:spacing w:val="-2"/>
              </w:rPr>
              <w:t>次，扣</w:t>
            </w:r>
            <w:r>
              <w:rPr>
                <w:spacing w:val="-28"/>
              </w:rPr>
              <w:t xml:space="preserve"> </w:t>
            </w:r>
            <w:r>
              <w:rPr>
                <w:rFonts w:ascii="Times New Roman" w:hAnsi="Times New Roman" w:eastAsia="Times New Roman" w:cs="Times New Roman"/>
                <w:spacing w:val="-2"/>
              </w:rPr>
              <w:t>1 </w:t>
            </w:r>
            <w:r>
              <w:rPr>
                <w:spacing w:val="-2"/>
              </w:rPr>
              <w:t>分</w:t>
            </w:r>
          </w:p>
        </w:tc>
        <w:tc>
          <w:tcPr>
            <w:tcW w:w="849" w:type="dxa"/>
            <w:vAlign w:val="top"/>
            <w:vMerge w:val="continue"/>
            <w:tcBorders>
              <w:top w:val="nil"/>
            </w:tcBorders>
          </w:tcPr>
          <w:p>
            <w:pPr>
              <w:rPr>
                <w:rFonts w:ascii="Arial"/>
                <w:sz w:val="21"/>
              </w:rPr>
            </w:pPr>
            <w:r/>
          </w:p>
        </w:tc>
      </w:tr>
      <w:tr>
        <w:trPr>
          <w:trHeight w:val="402" w:hRule="atLeast"/>
        </w:trPr>
        <w:tc>
          <w:tcPr>
            <w:tcW w:w="1269" w:type="dxa"/>
            <w:vAlign w:val="top"/>
            <w:vMerge w:val="restart"/>
            <w:tcBorders>
              <w:bottom w:val="nil"/>
            </w:tcBorders>
          </w:tcPr>
          <w:p>
            <w:pPr>
              <w:pStyle w:val="TableText"/>
              <w:ind w:left="251" w:right="210" w:hanging="32"/>
              <w:spacing w:before="146" w:line="283" w:lineRule="auto"/>
              <w:rPr/>
            </w:pPr>
            <w:r>
              <w:rPr>
                <w:spacing w:val="-2"/>
              </w:rPr>
              <w:t>绳结用法</w:t>
            </w:r>
            <w:r>
              <w:rPr>
                <w:spacing w:val="9"/>
              </w:rPr>
              <w:t>（</w:t>
            </w:r>
            <w:r>
              <w:rPr>
                <w:rFonts w:ascii="Times New Roman" w:hAnsi="Times New Roman" w:eastAsia="Times New Roman" w:cs="Times New Roman"/>
                <w:spacing w:val="9"/>
              </w:rPr>
              <w:t>4</w:t>
            </w:r>
            <w:r>
              <w:rPr>
                <w:spacing w:val="9"/>
              </w:rPr>
              <w:t>分）</w:t>
            </w:r>
          </w:p>
        </w:tc>
        <w:tc>
          <w:tcPr>
            <w:tcW w:w="1836" w:type="dxa"/>
            <w:vAlign w:val="top"/>
          </w:tcPr>
          <w:p>
            <w:pPr>
              <w:pStyle w:val="TableText"/>
              <w:ind w:left="111"/>
              <w:spacing w:before="98" w:line="234" w:lineRule="auto"/>
              <w:rPr/>
            </w:pPr>
            <w:r>
              <w:rPr>
                <w:spacing w:val="-1"/>
              </w:rPr>
              <w:t>适用场景（</w:t>
            </w:r>
            <w:r>
              <w:rPr>
                <w:rFonts w:ascii="Times New Roman" w:hAnsi="Times New Roman" w:eastAsia="Times New Roman" w:cs="Times New Roman"/>
                <w:spacing w:val="-1"/>
              </w:rPr>
              <w:t>2 </w:t>
            </w:r>
            <w:r>
              <w:rPr>
                <w:spacing w:val="-1"/>
              </w:rPr>
              <w:t>分）</w:t>
            </w:r>
          </w:p>
        </w:tc>
        <w:tc>
          <w:tcPr>
            <w:tcW w:w="5112" w:type="dxa"/>
            <w:vAlign w:val="top"/>
          </w:tcPr>
          <w:p>
            <w:pPr>
              <w:pStyle w:val="TableText"/>
              <w:ind w:left="112"/>
              <w:spacing w:before="98" w:line="234" w:lineRule="auto"/>
              <w:rPr/>
            </w:pPr>
            <w:r>
              <w:rPr/>
              <w:t>错误匹配绳结功能，未说明特殊场景用法，扣</w:t>
            </w:r>
            <w:r>
              <w:rPr>
                <w:spacing w:val="-47"/>
              </w:rPr>
              <w:t xml:space="preserve"> </w:t>
            </w:r>
            <w:r>
              <w:rPr>
                <w:rFonts w:ascii="Times New Roman" w:hAnsi="Times New Roman" w:eastAsia="Times New Roman" w:cs="Times New Roman"/>
              </w:rPr>
              <w:t>2 </w:t>
            </w:r>
            <w:r>
              <w:rPr/>
              <w:t>分</w:t>
            </w:r>
          </w:p>
        </w:tc>
        <w:tc>
          <w:tcPr>
            <w:tcW w:w="849" w:type="dxa"/>
            <w:vAlign w:val="top"/>
            <w:vMerge w:val="restart"/>
            <w:tcBorders>
              <w:bottom w:val="nil"/>
            </w:tcBorders>
          </w:tcPr>
          <w:p>
            <w:pPr>
              <w:rPr>
                <w:rFonts w:ascii="Arial"/>
                <w:sz w:val="21"/>
              </w:rPr>
            </w:pPr>
            <w:r/>
          </w:p>
        </w:tc>
      </w:tr>
      <w:tr>
        <w:trPr>
          <w:trHeight w:val="407" w:hRule="atLeast"/>
        </w:trPr>
        <w:tc>
          <w:tcPr>
            <w:tcW w:w="1269" w:type="dxa"/>
            <w:vAlign w:val="top"/>
            <w:vMerge w:val="continue"/>
            <w:tcBorders>
              <w:top w:val="nil"/>
            </w:tcBorders>
          </w:tcPr>
          <w:p>
            <w:pPr>
              <w:rPr>
                <w:rFonts w:ascii="Arial"/>
                <w:sz w:val="21"/>
              </w:rPr>
            </w:pPr>
            <w:r/>
          </w:p>
        </w:tc>
        <w:tc>
          <w:tcPr>
            <w:tcW w:w="1836" w:type="dxa"/>
            <w:vAlign w:val="top"/>
          </w:tcPr>
          <w:p>
            <w:pPr>
              <w:pStyle w:val="TableText"/>
              <w:ind w:left="111"/>
              <w:spacing w:before="99" w:line="234" w:lineRule="auto"/>
              <w:rPr/>
            </w:pPr>
            <w:r>
              <w:rPr>
                <w:spacing w:val="-1"/>
              </w:rPr>
              <w:t>绳结特点（</w:t>
            </w:r>
            <w:r>
              <w:rPr>
                <w:rFonts w:ascii="Times New Roman" w:hAnsi="Times New Roman" w:eastAsia="Times New Roman" w:cs="Times New Roman"/>
                <w:spacing w:val="-1"/>
              </w:rPr>
              <w:t>2 </w:t>
            </w:r>
            <w:r>
              <w:rPr>
                <w:spacing w:val="-1"/>
              </w:rPr>
              <w:t>分）</w:t>
            </w:r>
          </w:p>
        </w:tc>
        <w:tc>
          <w:tcPr>
            <w:tcW w:w="5112" w:type="dxa"/>
            <w:vAlign w:val="top"/>
          </w:tcPr>
          <w:p>
            <w:pPr>
              <w:pStyle w:val="TableText"/>
              <w:ind w:left="111"/>
              <w:spacing w:before="99" w:line="234" w:lineRule="auto"/>
              <w:rPr/>
            </w:pPr>
            <w:r>
              <w:rPr>
                <w:spacing w:val="-3"/>
              </w:rPr>
              <w:t>优缺点描述错误或不完整，扣 </w:t>
            </w:r>
            <w:r>
              <w:rPr>
                <w:rFonts w:ascii="Times New Roman" w:hAnsi="Times New Roman" w:eastAsia="Times New Roman" w:cs="Times New Roman"/>
                <w:spacing w:val="-3"/>
              </w:rPr>
              <w:t>1-2 </w:t>
            </w:r>
            <w:r>
              <w:rPr>
                <w:spacing w:val="-3"/>
              </w:rPr>
              <w:t>分</w:t>
            </w:r>
          </w:p>
        </w:tc>
        <w:tc>
          <w:tcPr>
            <w:tcW w:w="849" w:type="dxa"/>
            <w:vAlign w:val="top"/>
            <w:vMerge w:val="continue"/>
            <w:tcBorders>
              <w:top w:val="nil"/>
            </w:tcBorders>
          </w:tcPr>
          <w:p>
            <w:pPr>
              <w:rPr>
                <w:rFonts w:ascii="Arial"/>
                <w:sz w:val="21"/>
              </w:rPr>
            </w:pPr>
            <w:r/>
          </w:p>
        </w:tc>
      </w:tr>
    </w:tbl>
    <w:p>
      <w:pPr>
        <w:ind w:left="256"/>
        <w:spacing w:before="34"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——10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spacing w:line="233" w:lineRule="auto"/>
        <w:sectPr>
          <w:footerReference w:type="default" r:id="rId14"/>
          <w:pgSz w:w="11907" w:h="16839"/>
          <w:pgMar w:top="1431" w:right="1282" w:bottom="1159" w:left="1284" w:header="0" w:footer="957" w:gutter="0"/>
        </w:sectPr>
        <w:rPr>
          <w:rFonts w:ascii="SimSun" w:hAnsi="SimSun" w:eastAsia="SimSun" w:cs="SimSun"/>
          <w:sz w:val="24"/>
          <w:szCs w:val="24"/>
        </w:rPr>
      </w:pPr>
    </w:p>
    <w:p>
      <w:pPr>
        <w:pStyle w:val="BodyText"/>
        <w:spacing w:line="255" w:lineRule="auto"/>
        <w:rPr/>
      </w:pPr>
      <w:r/>
    </w:p>
    <w:p>
      <w:pPr>
        <w:pStyle w:val="BodyText"/>
        <w:spacing w:line="255" w:lineRule="auto"/>
        <w:rPr/>
      </w:pPr>
      <w:r/>
    </w:p>
    <w:p>
      <w:pPr>
        <w:pStyle w:val="BodyText"/>
        <w:spacing w:line="256" w:lineRule="auto"/>
        <w:rPr/>
      </w:pPr>
      <w:r/>
    </w:p>
    <w:p>
      <w:pPr>
        <w:ind w:left="5852"/>
        <w:spacing w:before="69"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3"/>
        </w:rPr>
        <w:t xml:space="preserve"> </w:t>
      </w:r>
      <w:r>
        <w:rPr>
          <w:rFonts w:ascii="Times New Roman" w:hAnsi="Times New Roman" w:eastAsia="Times New Roman" w:cs="Times New Roman"/>
          <w:sz w:val="21"/>
          <w:szCs w:val="21"/>
          <w:b/>
          <w:bCs/>
          <w:spacing w:val="-2"/>
        </w:rPr>
        <w:t>4-4  </w:t>
      </w:r>
      <w:r>
        <w:rPr>
          <w:rFonts w:ascii="SimSun" w:hAnsi="SimSun" w:eastAsia="SimSun" w:cs="SimSun"/>
          <w:sz w:val="21"/>
          <w:szCs w:val="21"/>
          <w:b/>
          <w:bCs/>
          <w:spacing w:val="-2"/>
        </w:rPr>
        <w:t>心肺复苏评分标准</w:t>
      </w:r>
    </w:p>
    <w:tbl>
      <w:tblPr>
        <w:tblStyle w:val="TableNormal"/>
        <w:tblW w:w="1402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7"/>
        <w:gridCol w:w="2181"/>
        <w:gridCol w:w="8988"/>
        <w:gridCol w:w="1046"/>
      </w:tblGrid>
      <w:tr>
        <w:trPr>
          <w:trHeight w:val="321" w:hRule="atLeast"/>
        </w:trPr>
        <w:tc>
          <w:tcPr>
            <w:tcW w:w="1807" w:type="dxa"/>
            <w:vAlign w:val="top"/>
          </w:tcPr>
          <w:p>
            <w:pPr>
              <w:pStyle w:val="TableText"/>
              <w:ind w:left="171"/>
              <w:spacing w:before="55" w:line="221" w:lineRule="auto"/>
              <w:rPr/>
            </w:pPr>
            <w:r>
              <w:rPr>
                <w:b/>
                <w:bCs/>
                <w:spacing w:val="-3"/>
              </w:rPr>
              <w:t>考核内容及分值</w:t>
            </w:r>
          </w:p>
        </w:tc>
        <w:tc>
          <w:tcPr>
            <w:tcW w:w="2181" w:type="dxa"/>
            <w:vAlign w:val="top"/>
          </w:tcPr>
          <w:p>
            <w:pPr>
              <w:pStyle w:val="TableText"/>
              <w:ind w:left="671"/>
              <w:spacing w:before="55" w:line="221" w:lineRule="auto"/>
              <w:rPr/>
            </w:pPr>
            <w:r>
              <w:rPr>
                <w:b/>
                <w:bCs/>
                <w:spacing w:val="-3"/>
              </w:rPr>
              <w:t>考核要点</w:t>
            </w:r>
          </w:p>
        </w:tc>
        <w:tc>
          <w:tcPr>
            <w:tcW w:w="8988" w:type="dxa"/>
            <w:vAlign w:val="top"/>
          </w:tcPr>
          <w:p>
            <w:pPr>
              <w:pStyle w:val="TableText"/>
              <w:ind w:left="4077"/>
              <w:spacing w:before="56" w:line="221" w:lineRule="auto"/>
              <w:rPr/>
            </w:pPr>
            <w:r>
              <w:rPr>
                <w:b/>
                <w:bCs/>
                <w:spacing w:val="-3"/>
              </w:rPr>
              <w:t>评分标准</w:t>
            </w:r>
          </w:p>
        </w:tc>
        <w:tc>
          <w:tcPr>
            <w:tcW w:w="1046" w:type="dxa"/>
            <w:vAlign w:val="top"/>
          </w:tcPr>
          <w:p>
            <w:pPr>
              <w:pStyle w:val="TableText"/>
              <w:ind w:left="316"/>
              <w:spacing w:before="55" w:line="221" w:lineRule="auto"/>
              <w:rPr/>
            </w:pPr>
            <w:r>
              <w:rPr>
                <w:b/>
                <w:bCs/>
                <w:spacing w:val="-4"/>
              </w:rPr>
              <w:t>得分</w:t>
            </w:r>
          </w:p>
        </w:tc>
      </w:tr>
      <w:tr>
        <w:trPr>
          <w:trHeight w:val="316" w:hRule="atLeast"/>
        </w:trPr>
        <w:tc>
          <w:tcPr>
            <w:tcW w:w="180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right="2"/>
              <w:spacing w:before="69" w:line="221" w:lineRule="auto"/>
              <w:jc w:val="right"/>
              <w:rPr/>
            </w:pPr>
            <w:r>
              <w:rPr>
                <w:b/>
                <w:bCs/>
                <w:spacing w:val="-10"/>
              </w:rPr>
              <w:t>心肺复苏（10</w:t>
            </w:r>
            <w:r>
              <w:rPr>
                <w:spacing w:val="-36"/>
              </w:rPr>
              <w:t xml:space="preserve"> </w:t>
            </w:r>
            <w:r>
              <w:rPr>
                <w:b/>
                <w:bCs/>
                <w:spacing w:val="-10"/>
              </w:rPr>
              <w:t>分）</w:t>
            </w:r>
          </w:p>
        </w:tc>
        <w:tc>
          <w:tcPr>
            <w:tcW w:w="2181" w:type="dxa"/>
            <w:vAlign w:val="top"/>
            <w:vMerge w:val="restart"/>
            <w:tcBorders>
              <w:bottom w:val="nil"/>
            </w:tcBorders>
          </w:tcPr>
          <w:p>
            <w:pPr>
              <w:pStyle w:val="TableText"/>
              <w:ind w:left="111"/>
              <w:spacing w:before="212" w:line="235" w:lineRule="auto"/>
              <w:rPr/>
            </w:pPr>
            <w:r>
              <w:rPr>
                <w:spacing w:val="-1"/>
              </w:rPr>
              <w:t>确定环境安全（</w:t>
            </w:r>
            <w:r>
              <w:rPr>
                <w:rFonts w:ascii="Times New Roman" w:hAnsi="Times New Roman" w:eastAsia="Times New Roman" w:cs="Times New Roman"/>
                <w:spacing w:val="-1"/>
              </w:rPr>
              <w:t>1 </w:t>
            </w:r>
            <w:r>
              <w:rPr>
                <w:spacing w:val="-1"/>
              </w:rPr>
              <w:t>分）</w:t>
            </w:r>
          </w:p>
        </w:tc>
        <w:tc>
          <w:tcPr>
            <w:tcW w:w="8988" w:type="dxa"/>
            <w:vAlign w:val="top"/>
          </w:tcPr>
          <w:p>
            <w:pPr>
              <w:pStyle w:val="TableText"/>
              <w:ind w:left="113"/>
              <w:spacing w:before="51" w:line="224" w:lineRule="auto"/>
              <w:rPr/>
            </w:pPr>
            <w:r>
              <w:rPr>
                <w:spacing w:val="-1"/>
              </w:rPr>
              <w:t>未环顾周围，扣</w:t>
            </w:r>
            <w:r>
              <w:rPr>
                <w:spacing w:val="-41"/>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tcBorders>
          </w:tcPr>
          <w:p>
            <w:pPr>
              <w:rPr>
                <w:rFonts w:ascii="Arial"/>
                <w:sz w:val="21"/>
              </w:rPr>
            </w:pPr>
            <w:r/>
          </w:p>
        </w:tc>
        <w:tc>
          <w:tcPr>
            <w:tcW w:w="8988" w:type="dxa"/>
            <w:vAlign w:val="top"/>
          </w:tcPr>
          <w:p>
            <w:pPr>
              <w:pStyle w:val="TableText"/>
              <w:ind w:left="113"/>
              <w:spacing w:before="52" w:line="223" w:lineRule="auto"/>
              <w:rPr/>
            </w:pPr>
            <w:r>
              <w:rPr>
                <w:spacing w:val="-1"/>
              </w:rPr>
              <w:t>未喊出环境安全，扣</w:t>
            </w:r>
            <w:r>
              <w:rPr>
                <w:spacing w:val="-39"/>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9" w:hRule="atLeast"/>
        </w:trPr>
        <w:tc>
          <w:tcPr>
            <w:tcW w:w="1807" w:type="dxa"/>
            <w:vAlign w:val="top"/>
            <w:vMerge w:val="continue"/>
            <w:tcBorders>
              <w:top w:val="nil"/>
              <w:bottom w:val="nil"/>
            </w:tcBorders>
          </w:tcPr>
          <w:p>
            <w:pPr>
              <w:rPr>
                <w:rFonts w:ascii="Arial"/>
                <w:sz w:val="21"/>
              </w:rPr>
            </w:pPr>
            <w:r/>
          </w:p>
        </w:tc>
        <w:tc>
          <w:tcPr>
            <w:tcW w:w="2181" w:type="dxa"/>
            <w:vAlign w:val="top"/>
            <w:vMerge w:val="restart"/>
            <w:tcBorders>
              <w:bottom w:val="nil"/>
            </w:tcBorders>
          </w:tcPr>
          <w:p>
            <w:pPr>
              <w:spacing w:line="302" w:lineRule="auto"/>
              <w:rPr>
                <w:rFonts w:ascii="Arial"/>
                <w:sz w:val="21"/>
              </w:rPr>
            </w:pPr>
            <w:r/>
          </w:p>
          <w:p>
            <w:pPr>
              <w:pStyle w:val="TableText"/>
              <w:ind w:left="111"/>
              <w:spacing w:before="68" w:line="234" w:lineRule="auto"/>
              <w:rPr/>
            </w:pPr>
            <w:r>
              <w:rPr>
                <w:spacing w:val="-1"/>
              </w:rPr>
              <w:t>判断意识（</w:t>
            </w:r>
            <w:r>
              <w:rPr>
                <w:rFonts w:ascii="Times New Roman" w:hAnsi="Times New Roman" w:eastAsia="Times New Roman" w:cs="Times New Roman"/>
                <w:spacing w:val="-1"/>
              </w:rPr>
              <w:t>1 </w:t>
            </w:r>
            <w:r>
              <w:rPr>
                <w:spacing w:val="-1"/>
              </w:rPr>
              <w:t>分）</w:t>
            </w:r>
          </w:p>
        </w:tc>
        <w:tc>
          <w:tcPr>
            <w:tcW w:w="8988" w:type="dxa"/>
            <w:vAlign w:val="top"/>
          </w:tcPr>
          <w:p>
            <w:pPr>
              <w:pStyle w:val="TableText"/>
              <w:ind w:left="113"/>
              <w:spacing w:before="55" w:line="223" w:lineRule="auto"/>
              <w:rPr/>
            </w:pPr>
            <w:r>
              <w:rPr>
                <w:spacing w:val="-1"/>
              </w:rPr>
              <w:t>未拍双肩并大声呼唤，扣</w:t>
            </w:r>
            <w:r>
              <w:rPr>
                <w:spacing w:val="-37"/>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629"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tcBorders>
          </w:tcPr>
          <w:p>
            <w:pPr>
              <w:rPr>
                <w:rFonts w:ascii="Arial"/>
                <w:sz w:val="21"/>
              </w:rPr>
            </w:pPr>
            <w:r/>
          </w:p>
        </w:tc>
        <w:tc>
          <w:tcPr>
            <w:tcW w:w="8988" w:type="dxa"/>
            <w:vAlign w:val="top"/>
          </w:tcPr>
          <w:p>
            <w:pPr>
              <w:pStyle w:val="TableText"/>
              <w:ind w:left="110" w:right="111" w:hanging="1"/>
              <w:spacing w:before="52" w:line="249" w:lineRule="auto"/>
              <w:rPr/>
            </w:pPr>
            <w:r>
              <w:rPr>
                <w:spacing w:val="-1"/>
              </w:rPr>
              <w:t>在无反应情况下，未向场地急救中心呼救，并要求取回急救器材（急救箱和</w:t>
            </w:r>
            <w:r>
              <w:rPr>
                <w:spacing w:val="-53"/>
              </w:rPr>
              <w:t xml:space="preserve"> </w:t>
            </w:r>
            <w:r>
              <w:rPr>
                <w:rFonts w:ascii="Times New Roman" w:hAnsi="Times New Roman" w:eastAsia="Times New Roman" w:cs="Times New Roman"/>
                <w:spacing w:val="-1"/>
              </w:rPr>
              <w:t>AED</w:t>
            </w:r>
            <w:r>
              <w:rPr>
                <w:spacing w:val="-41"/>
              </w:rPr>
              <w:t>），</w:t>
            </w:r>
            <w:r>
              <w:rPr>
                <w:spacing w:val="-1"/>
              </w:rPr>
              <w:t>使用对讲机</w:t>
            </w:r>
            <w:r>
              <w:rPr/>
              <w:t>要求救援并汇报现场情况，向周围人寻求协助，并进入下一步工作，扣</w:t>
            </w:r>
            <w:r>
              <w:rPr>
                <w:spacing w:val="-45"/>
              </w:rPr>
              <w:t xml:space="preserve"> </w:t>
            </w:r>
            <w:r>
              <w:rPr>
                <w:rFonts w:ascii="Times New Roman" w:hAnsi="Times New Roman" w:eastAsia="Times New Roman" w:cs="Times New Roman"/>
              </w:rPr>
              <w:t>0.</w:t>
            </w:r>
            <w:r>
              <w:rPr>
                <w:rFonts w:ascii="Times New Roman" w:hAnsi="Times New Roman" w:eastAsia="Times New Roman" w:cs="Times New Roman"/>
                <w:spacing w:val="-1"/>
              </w:rPr>
              <w:t>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restart"/>
            <w:tcBorders>
              <w:bottom w:val="nil"/>
            </w:tcBorders>
          </w:tcPr>
          <w:p>
            <w:pPr>
              <w:spacing w:line="305" w:lineRule="auto"/>
              <w:rPr>
                <w:rFonts w:ascii="Arial"/>
                <w:sz w:val="21"/>
              </w:rPr>
            </w:pPr>
            <w:r/>
          </w:p>
          <w:p>
            <w:pPr>
              <w:pStyle w:val="TableText"/>
              <w:ind w:left="111"/>
              <w:spacing w:before="68" w:line="234" w:lineRule="auto"/>
              <w:rPr/>
            </w:pPr>
            <w:r>
              <w:rPr>
                <w:spacing w:val="-1"/>
              </w:rPr>
              <w:t>判断呼吸（</w:t>
            </w:r>
            <w:r>
              <w:rPr>
                <w:rFonts w:ascii="Times New Roman" w:hAnsi="Times New Roman" w:eastAsia="Times New Roman" w:cs="Times New Roman"/>
                <w:spacing w:val="-1"/>
              </w:rPr>
              <w:t>1 </w:t>
            </w:r>
            <w:r>
              <w:rPr>
                <w:spacing w:val="-1"/>
              </w:rPr>
              <w:t>分）</w:t>
            </w:r>
          </w:p>
        </w:tc>
        <w:tc>
          <w:tcPr>
            <w:tcW w:w="8988" w:type="dxa"/>
            <w:vAlign w:val="top"/>
          </w:tcPr>
          <w:p>
            <w:pPr>
              <w:pStyle w:val="TableText"/>
              <w:ind w:left="110"/>
              <w:spacing w:before="53" w:line="222" w:lineRule="auto"/>
              <w:rPr/>
            </w:pPr>
            <w:r>
              <w:rPr>
                <w:spacing w:val="-1"/>
              </w:rPr>
              <w:t>观察胸部起伏</w:t>
            </w:r>
            <w:r>
              <w:rPr>
                <w:spacing w:val="-29"/>
              </w:rPr>
              <w:t xml:space="preserve"> </w:t>
            </w:r>
            <w:r>
              <w:rPr>
                <w:rFonts w:ascii="Times New Roman" w:hAnsi="Times New Roman" w:eastAsia="Times New Roman" w:cs="Times New Roman"/>
                <w:spacing w:val="-1"/>
              </w:rPr>
              <w:t>5</w:t>
            </w:r>
            <w:r>
              <w:rPr>
                <w:spacing w:val="-1"/>
              </w:rPr>
              <w:t>～</w:t>
            </w:r>
            <w:r>
              <w:rPr>
                <w:rFonts w:ascii="Times New Roman" w:hAnsi="Times New Roman" w:eastAsia="Times New Roman" w:cs="Times New Roman"/>
                <w:spacing w:val="-1"/>
              </w:rPr>
              <w:t>10 </w:t>
            </w:r>
            <w:r>
              <w:rPr>
                <w:spacing w:val="-1"/>
              </w:rPr>
              <w:t>秒，时间掌握错误，扣</w:t>
            </w:r>
            <w:r>
              <w:rPr>
                <w:spacing w:val="-45"/>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bottom w:val="nil"/>
            </w:tcBorders>
          </w:tcPr>
          <w:p>
            <w:pPr>
              <w:rPr>
                <w:rFonts w:ascii="Arial"/>
                <w:sz w:val="21"/>
              </w:rPr>
            </w:pPr>
            <w:r/>
          </w:p>
        </w:tc>
        <w:tc>
          <w:tcPr>
            <w:tcW w:w="8988" w:type="dxa"/>
            <w:vAlign w:val="top"/>
          </w:tcPr>
          <w:p>
            <w:pPr>
              <w:pStyle w:val="TableText"/>
              <w:ind w:left="111"/>
              <w:spacing w:before="53" w:line="222" w:lineRule="auto"/>
              <w:rPr/>
            </w:pPr>
            <w:r>
              <w:rPr>
                <w:spacing w:val="-1"/>
              </w:rPr>
              <w:t>数秒的方法错误，扣</w:t>
            </w:r>
            <w:r>
              <w:rPr>
                <w:spacing w:val="-38"/>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tcBorders>
          </w:tcPr>
          <w:p>
            <w:pPr>
              <w:rPr>
                <w:rFonts w:ascii="Arial"/>
                <w:sz w:val="21"/>
              </w:rPr>
            </w:pPr>
            <w:r/>
          </w:p>
        </w:tc>
        <w:tc>
          <w:tcPr>
            <w:tcW w:w="8988" w:type="dxa"/>
            <w:vAlign w:val="top"/>
          </w:tcPr>
          <w:p>
            <w:pPr>
              <w:pStyle w:val="TableText"/>
              <w:ind w:left="111"/>
              <w:spacing w:before="54" w:line="221" w:lineRule="auto"/>
              <w:rPr/>
            </w:pPr>
            <w:r>
              <w:rPr/>
              <w:t>无呼吸状况下，未立刻开始心肺复苏，将伤患摆放于仰卧体位，扣</w:t>
            </w:r>
            <w:r>
              <w:rPr>
                <w:spacing w:val="-45"/>
              </w:rPr>
              <w:t xml:space="preserve"> </w:t>
            </w:r>
            <w:r>
              <w:rPr>
                <w:rFonts w:ascii="Times New Roman" w:hAnsi="Times New Roman" w:eastAsia="Times New Roman" w:cs="Times New Roman"/>
              </w:rPr>
              <w:t>0</w:t>
            </w:r>
            <w:r>
              <w:rPr>
                <w:rFonts w:ascii="Times New Roman" w:hAnsi="Times New Roman" w:eastAsia="Times New Roman" w:cs="Times New Roman"/>
                <w:spacing w:val="-1"/>
              </w:rPr>
              <w:t>.5 </w:t>
            </w:r>
            <w:r>
              <w:rPr>
                <w:spacing w:val="-1"/>
              </w:rPr>
              <w:t>分</w:t>
            </w:r>
          </w:p>
        </w:tc>
        <w:tc>
          <w:tcPr>
            <w:tcW w:w="1046" w:type="dxa"/>
            <w:vAlign w:val="top"/>
          </w:tcPr>
          <w:p>
            <w:pPr>
              <w:rPr>
                <w:rFonts w:ascii="Arial"/>
                <w:sz w:val="21"/>
              </w:rPr>
            </w:pPr>
            <w:r/>
          </w:p>
        </w:tc>
      </w:tr>
      <w:tr>
        <w:trPr>
          <w:trHeight w:val="317" w:hRule="atLeast"/>
        </w:trPr>
        <w:tc>
          <w:tcPr>
            <w:tcW w:w="1807" w:type="dxa"/>
            <w:vAlign w:val="top"/>
            <w:vMerge w:val="continue"/>
            <w:tcBorders>
              <w:top w:val="nil"/>
              <w:bottom w:val="nil"/>
            </w:tcBorders>
          </w:tcPr>
          <w:p>
            <w:pPr>
              <w:rPr>
                <w:rFonts w:ascii="Arial"/>
                <w:sz w:val="21"/>
              </w:rPr>
            </w:pPr>
            <w:r/>
          </w:p>
        </w:tc>
        <w:tc>
          <w:tcPr>
            <w:tcW w:w="2181"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0"/>
              <w:spacing w:before="69" w:line="234" w:lineRule="auto"/>
              <w:rPr/>
            </w:pPr>
            <w:r>
              <w:rPr>
                <w:spacing w:val="-1"/>
              </w:rPr>
              <w:t>胸外按压（</w:t>
            </w:r>
            <w:r>
              <w:rPr>
                <w:rFonts w:ascii="Times New Roman" w:hAnsi="Times New Roman" w:eastAsia="Times New Roman" w:cs="Times New Roman"/>
                <w:spacing w:val="-1"/>
              </w:rPr>
              <w:t>2 </w:t>
            </w:r>
            <w:r>
              <w:rPr>
                <w:spacing w:val="-1"/>
              </w:rPr>
              <w:t>分）</w:t>
            </w:r>
          </w:p>
        </w:tc>
        <w:tc>
          <w:tcPr>
            <w:tcW w:w="8988" w:type="dxa"/>
            <w:vAlign w:val="top"/>
          </w:tcPr>
          <w:p>
            <w:pPr>
              <w:pStyle w:val="TableText"/>
              <w:ind w:left="110"/>
              <w:spacing w:before="54" w:line="221" w:lineRule="auto"/>
              <w:rPr/>
            </w:pPr>
            <w:r>
              <w:rPr/>
              <w:t>位置：掌根按胸骨下半段，乳头连线和胸骨交叉</w:t>
            </w:r>
            <w:r>
              <w:rPr>
                <w:spacing w:val="-1"/>
              </w:rPr>
              <w:t>点，位置不对为否定项，考核不通过。</w:t>
            </w:r>
          </w:p>
        </w:tc>
        <w:tc>
          <w:tcPr>
            <w:tcW w:w="1046" w:type="dxa"/>
            <w:vAlign w:val="top"/>
          </w:tcPr>
          <w:p>
            <w:pPr>
              <w:pStyle w:val="TableText"/>
              <w:ind w:left="218"/>
              <w:spacing w:before="55" w:line="221" w:lineRule="auto"/>
              <w:rPr/>
            </w:pPr>
            <w:r>
              <w:rPr>
                <w:spacing w:val="-3"/>
              </w:rPr>
              <w:t>否定项</w:t>
            </w:r>
          </w:p>
        </w:tc>
      </w:tr>
      <w:tr>
        <w:trPr>
          <w:trHeight w:val="631"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bottom w:val="nil"/>
            </w:tcBorders>
          </w:tcPr>
          <w:p>
            <w:pPr>
              <w:rPr>
                <w:rFonts w:ascii="Arial"/>
                <w:sz w:val="21"/>
              </w:rPr>
            </w:pPr>
            <w:r/>
          </w:p>
        </w:tc>
        <w:tc>
          <w:tcPr>
            <w:tcW w:w="8988" w:type="dxa"/>
            <w:vAlign w:val="top"/>
          </w:tcPr>
          <w:p>
            <w:pPr>
              <w:pStyle w:val="TableText"/>
              <w:ind w:left="110" w:right="85"/>
              <w:spacing w:before="56" w:line="248" w:lineRule="auto"/>
              <w:rPr/>
            </w:pPr>
            <w:r>
              <w:rPr>
                <w:spacing w:val="-1"/>
              </w:rPr>
              <w:t>姿势：双手交叉、十指相扣，双肘关节伸直，掌根按压；以髋关节为轴，以身体重量垂直下压。</w:t>
            </w:r>
            <w:r>
              <w:rPr>
                <w:spacing w:val="-1"/>
              </w:rPr>
              <w:t>姿势错误，扣</w:t>
            </w:r>
            <w:r>
              <w:rPr>
                <w:spacing w:val="-39"/>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7"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bottom w:val="nil"/>
            </w:tcBorders>
          </w:tcPr>
          <w:p>
            <w:pPr>
              <w:rPr>
                <w:rFonts w:ascii="Arial"/>
                <w:sz w:val="21"/>
              </w:rPr>
            </w:pPr>
            <w:r/>
          </w:p>
        </w:tc>
        <w:tc>
          <w:tcPr>
            <w:tcW w:w="8988" w:type="dxa"/>
            <w:vAlign w:val="top"/>
          </w:tcPr>
          <w:p>
            <w:pPr>
              <w:pStyle w:val="TableText"/>
              <w:ind w:left="111"/>
              <w:spacing w:before="54" w:line="222" w:lineRule="auto"/>
              <w:rPr/>
            </w:pPr>
            <w:r>
              <w:rPr>
                <w:spacing w:val="-1"/>
              </w:rPr>
              <w:t>按压频率：</w:t>
            </w:r>
            <w:r>
              <w:rPr>
                <w:rFonts w:ascii="Times New Roman" w:hAnsi="Times New Roman" w:eastAsia="Times New Roman" w:cs="Times New Roman"/>
                <w:spacing w:val="-1"/>
              </w:rPr>
              <w:t>100-120</w:t>
            </w:r>
            <w:r>
              <w:rPr>
                <w:rFonts w:ascii="Times New Roman" w:hAnsi="Times New Roman" w:eastAsia="Times New Roman" w:cs="Times New Roman"/>
                <w:spacing w:val="19"/>
                <w:w w:val="101"/>
              </w:rPr>
              <w:t xml:space="preserve"> </w:t>
            </w:r>
            <w:r>
              <w:rPr>
                <w:spacing w:val="-1"/>
              </w:rPr>
              <w:t>次</w:t>
            </w:r>
            <w:r>
              <w:rPr>
                <w:rFonts w:ascii="Times New Roman" w:hAnsi="Times New Roman" w:eastAsia="Times New Roman" w:cs="Times New Roman"/>
                <w:spacing w:val="-1"/>
              </w:rPr>
              <w:t>/</w:t>
            </w:r>
            <w:r>
              <w:rPr>
                <w:spacing w:val="-1"/>
              </w:rPr>
              <w:t>分，频率错误，扣</w:t>
            </w:r>
            <w:r>
              <w:rPr>
                <w:spacing w:val="-45"/>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bottom w:val="nil"/>
            </w:tcBorders>
          </w:tcPr>
          <w:p>
            <w:pPr>
              <w:rPr>
                <w:rFonts w:ascii="Arial"/>
                <w:sz w:val="21"/>
              </w:rPr>
            </w:pPr>
            <w:r/>
          </w:p>
        </w:tc>
        <w:tc>
          <w:tcPr>
            <w:tcW w:w="8988" w:type="dxa"/>
            <w:vAlign w:val="top"/>
          </w:tcPr>
          <w:p>
            <w:pPr>
              <w:pStyle w:val="TableText"/>
              <w:ind w:left="111"/>
              <w:spacing w:before="54" w:line="221" w:lineRule="auto"/>
              <w:rPr/>
            </w:pPr>
            <w:r>
              <w:rPr>
                <w:spacing w:val="2"/>
              </w:rPr>
              <w:t>按压深度：</w:t>
            </w:r>
            <w:r>
              <w:rPr>
                <w:rFonts w:ascii="Times New Roman" w:hAnsi="Times New Roman" w:eastAsia="Times New Roman" w:cs="Times New Roman"/>
                <w:spacing w:val="2"/>
              </w:rPr>
              <w:t>5-6 </w:t>
            </w:r>
            <w:r>
              <w:rPr>
                <w:spacing w:val="2"/>
              </w:rPr>
              <w:t>厘米，错误扣</w:t>
            </w:r>
            <w:r>
              <w:rPr>
                <w:rFonts w:ascii="Times New Roman" w:hAnsi="Times New Roman" w:eastAsia="Times New Roman" w:cs="Times New Roman"/>
                <w:spacing w:val="2"/>
              </w:rPr>
              <w:t>0.5 </w:t>
            </w:r>
            <w:r>
              <w:rPr>
                <w:spacing w:val="2"/>
              </w:rPr>
              <w:t>分</w:t>
            </w:r>
          </w:p>
        </w:tc>
        <w:tc>
          <w:tcPr>
            <w:tcW w:w="1046" w:type="dxa"/>
            <w:vAlign w:val="top"/>
          </w:tcPr>
          <w:p>
            <w:pPr>
              <w:rPr>
                <w:rFonts w:ascii="Arial"/>
                <w:sz w:val="21"/>
              </w:rPr>
            </w:pPr>
            <w:r/>
          </w:p>
        </w:tc>
      </w:tr>
      <w:tr>
        <w:trPr>
          <w:trHeight w:val="317"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tcBorders>
          </w:tcPr>
          <w:p>
            <w:pPr>
              <w:rPr>
                <w:rFonts w:ascii="Arial"/>
                <w:sz w:val="21"/>
              </w:rPr>
            </w:pPr>
            <w:r/>
          </w:p>
        </w:tc>
        <w:tc>
          <w:tcPr>
            <w:tcW w:w="8988" w:type="dxa"/>
            <w:vAlign w:val="top"/>
          </w:tcPr>
          <w:p>
            <w:pPr>
              <w:pStyle w:val="TableText"/>
              <w:ind w:left="109"/>
              <w:spacing w:before="54" w:line="222" w:lineRule="auto"/>
              <w:rPr/>
            </w:pPr>
            <w:r>
              <w:rPr>
                <w:spacing w:val="-1"/>
              </w:rPr>
              <w:t>胸廓未充分回弹开始按压，掌根离开胸部按压，扣</w:t>
            </w:r>
            <w:r>
              <w:rPr>
                <w:spacing w:val="-40"/>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316" w:hRule="atLeast"/>
        </w:trPr>
        <w:tc>
          <w:tcPr>
            <w:tcW w:w="1807" w:type="dxa"/>
            <w:vAlign w:val="top"/>
            <w:vMerge w:val="continue"/>
            <w:tcBorders>
              <w:top w:val="nil"/>
              <w:bottom w:val="nil"/>
            </w:tcBorders>
          </w:tcPr>
          <w:p>
            <w:pPr>
              <w:rPr>
                <w:rFonts w:ascii="Arial"/>
                <w:sz w:val="21"/>
              </w:rPr>
            </w:pPr>
            <w:r/>
          </w:p>
        </w:tc>
        <w:tc>
          <w:tcPr>
            <w:tcW w:w="2181"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2" w:right="106" w:firstLine="1"/>
              <w:spacing w:before="91" w:line="218" w:lineRule="auto"/>
              <w:rPr/>
            </w:pPr>
            <w:r>
              <w:rPr>
                <w:rFonts w:ascii="Microsoft JhengHei" w:hAnsi="Microsoft JhengHei" w:eastAsia="Microsoft JhengHei" w:cs="Microsoft JhengHei"/>
                <w:spacing w:val="-4"/>
              </w:rPr>
              <w:t>人工</w:t>
            </w:r>
            <w:r>
              <w:rPr>
                <w:spacing w:val="-4"/>
              </w:rPr>
              <w:t>呼吸（以</w:t>
            </w:r>
            <w:r>
              <w:rPr>
                <w:spacing w:val="-34"/>
              </w:rPr>
              <w:t xml:space="preserve"> </w:t>
            </w:r>
            <w:r>
              <w:rPr>
                <w:rFonts w:ascii="Times New Roman" w:hAnsi="Times New Roman" w:eastAsia="Times New Roman" w:cs="Times New Roman"/>
                <w:spacing w:val="-4"/>
              </w:rPr>
              <w:t>30:2</w:t>
            </w:r>
            <w:r>
              <w:rPr>
                <w:rFonts w:ascii="Times New Roman" w:hAnsi="Times New Roman" w:eastAsia="Times New Roman" w:cs="Times New Roman"/>
                <w:spacing w:val="30"/>
                <w:w w:val="101"/>
              </w:rPr>
              <w:t xml:space="preserve"> </w:t>
            </w:r>
            <w:r>
              <w:rPr>
                <w:spacing w:val="-4"/>
              </w:rPr>
              <w:t>的</w:t>
            </w:r>
            <w:r>
              <w:rPr>
                <w:spacing w:val="1"/>
              </w:rPr>
              <w:t>频率进</w:t>
            </w:r>
            <w:r>
              <w:rPr>
                <w:rFonts w:ascii="Microsoft JhengHei" w:hAnsi="Microsoft JhengHei" w:eastAsia="Microsoft JhengHei" w:cs="Microsoft JhengHei"/>
                <w:spacing w:val="1"/>
              </w:rPr>
              <w:t>行</w:t>
            </w:r>
            <w:r>
              <w:rPr>
                <w:spacing w:val="-58"/>
                <w:w w:val="97"/>
              </w:rPr>
              <w:t>）（</w:t>
            </w:r>
            <w:r>
              <w:rPr>
                <w:rFonts w:ascii="Times New Roman" w:hAnsi="Times New Roman" w:eastAsia="Times New Roman" w:cs="Times New Roman"/>
                <w:spacing w:val="1"/>
              </w:rPr>
              <w:t>4.5 </w:t>
            </w:r>
            <w:r>
              <w:rPr>
                <w:spacing w:val="1"/>
              </w:rPr>
              <w:t>分）</w:t>
            </w:r>
          </w:p>
        </w:tc>
        <w:tc>
          <w:tcPr>
            <w:tcW w:w="8988" w:type="dxa"/>
            <w:vAlign w:val="top"/>
          </w:tcPr>
          <w:p>
            <w:pPr>
              <w:pStyle w:val="TableText"/>
              <w:ind w:left="110"/>
              <w:spacing w:before="54" w:line="221" w:lineRule="auto"/>
              <w:rPr/>
            </w:pPr>
            <w:r>
              <w:rPr>
                <w:spacing w:val="-1"/>
              </w:rPr>
              <w:t>第一次开放气道时先检查口腔是否有异物，如未移除，扣</w:t>
            </w:r>
            <w:r>
              <w:rPr>
                <w:spacing w:val="-45"/>
              </w:rPr>
              <w:t xml:space="preserve"> </w:t>
            </w:r>
            <w:r>
              <w:rPr>
                <w:rFonts w:ascii="Times New Roman" w:hAnsi="Times New Roman" w:eastAsia="Times New Roman" w:cs="Times New Roman"/>
                <w:spacing w:val="-1"/>
              </w:rPr>
              <w:t>0.5 </w:t>
            </w:r>
            <w:r>
              <w:rPr>
                <w:spacing w:val="-1"/>
              </w:rPr>
              <w:t>分；</w:t>
            </w:r>
          </w:p>
        </w:tc>
        <w:tc>
          <w:tcPr>
            <w:tcW w:w="1046" w:type="dxa"/>
            <w:vAlign w:val="top"/>
          </w:tcPr>
          <w:p>
            <w:pPr>
              <w:rPr>
                <w:rFonts w:ascii="Arial"/>
                <w:sz w:val="21"/>
              </w:rPr>
            </w:pPr>
            <w:r/>
          </w:p>
        </w:tc>
      </w:tr>
      <w:tr>
        <w:trPr>
          <w:trHeight w:val="940" w:hRule="atLeast"/>
        </w:trPr>
        <w:tc>
          <w:tcPr>
            <w:tcW w:w="1807" w:type="dxa"/>
            <w:vAlign w:val="top"/>
            <w:vMerge w:val="continue"/>
            <w:tcBorders>
              <w:top w:val="nil"/>
              <w:bottom w:val="nil"/>
            </w:tcBorders>
          </w:tcPr>
          <w:p>
            <w:pPr>
              <w:rPr>
                <w:rFonts w:ascii="Arial"/>
                <w:sz w:val="21"/>
              </w:rPr>
            </w:pPr>
            <w:r/>
          </w:p>
        </w:tc>
        <w:tc>
          <w:tcPr>
            <w:tcW w:w="2181" w:type="dxa"/>
            <w:vAlign w:val="top"/>
            <w:vMerge w:val="continue"/>
            <w:tcBorders>
              <w:top w:val="nil"/>
              <w:bottom w:val="nil"/>
            </w:tcBorders>
          </w:tcPr>
          <w:p>
            <w:pPr>
              <w:rPr>
                <w:rFonts w:ascii="Arial"/>
                <w:sz w:val="21"/>
              </w:rPr>
            </w:pPr>
            <w:r/>
          </w:p>
        </w:tc>
        <w:tc>
          <w:tcPr>
            <w:tcW w:w="8988" w:type="dxa"/>
            <w:vAlign w:val="top"/>
          </w:tcPr>
          <w:p>
            <w:pPr>
              <w:pStyle w:val="TableText"/>
              <w:ind w:left="110"/>
              <w:spacing w:before="55" w:line="222" w:lineRule="auto"/>
              <w:rPr/>
            </w:pPr>
            <w:r>
              <w:rPr>
                <w:spacing w:val="-7"/>
              </w:rPr>
              <w:t>开放气道：</w:t>
            </w:r>
          </w:p>
          <w:p>
            <w:pPr>
              <w:pStyle w:val="TableText"/>
              <w:ind w:left="110" w:right="571" w:firstLine="2"/>
              <w:spacing w:before="60" w:line="247" w:lineRule="auto"/>
              <w:rPr/>
            </w:pPr>
            <w:r>
              <w:rPr>
                <w:spacing w:val="-1"/>
              </w:rPr>
              <w:t>一只手掌放在伤患的前额，另一只手的手指放在下颌的骨</w:t>
            </w:r>
            <w:r>
              <w:rPr>
                <w:spacing w:val="-2"/>
              </w:rPr>
              <w:t>性部位，手位置错误，扣</w:t>
            </w:r>
            <w:r>
              <w:rPr>
                <w:spacing w:val="-44"/>
              </w:rPr>
              <w:t xml:space="preserve"> </w:t>
            </w:r>
            <w:r>
              <w:rPr>
                <w:rFonts w:ascii="Times New Roman" w:hAnsi="Times New Roman" w:eastAsia="Times New Roman" w:cs="Times New Roman"/>
                <w:spacing w:val="-2"/>
              </w:rPr>
              <w:t>0.5 </w:t>
            </w:r>
            <w:r>
              <w:rPr>
                <w:spacing w:val="-2"/>
              </w:rPr>
              <w:t>分，</w:t>
            </w:r>
            <w:r>
              <w:rPr>
                <w:spacing w:val="-2"/>
              </w:rPr>
              <w:t>使头部后仰并抬起下颌，角度错误，扣</w:t>
            </w:r>
            <w:r>
              <w:rPr>
                <w:spacing w:val="-32"/>
              </w:rPr>
              <w:t xml:space="preserve"> </w:t>
            </w:r>
            <w:r>
              <w:rPr>
                <w:rFonts w:ascii="Times New Roman" w:hAnsi="Times New Roman" w:eastAsia="Times New Roman" w:cs="Times New Roman"/>
                <w:spacing w:val="-2"/>
              </w:rPr>
              <w:t>0.5 </w:t>
            </w:r>
            <w:r>
              <w:rPr>
                <w:spacing w:val="-2"/>
              </w:rPr>
              <w:t>分；</w:t>
            </w:r>
          </w:p>
        </w:tc>
        <w:tc>
          <w:tcPr>
            <w:tcW w:w="1046" w:type="dxa"/>
            <w:vAlign w:val="top"/>
          </w:tcPr>
          <w:p>
            <w:pPr>
              <w:rPr>
                <w:rFonts w:ascii="Arial"/>
                <w:sz w:val="21"/>
              </w:rPr>
            </w:pPr>
            <w:r/>
          </w:p>
        </w:tc>
      </w:tr>
      <w:tr>
        <w:trPr>
          <w:trHeight w:val="1883" w:hRule="atLeast"/>
        </w:trPr>
        <w:tc>
          <w:tcPr>
            <w:tcW w:w="1807" w:type="dxa"/>
            <w:vAlign w:val="top"/>
            <w:vMerge w:val="continue"/>
            <w:tcBorders>
              <w:top w:val="nil"/>
            </w:tcBorders>
          </w:tcPr>
          <w:p>
            <w:pPr>
              <w:rPr>
                <w:rFonts w:ascii="Arial"/>
                <w:sz w:val="21"/>
              </w:rPr>
            </w:pPr>
            <w:r/>
          </w:p>
        </w:tc>
        <w:tc>
          <w:tcPr>
            <w:tcW w:w="2181" w:type="dxa"/>
            <w:vAlign w:val="top"/>
            <w:vMerge w:val="continue"/>
            <w:tcBorders>
              <w:top w:val="nil"/>
            </w:tcBorders>
          </w:tcPr>
          <w:p>
            <w:pPr>
              <w:rPr>
                <w:rFonts w:ascii="Arial"/>
                <w:sz w:val="21"/>
              </w:rPr>
            </w:pPr>
            <w:r/>
          </w:p>
        </w:tc>
        <w:tc>
          <w:tcPr>
            <w:tcW w:w="8988" w:type="dxa"/>
            <w:vAlign w:val="top"/>
          </w:tcPr>
          <w:p>
            <w:pPr>
              <w:pStyle w:val="TableText"/>
              <w:ind w:left="142"/>
              <w:spacing w:before="58" w:line="222" w:lineRule="auto"/>
              <w:rPr/>
            </w:pPr>
            <w:r>
              <w:rPr>
                <w:spacing w:val="-7"/>
              </w:rPr>
              <w:t>口对口吹气：</w:t>
            </w:r>
          </w:p>
          <w:p>
            <w:pPr>
              <w:pStyle w:val="TableText"/>
              <w:ind w:left="116"/>
              <w:spacing w:before="60" w:line="234" w:lineRule="auto"/>
              <w:rPr/>
            </w:pPr>
            <w:r>
              <w:rPr>
                <w:spacing w:val="-2"/>
              </w:rPr>
              <w:t>（</w:t>
            </w:r>
            <w:r>
              <w:rPr>
                <w:rFonts w:ascii="Times New Roman" w:hAnsi="Times New Roman" w:eastAsia="Times New Roman" w:cs="Times New Roman"/>
                <w:spacing w:val="-2"/>
              </w:rPr>
              <w:t>1</w:t>
            </w:r>
            <w:r>
              <w:rPr>
                <w:spacing w:val="-2"/>
              </w:rPr>
              <w:t>）使用呼吸面膜</w:t>
            </w:r>
            <w:r>
              <w:rPr>
                <w:rFonts w:ascii="Times New Roman" w:hAnsi="Times New Roman" w:eastAsia="Times New Roman" w:cs="Times New Roman"/>
                <w:spacing w:val="-2"/>
              </w:rPr>
              <w:t>/</w:t>
            </w:r>
            <w:r>
              <w:rPr>
                <w:spacing w:val="-2"/>
              </w:rPr>
              <w:t>面罩覆盖伤患口部，错误扣</w:t>
            </w:r>
            <w:r>
              <w:rPr>
                <w:spacing w:val="-28"/>
              </w:rPr>
              <w:t xml:space="preserve"> </w:t>
            </w:r>
            <w:r>
              <w:rPr>
                <w:rFonts w:ascii="Times New Roman" w:hAnsi="Times New Roman" w:eastAsia="Times New Roman" w:cs="Times New Roman"/>
                <w:spacing w:val="-2"/>
              </w:rPr>
              <w:t>0.5 </w:t>
            </w:r>
            <w:r>
              <w:rPr>
                <w:spacing w:val="-2"/>
              </w:rPr>
              <w:t>分；</w:t>
            </w:r>
          </w:p>
          <w:p>
            <w:pPr>
              <w:pStyle w:val="TableText"/>
              <w:ind w:left="110" w:right="114" w:firstLine="5"/>
              <w:spacing w:before="46" w:line="231" w:lineRule="auto"/>
              <w:rPr/>
            </w:pPr>
            <w:r>
              <w:rPr>
                <w:spacing w:val="1"/>
              </w:rPr>
              <w:t>（</w:t>
            </w:r>
            <w:r>
              <w:rPr>
                <w:rFonts w:ascii="Times New Roman" w:hAnsi="Times New Roman" w:eastAsia="Times New Roman" w:cs="Times New Roman"/>
                <w:spacing w:val="1"/>
              </w:rPr>
              <w:t>2</w:t>
            </w:r>
            <w:r>
              <w:rPr>
                <w:spacing w:val="1"/>
              </w:rPr>
              <w:t>）保持气道开放的状态下，用拇指和食指捏住伤患的鼻子，若使用面罩则需要</w:t>
            </w:r>
            <w:r>
              <w:rPr/>
              <w:t>按紧面罩使其</w:t>
            </w:r>
            <w:r>
              <w:rPr>
                <w:spacing w:val="1"/>
              </w:rPr>
              <w:t>和</w:t>
            </w:r>
            <w:r>
              <w:rPr>
                <w:rFonts w:ascii="Microsoft JhengHei" w:hAnsi="Microsoft JhengHei" w:eastAsia="Microsoft JhengHei" w:cs="Microsoft JhengHei"/>
                <w:spacing w:val="1"/>
              </w:rPr>
              <w:t>面</w:t>
            </w:r>
            <w:r>
              <w:rPr>
                <w:spacing w:val="1"/>
              </w:rPr>
              <w:t>部吻合不漏气，错误扣</w:t>
            </w:r>
            <w:r>
              <w:rPr>
                <w:rFonts w:ascii="Times New Roman" w:hAnsi="Times New Roman" w:eastAsia="Times New Roman" w:cs="Times New Roman"/>
                <w:spacing w:val="1"/>
              </w:rPr>
              <w:t>0.5 </w:t>
            </w:r>
            <w:r>
              <w:rPr>
                <w:spacing w:val="1"/>
              </w:rPr>
              <w:t>分；</w:t>
            </w:r>
          </w:p>
          <w:p>
            <w:pPr>
              <w:pStyle w:val="TableText"/>
              <w:ind w:left="116"/>
              <w:spacing w:before="11" w:line="234" w:lineRule="auto"/>
              <w:rPr/>
            </w:pPr>
            <w:r>
              <w:rPr>
                <w:spacing w:val="-4"/>
              </w:rPr>
              <w:t>（</w:t>
            </w:r>
            <w:r>
              <w:rPr>
                <w:rFonts w:ascii="Times New Roman" w:hAnsi="Times New Roman" w:eastAsia="Times New Roman" w:cs="Times New Roman"/>
                <w:spacing w:val="-4"/>
              </w:rPr>
              <w:t>3</w:t>
            </w:r>
            <w:r>
              <w:rPr>
                <w:spacing w:val="-4"/>
              </w:rPr>
              <w:t>）正常吸一口气，用嘴将伤患的嘴封住，给予</w:t>
            </w:r>
            <w:r>
              <w:rPr>
                <w:spacing w:val="-47"/>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2"/>
              </w:rPr>
              <w:t xml:space="preserve"> </w:t>
            </w:r>
            <w:r>
              <w:rPr>
                <w:spacing w:val="-4"/>
              </w:rPr>
              <w:t>次人工呼吸（吹气</w:t>
            </w:r>
            <w:r>
              <w:rPr>
                <w:spacing w:val="-28"/>
              </w:rPr>
              <w:t xml:space="preserve"> </w:t>
            </w:r>
            <w:r>
              <w:rPr>
                <w:rFonts w:ascii="Times New Roman" w:hAnsi="Times New Roman" w:eastAsia="Times New Roman" w:cs="Times New Roman"/>
                <w:spacing w:val="-4"/>
              </w:rPr>
              <w:t>1 </w:t>
            </w:r>
            <w:r>
              <w:rPr>
                <w:spacing w:val="-4"/>
              </w:rPr>
              <w:t>秒</w:t>
            </w:r>
            <w:r>
              <w:rPr>
                <w:spacing w:val="-20"/>
              </w:rPr>
              <w:t>），</w:t>
            </w:r>
            <w:r>
              <w:rPr>
                <w:spacing w:val="-4"/>
              </w:rPr>
              <w:t>错误扣</w:t>
            </w:r>
            <w:r>
              <w:rPr>
                <w:spacing w:val="-27"/>
              </w:rPr>
              <w:t xml:space="preserve"> </w:t>
            </w:r>
            <w:r>
              <w:rPr>
                <w:rFonts w:ascii="Times New Roman" w:hAnsi="Times New Roman" w:eastAsia="Times New Roman" w:cs="Times New Roman"/>
                <w:spacing w:val="-4"/>
              </w:rPr>
              <w:t>1 </w:t>
            </w:r>
            <w:r>
              <w:rPr>
                <w:spacing w:val="-4"/>
              </w:rPr>
              <w:t>分；</w:t>
            </w:r>
          </w:p>
          <w:p>
            <w:pPr>
              <w:pStyle w:val="TableText"/>
              <w:ind w:right="17"/>
              <w:spacing w:before="44" w:line="224" w:lineRule="auto"/>
              <w:jc w:val="right"/>
              <w:rPr/>
            </w:pPr>
            <w:r>
              <w:rPr>
                <w:spacing w:val="-2"/>
              </w:rPr>
              <w:t>（</w:t>
            </w:r>
            <w:r>
              <w:rPr>
                <w:rFonts w:ascii="Times New Roman" w:hAnsi="Times New Roman" w:eastAsia="Times New Roman" w:cs="Times New Roman"/>
                <w:spacing w:val="-2"/>
              </w:rPr>
              <w:t>4</w:t>
            </w:r>
            <w:r>
              <w:rPr>
                <w:spacing w:val="-2"/>
              </w:rPr>
              <w:t>）每次吹气时观察伤患胸部是否有隆起，如胸部未隆起则将头部回到正常状态重新开放气道，</w:t>
            </w:r>
          </w:p>
        </w:tc>
        <w:tc>
          <w:tcPr>
            <w:tcW w:w="1046" w:type="dxa"/>
            <w:vAlign w:val="top"/>
          </w:tcPr>
          <w:p>
            <w:pPr>
              <w:rPr>
                <w:rFonts w:ascii="Arial"/>
                <w:sz w:val="21"/>
              </w:rPr>
            </w:pPr>
            <w:r/>
          </w:p>
        </w:tc>
      </w:tr>
    </w:tbl>
    <w:p>
      <w:pPr>
        <w:pStyle w:val="BodyText"/>
        <w:rPr/>
      </w:pPr>
      <w:r/>
    </w:p>
    <w:p>
      <w:pPr>
        <w:sectPr>
          <w:footerReference w:type="default" r:id="rId15"/>
          <w:pgSz w:w="16839" w:h="11907"/>
          <w:pgMar w:top="1012" w:right="1404" w:bottom="1159" w:left="1406" w:header="0" w:footer="959" w:gutter="0"/>
        </w:sectPr>
        <w:rPr/>
      </w:pPr>
    </w:p>
    <w:p>
      <w:pPr>
        <w:spacing w:before="21"/>
        <w:rPr/>
      </w:pPr>
      <w:r/>
    </w:p>
    <w:p>
      <w:pPr>
        <w:spacing w:before="21"/>
        <w:rPr/>
      </w:pPr>
      <w:r/>
    </w:p>
    <w:p>
      <w:pPr>
        <w:spacing w:before="21"/>
        <w:rPr/>
      </w:pPr>
      <w:r/>
    </w:p>
    <w:tbl>
      <w:tblPr>
        <w:tblStyle w:val="TableNormal"/>
        <w:tblW w:w="1402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7"/>
        <w:gridCol w:w="2181"/>
        <w:gridCol w:w="8988"/>
        <w:gridCol w:w="1046"/>
      </w:tblGrid>
      <w:tr>
        <w:trPr>
          <w:trHeight w:val="630" w:hRule="atLeast"/>
        </w:trPr>
        <w:tc>
          <w:tcPr>
            <w:tcW w:w="1807" w:type="dxa"/>
            <w:vAlign w:val="top"/>
            <w:vMerge w:val="restart"/>
            <w:tcBorders>
              <w:bottom w:val="nil"/>
            </w:tcBorders>
          </w:tcPr>
          <w:p>
            <w:pPr>
              <w:rPr>
                <w:rFonts w:ascii="Arial"/>
                <w:sz w:val="21"/>
              </w:rPr>
            </w:pPr>
            <w:r/>
          </w:p>
        </w:tc>
        <w:tc>
          <w:tcPr>
            <w:tcW w:w="2181" w:type="dxa"/>
            <w:vAlign w:val="top"/>
          </w:tcPr>
          <w:p>
            <w:pPr>
              <w:rPr>
                <w:rFonts w:ascii="Arial"/>
                <w:sz w:val="21"/>
              </w:rPr>
            </w:pPr>
            <w:r/>
          </w:p>
        </w:tc>
        <w:tc>
          <w:tcPr>
            <w:tcW w:w="8988" w:type="dxa"/>
            <w:vAlign w:val="top"/>
          </w:tcPr>
          <w:p>
            <w:pPr>
              <w:pStyle w:val="TableText"/>
              <w:ind w:left="110"/>
              <w:spacing w:before="56" w:line="234" w:lineRule="auto"/>
              <w:rPr/>
            </w:pPr>
            <w:r>
              <w:rPr>
                <w:spacing w:val="-1"/>
              </w:rPr>
              <w:t>重新吹气，如仍未隆起，立刻继续按压，操作错误扣</w:t>
            </w:r>
            <w:r>
              <w:rPr>
                <w:spacing w:val="-38"/>
              </w:rPr>
              <w:t xml:space="preserve"> </w:t>
            </w:r>
            <w:r>
              <w:rPr>
                <w:rFonts w:ascii="Times New Roman" w:hAnsi="Times New Roman" w:eastAsia="Times New Roman" w:cs="Times New Roman"/>
                <w:spacing w:val="-1"/>
              </w:rPr>
              <w:t>0.5 </w:t>
            </w:r>
            <w:r>
              <w:rPr>
                <w:spacing w:val="-1"/>
              </w:rPr>
              <w:t>分。</w:t>
            </w:r>
          </w:p>
          <w:p>
            <w:pPr>
              <w:pStyle w:val="TableText"/>
              <w:ind w:left="116"/>
              <w:spacing w:before="44" w:line="222" w:lineRule="auto"/>
              <w:rPr/>
            </w:pPr>
            <w:r>
              <w:rPr>
                <w:spacing w:val="-2"/>
              </w:rPr>
              <w:t>（</w:t>
            </w:r>
            <w:r>
              <w:rPr>
                <w:rFonts w:ascii="Times New Roman" w:hAnsi="Times New Roman" w:eastAsia="Times New Roman" w:cs="Times New Roman"/>
                <w:spacing w:val="-2"/>
              </w:rPr>
              <w:t>5</w:t>
            </w:r>
            <w:r>
              <w:rPr>
                <w:spacing w:val="-2"/>
              </w:rPr>
              <w:t>）按压中断的时间不超过</w:t>
            </w:r>
            <w:r>
              <w:rPr>
                <w:spacing w:val="-28"/>
              </w:rPr>
              <w:t xml:space="preserve"> </w:t>
            </w:r>
            <w:r>
              <w:rPr>
                <w:rFonts w:ascii="Times New Roman" w:hAnsi="Times New Roman" w:eastAsia="Times New Roman" w:cs="Times New Roman"/>
                <w:spacing w:val="-2"/>
              </w:rPr>
              <w:t>10 </w:t>
            </w:r>
            <w:r>
              <w:rPr>
                <w:spacing w:val="-2"/>
              </w:rPr>
              <w:t>秒，错误扣</w:t>
            </w:r>
            <w:r>
              <w:rPr>
                <w:spacing w:val="-44"/>
              </w:rPr>
              <w:t xml:space="preserve"> </w:t>
            </w:r>
            <w:r>
              <w:rPr>
                <w:rFonts w:ascii="Times New Roman" w:hAnsi="Times New Roman" w:eastAsia="Times New Roman" w:cs="Times New Roman"/>
                <w:spacing w:val="-2"/>
              </w:rPr>
              <w:t>0.5</w:t>
            </w:r>
            <w:r>
              <w:rPr>
                <w:rFonts w:ascii="Times New Roman" w:hAnsi="Times New Roman" w:eastAsia="Times New Roman" w:cs="Times New Roman"/>
                <w:spacing w:val="-3"/>
              </w:rPr>
              <w:t xml:space="preserve"> </w:t>
            </w:r>
            <w:r>
              <w:rPr>
                <w:spacing w:val="-3"/>
              </w:rPr>
              <w:t>分。</w:t>
            </w:r>
          </w:p>
        </w:tc>
        <w:tc>
          <w:tcPr>
            <w:tcW w:w="1046" w:type="dxa"/>
            <w:vAlign w:val="top"/>
            <w:vMerge w:val="restart"/>
            <w:tcBorders>
              <w:bottom w:val="nil"/>
            </w:tcBorders>
          </w:tcPr>
          <w:p>
            <w:pPr>
              <w:rPr>
                <w:rFonts w:ascii="Arial"/>
                <w:sz w:val="21"/>
              </w:rPr>
            </w:pPr>
            <w:r/>
          </w:p>
        </w:tc>
      </w:tr>
      <w:tr>
        <w:trPr>
          <w:trHeight w:val="631" w:hRule="atLeast"/>
        </w:trPr>
        <w:tc>
          <w:tcPr>
            <w:tcW w:w="1807" w:type="dxa"/>
            <w:vAlign w:val="top"/>
            <w:vMerge w:val="continue"/>
            <w:tcBorders>
              <w:top w:val="nil"/>
            </w:tcBorders>
          </w:tcPr>
          <w:p>
            <w:pPr>
              <w:rPr>
                <w:rFonts w:ascii="Arial"/>
                <w:sz w:val="21"/>
              </w:rPr>
            </w:pPr>
            <w:r/>
          </w:p>
        </w:tc>
        <w:tc>
          <w:tcPr>
            <w:tcW w:w="2181" w:type="dxa"/>
            <w:vAlign w:val="top"/>
          </w:tcPr>
          <w:p>
            <w:pPr>
              <w:pStyle w:val="TableText"/>
              <w:ind w:left="110"/>
              <w:spacing w:before="211" w:line="234" w:lineRule="auto"/>
              <w:rPr/>
            </w:pPr>
            <w:r>
              <w:rPr>
                <w:spacing w:val="-1"/>
              </w:rPr>
              <w:t>施救时间（</w:t>
            </w:r>
            <w:r>
              <w:rPr>
                <w:rFonts w:ascii="Times New Roman" w:hAnsi="Times New Roman" w:eastAsia="Times New Roman" w:cs="Times New Roman"/>
                <w:spacing w:val="-1"/>
              </w:rPr>
              <w:t>0.5 </w:t>
            </w:r>
            <w:r>
              <w:rPr>
                <w:spacing w:val="-1"/>
              </w:rPr>
              <w:t>分）</w:t>
            </w:r>
          </w:p>
        </w:tc>
        <w:tc>
          <w:tcPr>
            <w:tcW w:w="8988" w:type="dxa"/>
            <w:vAlign w:val="top"/>
          </w:tcPr>
          <w:p>
            <w:pPr>
              <w:pStyle w:val="TableText"/>
              <w:ind w:left="112" w:right="100" w:hanging="1"/>
              <w:spacing w:before="54" w:line="249" w:lineRule="auto"/>
              <w:rPr/>
            </w:pPr>
            <w:r>
              <w:rPr>
                <w:spacing w:val="-1"/>
              </w:rPr>
              <w:t>直到医护到场接手（考评员发出指令）或伤患肢体出现反应，方可停止。如</w:t>
            </w:r>
            <w:r>
              <w:rPr>
                <w:spacing w:val="-2"/>
              </w:rPr>
              <w:t>无指令自行停止视为</w:t>
            </w:r>
            <w:r>
              <w:rPr>
                <w:spacing w:val="-2"/>
              </w:rPr>
              <w:t>未完成，扣</w:t>
            </w:r>
            <w:r>
              <w:rPr>
                <w:spacing w:val="-37"/>
              </w:rPr>
              <w:t xml:space="preserve"> </w:t>
            </w:r>
            <w:r>
              <w:rPr>
                <w:rFonts w:ascii="Times New Roman" w:hAnsi="Times New Roman" w:eastAsia="Times New Roman" w:cs="Times New Roman"/>
                <w:spacing w:val="-2"/>
              </w:rPr>
              <w:t>0.5 </w:t>
            </w:r>
            <w:r>
              <w:rPr>
                <w:spacing w:val="-2"/>
              </w:rPr>
              <w:t>分</w:t>
            </w:r>
            <w:r>
              <w:rPr>
                <w:rFonts w:ascii="Times New Roman" w:hAnsi="Times New Roman" w:eastAsia="Times New Roman" w:cs="Times New Roman"/>
                <w:spacing w:val="-2"/>
              </w:rPr>
              <w:t>(</w:t>
            </w:r>
            <w:r>
              <w:rPr>
                <w:spacing w:val="-2"/>
              </w:rPr>
              <w:t>收尾评估）</w:t>
            </w:r>
          </w:p>
        </w:tc>
        <w:tc>
          <w:tcPr>
            <w:tcW w:w="1046" w:type="dxa"/>
            <w:vAlign w:val="top"/>
            <w:vMerge w:val="continue"/>
            <w:tcBorders>
              <w:top w:val="nil"/>
            </w:tcBorders>
          </w:tcPr>
          <w:p>
            <w:pPr>
              <w:rPr>
                <w:rFonts w:ascii="Arial"/>
                <w:sz w:val="21"/>
              </w:rPr>
            </w:pPr>
            <w:r/>
          </w:p>
        </w:tc>
      </w:tr>
    </w:tbl>
    <w:p>
      <w:pPr>
        <w:pStyle w:val="BodyText"/>
        <w:spacing w:line="386" w:lineRule="auto"/>
        <w:rPr/>
      </w:pPr>
      <w:r/>
    </w:p>
    <w:p>
      <w:pPr>
        <w:ind w:left="42"/>
        <w:spacing w:before="78" w:line="233" w:lineRule="auto"/>
        <w:rPr>
          <w:rFonts w:ascii="SimSun" w:hAnsi="SimSun" w:eastAsia="SimSun" w:cs="SimSun"/>
          <w:sz w:val="24"/>
          <w:szCs w:val="24"/>
        </w:rPr>
      </w:pPr>
      <w:r>
        <w:rPr>
          <w:rFonts w:ascii="SimSun" w:hAnsi="SimSun" w:eastAsia="SimSun" w:cs="SimSun"/>
          <w:sz w:val="24"/>
          <w:szCs w:val="24"/>
        </w:rPr>
        <w:t>注：分值</w:t>
      </w:r>
      <w:r>
        <w:rPr>
          <w:rFonts w:ascii="Times New Roman" w:hAnsi="Times New Roman" w:eastAsia="Times New Roman" w:cs="Times New Roman"/>
          <w:sz w:val="24"/>
          <w:szCs w:val="24"/>
        </w:rPr>
        <w:t>——10 </w:t>
      </w:r>
      <w:r>
        <w:rPr>
          <w:rFonts w:ascii="SimSun" w:hAnsi="SimSun" w:eastAsia="SimSun" w:cs="SimSun"/>
          <w:sz w:val="24"/>
          <w:szCs w:val="24"/>
        </w:rPr>
        <w:t>分，考试形式</w:t>
      </w:r>
      <w:r>
        <w:rPr>
          <w:rFonts w:ascii="Times New Roman" w:hAnsi="Times New Roman" w:eastAsia="Times New Roman" w:cs="Times New Roman"/>
          <w:sz w:val="24"/>
          <w:szCs w:val="24"/>
        </w:rPr>
        <w:t>——</w:t>
      </w:r>
      <w:r>
        <w:rPr>
          <w:rFonts w:ascii="SimSun" w:hAnsi="SimSun" w:eastAsia="SimSun" w:cs="SimSun"/>
          <w:sz w:val="24"/>
          <w:szCs w:val="24"/>
        </w:rPr>
        <w:t>实操。心肺复苏需要按照考核标注的顺序严格执行，若</w:t>
      </w:r>
      <w:r>
        <w:rPr>
          <w:rFonts w:ascii="SimSun" w:hAnsi="SimSun" w:eastAsia="SimSun" w:cs="SimSun"/>
          <w:sz w:val="24"/>
          <w:szCs w:val="24"/>
          <w:spacing w:val="-1"/>
        </w:rPr>
        <w:t>顺序错误考核不合格</w:t>
      </w:r>
    </w:p>
    <w:p>
      <w:pPr>
        <w:spacing w:line="233" w:lineRule="auto"/>
        <w:sectPr>
          <w:footerReference w:type="default" r:id="rId16"/>
          <w:pgSz w:w="16839" w:h="11907"/>
          <w:pgMar w:top="1012" w:right="1404" w:bottom="1159" w:left="1406" w:header="0" w:footer="959" w:gutter="0"/>
        </w:sectPr>
        <w:rPr>
          <w:rFonts w:ascii="SimSun" w:hAnsi="SimSun" w:eastAsia="SimSun" w:cs="SimSun"/>
          <w:sz w:val="24"/>
          <w:szCs w:val="24"/>
        </w:rPr>
      </w:pPr>
    </w:p>
    <w:p>
      <w:pPr>
        <w:ind w:left="3374"/>
        <w:spacing w:before="134" w:line="233" w:lineRule="auto"/>
        <w:rPr>
          <w:rFonts w:ascii="SimSun" w:hAnsi="SimSun" w:eastAsia="SimSun" w:cs="SimSun"/>
          <w:sz w:val="24"/>
          <w:szCs w:val="24"/>
        </w:rPr>
      </w:pPr>
      <w:r>
        <w:rPr>
          <w:rFonts w:ascii="SimSun" w:hAnsi="SimSun" w:eastAsia="SimSun" w:cs="SimSun"/>
          <w:sz w:val="24"/>
          <w:szCs w:val="24"/>
          <w:b/>
          <w:bCs/>
          <w:spacing w:val="-2"/>
        </w:rPr>
        <w:t>表</w:t>
      </w:r>
      <w:r>
        <w:rPr>
          <w:rFonts w:ascii="SimSun" w:hAnsi="SimSun" w:eastAsia="SimSun" w:cs="SimSun"/>
          <w:sz w:val="24"/>
          <w:szCs w:val="24"/>
          <w:spacing w:val="-50"/>
        </w:rPr>
        <w:t xml:space="preserve"> </w:t>
      </w:r>
      <w:r>
        <w:rPr>
          <w:rFonts w:ascii="Times New Roman" w:hAnsi="Times New Roman" w:eastAsia="Times New Roman" w:cs="Times New Roman"/>
          <w:sz w:val="24"/>
          <w:szCs w:val="24"/>
          <w:b/>
          <w:bCs/>
          <w:spacing w:val="-2"/>
        </w:rPr>
        <w:t>4-5    </w:t>
      </w:r>
      <w:r>
        <w:rPr>
          <w:rFonts w:ascii="SimSun" w:hAnsi="SimSun" w:eastAsia="SimSun" w:cs="SimSun"/>
          <w:sz w:val="24"/>
          <w:szCs w:val="24"/>
          <w:b/>
          <w:bCs/>
          <w:spacing w:val="-2"/>
        </w:rPr>
        <w:t>下方保护技术考核评分标准</w:t>
      </w:r>
    </w:p>
    <w:p>
      <w:pPr>
        <w:spacing w:before="45"/>
        <w:rPr/>
      </w:pPr>
      <w:r/>
    </w:p>
    <w:tbl>
      <w:tblPr>
        <w:tblStyle w:val="TableNormal"/>
        <w:tblW w:w="104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36"/>
        <w:gridCol w:w="2044"/>
        <w:gridCol w:w="5384"/>
        <w:gridCol w:w="718"/>
      </w:tblGrid>
      <w:tr>
        <w:trPr>
          <w:trHeight w:val="511" w:hRule="atLeast"/>
        </w:trPr>
        <w:tc>
          <w:tcPr>
            <w:tcW w:w="2336" w:type="dxa"/>
            <w:vAlign w:val="top"/>
          </w:tcPr>
          <w:p>
            <w:pPr>
              <w:pStyle w:val="TableText"/>
              <w:ind w:left="430"/>
              <w:spacing w:before="151" w:line="221" w:lineRule="auto"/>
              <w:rPr/>
            </w:pPr>
            <w:r>
              <w:rPr>
                <w:b/>
                <w:bCs/>
                <w:spacing w:val="-3"/>
              </w:rPr>
              <w:t>考试内容及分值</w:t>
            </w:r>
          </w:p>
        </w:tc>
        <w:tc>
          <w:tcPr>
            <w:tcW w:w="2044" w:type="dxa"/>
            <w:vAlign w:val="top"/>
            <w:tcBorders>
              <w:left w:val="nil"/>
              <w:right w:val="nil"/>
            </w:tcBorders>
          </w:tcPr>
          <w:p>
            <w:pPr>
              <w:pStyle w:val="TableText"/>
              <w:ind w:left="602"/>
              <w:spacing w:before="151" w:line="221" w:lineRule="auto"/>
              <w:rPr/>
            </w:pPr>
            <w:r>
              <w:rPr>
                <w:b/>
                <w:bCs/>
                <w:spacing w:val="-3"/>
              </w:rPr>
              <w:t>考试要点</w:t>
            </w:r>
          </w:p>
        </w:tc>
        <w:tc>
          <w:tcPr>
            <w:tcW w:w="5384" w:type="dxa"/>
            <w:vAlign w:val="top"/>
            <w:tcBorders>
              <w:left w:val="nil"/>
            </w:tcBorders>
          </w:tcPr>
          <w:p>
            <w:pPr>
              <w:pStyle w:val="TableText"/>
              <w:ind w:left="2285"/>
              <w:spacing w:before="152" w:line="221" w:lineRule="auto"/>
              <w:rPr/>
            </w:pPr>
            <w:r>
              <w:rPr>
                <w:b/>
                <w:bCs/>
                <w:spacing w:val="-4"/>
              </w:rPr>
              <w:t>扣分标准</w:t>
            </w:r>
          </w:p>
        </w:tc>
        <w:tc>
          <w:tcPr>
            <w:tcW w:w="718" w:type="dxa"/>
            <w:vAlign w:val="top"/>
          </w:tcPr>
          <w:p>
            <w:pPr>
              <w:pStyle w:val="TableText"/>
              <w:ind w:left="156"/>
              <w:spacing w:before="151" w:line="221" w:lineRule="auto"/>
              <w:rPr/>
            </w:pPr>
            <w:r>
              <w:rPr>
                <w:b/>
                <w:bCs/>
                <w:spacing w:val="-4"/>
              </w:rPr>
              <w:t>得分</w:t>
            </w:r>
          </w:p>
        </w:tc>
      </w:tr>
      <w:tr>
        <w:trPr>
          <w:trHeight w:val="316" w:hRule="atLeast"/>
        </w:trPr>
        <w:tc>
          <w:tcPr>
            <w:tcW w:w="2336"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7"/>
              <w:spacing w:before="68" w:line="235" w:lineRule="auto"/>
              <w:rPr/>
            </w:pPr>
            <w:r>
              <w:rPr>
                <w:b/>
                <w:bCs/>
                <w:spacing w:val="-3"/>
              </w:rPr>
              <w:t>准备工作（</w:t>
            </w:r>
            <w:r>
              <w:rPr>
                <w:rFonts w:ascii="Times New Roman" w:hAnsi="Times New Roman" w:eastAsia="Times New Roman" w:cs="Times New Roman"/>
                <w:b/>
                <w:bCs/>
                <w:spacing w:val="-3"/>
              </w:rPr>
              <w:t>10 </w:t>
            </w:r>
            <w:r>
              <w:rPr>
                <w:b/>
                <w:bCs/>
                <w:spacing w:val="-3"/>
              </w:rPr>
              <w:t>分）</w:t>
            </w:r>
          </w:p>
        </w:tc>
        <w:tc>
          <w:tcPr>
            <w:tcW w:w="2044" w:type="dxa"/>
            <w:vAlign w:val="top"/>
            <w:vMerge w:val="restart"/>
            <w:tcBorders>
              <w:left w:val="nil"/>
              <w:right w:val="nil"/>
              <w:bottom w:val="nil"/>
            </w:tcBorders>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right="11"/>
              <w:spacing w:before="68" w:line="235" w:lineRule="auto"/>
              <w:jc w:val="right"/>
              <w:rPr/>
            </w:pPr>
            <w:r>
              <w:rPr>
                <w:spacing w:val="-7"/>
              </w:rPr>
              <w:t>装备穿戴规范（</w:t>
            </w:r>
            <w:r>
              <w:rPr>
                <w:rFonts w:ascii="Times New Roman" w:hAnsi="Times New Roman" w:eastAsia="Times New Roman" w:cs="Times New Roman"/>
                <w:spacing w:val="-7"/>
              </w:rPr>
              <w:t>3</w:t>
            </w:r>
            <w:r>
              <w:rPr>
                <w:spacing w:val="-7"/>
              </w:rPr>
              <w:t>分）</w:t>
            </w:r>
          </w:p>
        </w:tc>
        <w:tc>
          <w:tcPr>
            <w:tcW w:w="5384" w:type="dxa"/>
            <w:vAlign w:val="top"/>
            <w:tcBorders>
              <w:left w:val="nil"/>
            </w:tcBorders>
          </w:tcPr>
          <w:p>
            <w:pPr>
              <w:pStyle w:val="TableText"/>
              <w:ind w:left="120"/>
              <w:spacing w:before="51" w:line="224" w:lineRule="auto"/>
              <w:rPr/>
            </w:pPr>
            <w:r>
              <w:rPr>
                <w:spacing w:val="-2"/>
              </w:rPr>
              <w:t>少带必须装备（保护器、丝扣锁</w:t>
            </w:r>
            <w:r>
              <w:rPr>
                <w:spacing w:val="7"/>
              </w:rPr>
              <w:t>），</w:t>
            </w:r>
            <w:r>
              <w:rPr>
                <w:spacing w:val="-2"/>
              </w:rPr>
              <w:t>扣</w:t>
            </w:r>
            <w:r>
              <w:rPr>
                <w:spacing w:val="-27"/>
              </w:rPr>
              <w:t xml:space="preserve"> </w:t>
            </w:r>
            <w:r>
              <w:rPr>
                <w:rFonts w:ascii="Times New Roman" w:hAnsi="Times New Roman" w:eastAsia="Times New Roman" w:cs="Times New Roman"/>
                <w:spacing w:val="-2"/>
              </w:rPr>
              <w:t>1 </w:t>
            </w:r>
            <w:r>
              <w:rPr>
                <w:spacing w:val="-2"/>
              </w:rPr>
              <w:t>分</w:t>
            </w:r>
          </w:p>
        </w:tc>
        <w:tc>
          <w:tcPr>
            <w:tcW w:w="718" w:type="dxa"/>
            <w:vAlign w:val="top"/>
          </w:tcPr>
          <w:p>
            <w:pPr>
              <w:rPr>
                <w:rFonts w:ascii="Arial"/>
                <w:sz w:val="21"/>
              </w:rPr>
            </w:pPr>
            <w:r/>
          </w:p>
        </w:tc>
      </w:tr>
      <w:tr>
        <w:trPr>
          <w:trHeight w:val="319"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23"/>
              <w:spacing w:before="54" w:line="224" w:lineRule="auto"/>
              <w:rPr/>
            </w:pPr>
            <w:r>
              <w:rPr>
                <w:spacing w:val="-1"/>
              </w:rPr>
              <w:t>安全带无反扣，扣</w:t>
            </w:r>
            <w:r>
              <w:rPr>
                <w:spacing w:val="-37"/>
              </w:rPr>
              <w:t xml:space="preserve"> </w:t>
            </w:r>
            <w:r>
              <w:rPr>
                <w:rFonts w:ascii="Times New Roman" w:hAnsi="Times New Roman" w:eastAsia="Times New Roman" w:cs="Times New Roman"/>
                <w:spacing w:val="-1"/>
              </w:rPr>
              <w:t>3 </w:t>
            </w:r>
            <w:r>
              <w:rPr>
                <w:spacing w:val="-1"/>
              </w:rPr>
              <w:t>分（暂停考试，直到安全反扣）</w:t>
            </w:r>
          </w:p>
        </w:tc>
        <w:tc>
          <w:tcPr>
            <w:tcW w:w="718" w:type="dxa"/>
            <w:vAlign w:val="top"/>
          </w:tcPr>
          <w:p>
            <w:pPr>
              <w:rPr>
                <w:rFonts w:ascii="Arial"/>
                <w:sz w:val="21"/>
              </w:rPr>
            </w:pPr>
            <w:r/>
          </w:p>
        </w:tc>
      </w:tr>
      <w:tr>
        <w:trPr>
          <w:trHeight w:val="628"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19" w:right="97" w:firstLine="3"/>
              <w:spacing w:before="51" w:line="249" w:lineRule="auto"/>
              <w:rPr/>
            </w:pPr>
            <w:r>
              <w:rPr>
                <w:spacing w:val="-5"/>
              </w:rPr>
              <w:t>头盔带拧、安全带穿错等，扣</w:t>
            </w:r>
            <w:r>
              <w:rPr>
                <w:spacing w:val="-13"/>
              </w:rPr>
              <w:t xml:space="preserve"> </w:t>
            </w:r>
            <w:r>
              <w:rPr>
                <w:rFonts w:ascii="Times New Roman" w:hAnsi="Times New Roman" w:eastAsia="Times New Roman" w:cs="Times New Roman"/>
                <w:spacing w:val="-5"/>
              </w:rPr>
              <w:t>1 </w:t>
            </w:r>
            <w:r>
              <w:rPr>
                <w:spacing w:val="-5"/>
              </w:rPr>
              <w:t>分（暂停考试直至穿戴正</w:t>
            </w:r>
            <w:r>
              <w:rPr>
                <w:spacing w:val="-4"/>
              </w:rPr>
              <w:t>确）</w:t>
            </w:r>
          </w:p>
        </w:tc>
        <w:tc>
          <w:tcPr>
            <w:tcW w:w="718" w:type="dxa"/>
            <w:vAlign w:val="top"/>
          </w:tcPr>
          <w:p>
            <w:pPr>
              <w:rPr>
                <w:rFonts w:ascii="Arial"/>
                <w:sz w:val="21"/>
              </w:rPr>
            </w:pPr>
            <w:r/>
          </w:p>
        </w:tc>
      </w:tr>
      <w:tr>
        <w:trPr>
          <w:trHeight w:val="628"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15" w:right="94" w:firstLine="2"/>
              <w:spacing w:before="51" w:line="249" w:lineRule="auto"/>
              <w:rPr/>
            </w:pPr>
            <w:r>
              <w:rPr>
                <w:spacing w:val="-3"/>
              </w:rPr>
              <w:t>场地未进行检查、整理（绳的位置影响保护人员等</w:t>
            </w:r>
            <w:r>
              <w:rPr>
                <w:spacing w:val="-8"/>
              </w:rPr>
              <w:t>），</w:t>
            </w:r>
            <w:r>
              <w:rPr>
                <w:spacing w:val="-3"/>
              </w:rPr>
              <w:t>扣</w:t>
            </w:r>
            <w:r>
              <w:rPr>
                <w:rFonts w:ascii="Times New Roman" w:hAnsi="Times New Roman" w:eastAsia="Times New Roman" w:cs="Times New Roman"/>
                <w:spacing w:val="-2"/>
              </w:rPr>
              <w:t>2</w:t>
            </w:r>
            <w:r>
              <w:rPr>
                <w:rFonts w:ascii="Times New Roman" w:hAnsi="Times New Roman" w:eastAsia="Times New Roman" w:cs="Times New Roman"/>
                <w:spacing w:val="11"/>
              </w:rPr>
              <w:t xml:space="preserve"> </w:t>
            </w:r>
            <w:r>
              <w:rPr>
                <w:spacing w:val="-2"/>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19"/>
              <w:spacing w:before="53" w:line="223" w:lineRule="auto"/>
              <w:rPr/>
            </w:pPr>
            <w:r>
              <w:rPr>
                <w:spacing w:val="-1"/>
              </w:rPr>
              <w:t>服装不符合要求，穿攀岩鞋保护，扣</w:t>
            </w:r>
            <w:r>
              <w:rPr>
                <w:spacing w:val="-28"/>
              </w:rPr>
              <w:t xml:space="preserve"> </w:t>
            </w:r>
            <w:r>
              <w:rPr>
                <w:rFonts w:ascii="Times New Roman" w:hAnsi="Times New Roman" w:eastAsia="Times New Roman" w:cs="Times New Roman"/>
                <w:spacing w:val="-1"/>
              </w:rPr>
              <w:t>1 </w:t>
            </w:r>
            <w:r>
              <w:rPr>
                <w:spacing w:val="-1"/>
              </w:rPr>
              <w:t>分</w:t>
            </w:r>
          </w:p>
        </w:tc>
        <w:tc>
          <w:tcPr>
            <w:tcW w:w="718" w:type="dxa"/>
            <w:vAlign w:val="top"/>
          </w:tcPr>
          <w:p>
            <w:pPr>
              <w:rPr>
                <w:rFonts w:ascii="Arial"/>
                <w:sz w:val="21"/>
              </w:rPr>
            </w:pPr>
            <w:r/>
          </w:p>
        </w:tc>
      </w:tr>
      <w:tr>
        <w:trPr>
          <w:trHeight w:val="628" w:hRule="atLeast"/>
        </w:trPr>
        <w:tc>
          <w:tcPr>
            <w:tcW w:w="2336" w:type="dxa"/>
            <w:vAlign w:val="top"/>
            <w:vMerge w:val="continue"/>
            <w:tcBorders>
              <w:top w:val="nil"/>
              <w:bottom w:val="nil"/>
            </w:tcBorders>
          </w:tcPr>
          <w:p>
            <w:pPr>
              <w:rPr>
                <w:rFonts w:ascii="Arial"/>
                <w:sz w:val="21"/>
              </w:rPr>
            </w:pPr>
            <w:r/>
          </w:p>
        </w:tc>
        <w:tc>
          <w:tcPr>
            <w:tcW w:w="2044" w:type="dxa"/>
            <w:vAlign w:val="top"/>
            <w:vMerge w:val="restart"/>
            <w:tcBorders>
              <w:left w:val="nil"/>
              <w:right w:val="nil"/>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05" w:right="102" w:hanging="1"/>
              <w:spacing w:before="68" w:line="269" w:lineRule="auto"/>
              <w:rPr/>
            </w:pPr>
            <w:r>
              <w:rPr>
                <w:spacing w:val="5"/>
              </w:rPr>
              <w:t>保护系统的连接（</w:t>
            </w:r>
            <w:r>
              <w:rPr>
                <w:rFonts w:ascii="Times New Roman" w:hAnsi="Times New Roman" w:eastAsia="Times New Roman" w:cs="Times New Roman"/>
                <w:spacing w:val="5"/>
              </w:rPr>
              <w:t>4</w:t>
            </w:r>
            <w:r>
              <w:rPr>
                <w:spacing w:val="-6"/>
              </w:rPr>
              <w:t>分）</w:t>
            </w:r>
          </w:p>
        </w:tc>
        <w:tc>
          <w:tcPr>
            <w:tcW w:w="5384" w:type="dxa"/>
            <w:vAlign w:val="top"/>
            <w:tcBorders>
              <w:left w:val="nil"/>
            </w:tcBorders>
          </w:tcPr>
          <w:p>
            <w:pPr>
              <w:pStyle w:val="TableText"/>
              <w:ind w:left="120" w:right="100"/>
              <w:spacing w:before="51" w:line="249" w:lineRule="auto"/>
              <w:rPr/>
            </w:pPr>
            <w:r>
              <w:rPr>
                <w:spacing w:val="3"/>
              </w:rPr>
              <w:t>丝扣锁大小头连接方向颠倒（</w:t>
            </w:r>
            <w:r>
              <w:rPr>
                <w:rFonts w:ascii="Times New Roman" w:hAnsi="Times New Roman" w:eastAsia="Times New Roman" w:cs="Times New Roman"/>
                <w:spacing w:val="3"/>
              </w:rPr>
              <w:t>H  </w:t>
            </w:r>
            <w:r>
              <w:rPr>
                <w:spacing w:val="3"/>
              </w:rPr>
              <w:t>型锁工作</w:t>
            </w:r>
            <w:r>
              <w:rPr>
                <w:spacing w:val="2"/>
              </w:rPr>
              <w:t>面未连接承重</w:t>
            </w:r>
            <w:r>
              <w:rPr>
                <w:spacing w:val="-9"/>
              </w:rPr>
              <w:t>端</w:t>
            </w:r>
            <w:r>
              <w:rPr>
                <w:spacing w:val="2"/>
              </w:rPr>
              <w:t>），</w:t>
            </w:r>
            <w:r>
              <w:rPr>
                <w:spacing w:val="-9"/>
              </w:rPr>
              <w:t>扣</w:t>
            </w:r>
            <w:r>
              <w:rPr>
                <w:spacing w:val="-28"/>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9"/>
              </w:rPr>
              <w:t xml:space="preserve"> </w:t>
            </w:r>
            <w:r>
              <w:rPr>
                <w:spacing w:val="-9"/>
              </w:rPr>
              <w:t>分</w:t>
            </w:r>
          </w:p>
        </w:tc>
        <w:tc>
          <w:tcPr>
            <w:tcW w:w="718" w:type="dxa"/>
            <w:vAlign w:val="top"/>
          </w:tcPr>
          <w:p>
            <w:pPr>
              <w:rPr>
                <w:rFonts w:ascii="Arial"/>
                <w:sz w:val="21"/>
              </w:rPr>
            </w:pPr>
            <w:r/>
          </w:p>
        </w:tc>
      </w:tr>
      <w:tr>
        <w:trPr>
          <w:trHeight w:val="629"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19" w:right="97" w:firstLine="1"/>
              <w:spacing w:before="54" w:line="248" w:lineRule="auto"/>
              <w:rPr/>
            </w:pPr>
            <w:r>
              <w:rPr>
                <w:spacing w:val="-3"/>
              </w:rPr>
              <w:t>丝扣锁未锁紧锁门，考核不合格</w:t>
            </w:r>
            <w:r>
              <w:rPr>
                <w:spacing w:val="-10"/>
              </w:rPr>
              <w:t>；（</w:t>
            </w:r>
            <w:r>
              <w:rPr>
                <w:spacing w:val="-3"/>
              </w:rPr>
              <w:t>保护者与攀登者未互</w:t>
            </w:r>
            <w:r>
              <w:rPr>
                <w:spacing w:val="-3"/>
              </w:rPr>
              <w:t>检则双方否定</w:t>
            </w:r>
            <w:r>
              <w:rPr/>
              <w:t>），</w:t>
            </w:r>
            <w:r>
              <w:rPr>
                <w:spacing w:val="-3"/>
              </w:rPr>
              <w:t>扣</w:t>
            </w:r>
            <w:r>
              <w:rPr>
                <w:spacing w:val="-25"/>
              </w:rPr>
              <w:t xml:space="preserve"> </w:t>
            </w:r>
            <w:r>
              <w:rPr>
                <w:rFonts w:ascii="Times New Roman" w:hAnsi="Times New Roman" w:eastAsia="Times New Roman" w:cs="Times New Roman"/>
                <w:spacing w:val="-3"/>
              </w:rPr>
              <w:t>30 </w:t>
            </w:r>
            <w:r>
              <w:rPr>
                <w:spacing w:val="-3"/>
              </w:rPr>
              <w:t>分（否定项）</w:t>
            </w:r>
          </w:p>
        </w:tc>
        <w:tc>
          <w:tcPr>
            <w:tcW w:w="718" w:type="dxa"/>
            <w:vAlign w:val="top"/>
          </w:tcPr>
          <w:p>
            <w:pPr>
              <w:rPr>
                <w:rFonts w:ascii="Arial"/>
                <w:sz w:val="21"/>
              </w:rPr>
            </w:pPr>
            <w:r/>
          </w:p>
        </w:tc>
      </w:tr>
      <w:tr>
        <w:trPr>
          <w:trHeight w:val="631"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23" w:right="96" w:hanging="2"/>
              <w:spacing w:before="56" w:line="248" w:lineRule="auto"/>
              <w:rPr/>
            </w:pPr>
            <w:r>
              <w:rPr>
                <w:spacing w:val="-4"/>
              </w:rPr>
              <w:t>主锁未与安全带保护环连接，扣</w:t>
            </w:r>
            <w:r>
              <w:rPr>
                <w:spacing w:val="-37"/>
              </w:rPr>
              <w:t xml:space="preserve"> </w:t>
            </w:r>
            <w:r>
              <w:rPr>
                <w:rFonts w:ascii="Times New Roman" w:hAnsi="Times New Roman" w:eastAsia="Times New Roman" w:cs="Times New Roman"/>
                <w:spacing w:val="-4"/>
              </w:rPr>
              <w:t>4 </w:t>
            </w:r>
            <w:r>
              <w:rPr>
                <w:spacing w:val="-4"/>
              </w:rPr>
              <w:t>分（暂停考试直至连接</w:t>
            </w:r>
            <w:r>
              <w:rPr>
                <w:spacing w:val="-4"/>
              </w:rPr>
              <w:t>正确）</w:t>
            </w:r>
          </w:p>
        </w:tc>
        <w:tc>
          <w:tcPr>
            <w:tcW w:w="718" w:type="dxa"/>
            <w:vAlign w:val="top"/>
          </w:tcPr>
          <w:p>
            <w:pPr>
              <w:rPr>
                <w:rFonts w:ascii="Arial"/>
                <w:sz w:val="21"/>
              </w:rPr>
            </w:pPr>
            <w:r/>
          </w:p>
        </w:tc>
      </w:tr>
      <w:tr>
        <w:trPr>
          <w:trHeight w:val="316"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19"/>
              <w:spacing w:before="53" w:line="222" w:lineRule="auto"/>
              <w:rPr/>
            </w:pPr>
            <w:r>
              <w:rPr>
                <w:spacing w:val="-4"/>
              </w:rPr>
              <w:t>绳索未正确穿过保护器制动端（如 </w:t>
            </w:r>
            <w:r>
              <w:rPr>
                <w:rFonts w:ascii="Times New Roman" w:hAnsi="Times New Roman" w:eastAsia="Times New Roman" w:cs="Times New Roman"/>
                <w:spacing w:val="-4"/>
              </w:rPr>
              <w:t>ATC  </w:t>
            </w:r>
            <w:r>
              <w:rPr>
                <w:spacing w:val="-4"/>
              </w:rPr>
              <w:t>反装</w:t>
            </w:r>
            <w:r>
              <w:rPr>
                <w:spacing w:val="-18"/>
              </w:rPr>
              <w:t>），</w:t>
            </w:r>
            <w:r>
              <w:rPr>
                <w:spacing w:val="-4"/>
              </w:rPr>
              <w:t>扣</w:t>
            </w:r>
            <w:r>
              <w:rPr>
                <w:spacing w:val="-31"/>
              </w:rPr>
              <w:t xml:space="preserve"> </w:t>
            </w:r>
            <w:r>
              <w:rPr>
                <w:rFonts w:ascii="Times New Roman" w:hAnsi="Times New Roman" w:eastAsia="Times New Roman" w:cs="Times New Roman"/>
                <w:spacing w:val="-4"/>
              </w:rPr>
              <w:t>2 </w:t>
            </w:r>
            <w:r>
              <w:rPr>
                <w:spacing w:val="-4"/>
              </w:rPr>
              <w:t>分</w:t>
            </w:r>
          </w:p>
        </w:tc>
        <w:tc>
          <w:tcPr>
            <w:tcW w:w="718" w:type="dxa"/>
            <w:vAlign w:val="top"/>
          </w:tcPr>
          <w:p>
            <w:pPr>
              <w:rPr>
                <w:rFonts w:ascii="Arial"/>
                <w:sz w:val="21"/>
              </w:rPr>
            </w:pPr>
            <w:r/>
          </w:p>
        </w:tc>
      </w:tr>
      <w:tr>
        <w:trPr>
          <w:trHeight w:val="628" w:hRule="atLeast"/>
        </w:trPr>
        <w:tc>
          <w:tcPr>
            <w:tcW w:w="2336" w:type="dxa"/>
            <w:vAlign w:val="top"/>
            <w:vMerge w:val="continue"/>
            <w:tcBorders>
              <w:top w:val="nil"/>
              <w:bottom w:val="nil"/>
            </w:tcBorders>
          </w:tcPr>
          <w:p>
            <w:pPr>
              <w:rPr>
                <w:rFonts w:ascii="Arial"/>
                <w:sz w:val="21"/>
              </w:rPr>
            </w:pPr>
            <w:r/>
          </w:p>
        </w:tc>
        <w:tc>
          <w:tcPr>
            <w:tcW w:w="2044" w:type="dxa"/>
            <w:vAlign w:val="top"/>
            <w:vMerge w:val="restart"/>
            <w:tcBorders>
              <w:left w:val="nil"/>
              <w:right w:val="nil"/>
              <w:bottom w:val="nil"/>
            </w:tcBorders>
          </w:tcPr>
          <w:p>
            <w:pPr>
              <w:spacing w:line="301" w:lineRule="auto"/>
              <w:rPr>
                <w:rFonts w:ascii="Arial"/>
                <w:sz w:val="21"/>
              </w:rPr>
            </w:pPr>
            <w:r/>
          </w:p>
          <w:p>
            <w:pPr>
              <w:pStyle w:val="TableText"/>
              <w:ind w:left="103"/>
              <w:spacing w:before="68" w:line="234" w:lineRule="auto"/>
              <w:rPr/>
            </w:pPr>
            <w:r>
              <w:rPr>
                <w:spacing w:val="3"/>
              </w:rPr>
              <w:t>检查与沟通（</w:t>
            </w:r>
            <w:r>
              <w:rPr>
                <w:rFonts w:ascii="Times New Roman" w:hAnsi="Times New Roman" w:eastAsia="Times New Roman" w:cs="Times New Roman"/>
                <w:spacing w:val="3"/>
              </w:rPr>
              <w:t>3</w:t>
            </w:r>
            <w:r>
              <w:rPr>
                <w:spacing w:val="3"/>
              </w:rPr>
              <w:t>分）</w:t>
            </w:r>
          </w:p>
        </w:tc>
        <w:tc>
          <w:tcPr>
            <w:tcW w:w="5384" w:type="dxa"/>
            <w:vAlign w:val="top"/>
            <w:tcBorders>
              <w:left w:val="nil"/>
            </w:tcBorders>
          </w:tcPr>
          <w:p>
            <w:pPr>
              <w:pStyle w:val="TableText"/>
              <w:ind w:left="122" w:right="96"/>
              <w:spacing w:before="53" w:line="248" w:lineRule="auto"/>
              <w:rPr/>
            </w:pPr>
            <w:r>
              <w:rPr>
                <w:spacing w:val="-4"/>
              </w:rPr>
              <w:t>不主动及未检查攀登者头盔、安全带、</w:t>
            </w:r>
            <w:r>
              <w:rPr>
                <w:rFonts w:ascii="Times New Roman" w:hAnsi="Times New Roman" w:eastAsia="Times New Roman" w:cs="Times New Roman"/>
                <w:spacing w:val="-4"/>
              </w:rPr>
              <w:t>8  </w:t>
            </w:r>
            <w:r>
              <w:rPr>
                <w:spacing w:val="-4"/>
              </w:rPr>
              <w:t>字结等，漏查一</w:t>
            </w:r>
            <w:r>
              <w:rPr>
                <w:spacing w:val="-7"/>
              </w:rPr>
              <w:t>项，扣</w:t>
            </w:r>
            <w:r>
              <w:rPr>
                <w:spacing w:val="-28"/>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1"/>
              </w:rPr>
              <w:t xml:space="preserve"> </w:t>
            </w:r>
            <w:r>
              <w:rPr>
                <w:spacing w:val="-7"/>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18"/>
              <w:spacing w:before="54" w:line="222" w:lineRule="auto"/>
              <w:rPr/>
            </w:pPr>
            <w:r>
              <w:rPr/>
              <w:t>攀登前无语言沟通或沟通不及时不准确，扣</w:t>
            </w:r>
            <w:r>
              <w:rPr>
                <w:spacing w:val="-47"/>
              </w:rPr>
              <w:t xml:space="preserve"> </w:t>
            </w:r>
            <w:r>
              <w:rPr>
                <w:rFonts w:ascii="Times New Roman" w:hAnsi="Times New Roman" w:eastAsia="Times New Roman" w:cs="Times New Roman"/>
              </w:rPr>
              <w:t>2 </w:t>
            </w:r>
            <w:r>
              <w:rPr/>
              <w:t>分</w:t>
            </w:r>
          </w:p>
        </w:tc>
        <w:tc>
          <w:tcPr>
            <w:tcW w:w="718" w:type="dxa"/>
            <w:vAlign w:val="top"/>
          </w:tcPr>
          <w:p>
            <w:pPr>
              <w:rPr>
                <w:rFonts w:ascii="Arial"/>
                <w:sz w:val="21"/>
              </w:rPr>
            </w:pPr>
            <w:r/>
          </w:p>
        </w:tc>
      </w:tr>
      <w:tr>
        <w:trPr>
          <w:trHeight w:val="316" w:hRule="atLeast"/>
        </w:trPr>
        <w:tc>
          <w:tcPr>
            <w:tcW w:w="2336"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22"/>
              <w:spacing w:before="69" w:line="234" w:lineRule="auto"/>
              <w:rPr/>
            </w:pPr>
            <w:r>
              <w:rPr>
                <w:b/>
                <w:bCs/>
                <w:spacing w:val="-3"/>
              </w:rPr>
              <w:t>下方保护技术（</w:t>
            </w:r>
            <w:r>
              <w:rPr>
                <w:rFonts w:ascii="Times New Roman" w:hAnsi="Times New Roman" w:eastAsia="Times New Roman" w:cs="Times New Roman"/>
                <w:b/>
                <w:bCs/>
                <w:spacing w:val="-3"/>
              </w:rPr>
              <w:t>17 </w:t>
            </w:r>
            <w:r>
              <w:rPr>
                <w:b/>
                <w:bCs/>
                <w:spacing w:val="-3"/>
              </w:rPr>
              <w:t>分）</w:t>
            </w:r>
          </w:p>
        </w:tc>
        <w:tc>
          <w:tcPr>
            <w:tcW w:w="2044" w:type="dxa"/>
            <w:vAlign w:val="top"/>
            <w:vMerge w:val="restart"/>
            <w:tcBorders>
              <w:left w:val="nil"/>
              <w:right w:val="nil"/>
              <w:bottom w:val="nil"/>
            </w:tcBorders>
          </w:tcPr>
          <w:p>
            <w:pPr>
              <w:spacing w:line="460" w:lineRule="auto"/>
              <w:rPr>
                <w:rFonts w:ascii="Arial"/>
                <w:sz w:val="21"/>
              </w:rPr>
            </w:pPr>
            <w:r/>
          </w:p>
          <w:p>
            <w:pPr>
              <w:pStyle w:val="TableText"/>
              <w:ind w:left="210"/>
              <w:spacing w:before="69" w:line="235" w:lineRule="auto"/>
              <w:rPr/>
            </w:pPr>
            <w:r>
              <w:rPr>
                <w:spacing w:val="-1"/>
              </w:rPr>
              <w:t>起始保护（</w:t>
            </w:r>
            <w:r>
              <w:rPr>
                <w:rFonts w:ascii="Times New Roman" w:hAnsi="Times New Roman" w:eastAsia="Times New Roman" w:cs="Times New Roman"/>
                <w:spacing w:val="-1"/>
              </w:rPr>
              <w:t>3 </w:t>
            </w:r>
            <w:r>
              <w:rPr>
                <w:spacing w:val="-1"/>
              </w:rPr>
              <w:t>分）</w:t>
            </w:r>
          </w:p>
        </w:tc>
        <w:tc>
          <w:tcPr>
            <w:tcW w:w="5384" w:type="dxa"/>
            <w:vAlign w:val="top"/>
            <w:tcBorders>
              <w:left w:val="nil"/>
            </w:tcBorders>
          </w:tcPr>
          <w:p>
            <w:pPr>
              <w:pStyle w:val="TableText"/>
              <w:ind w:left="122"/>
              <w:spacing w:before="54" w:line="221" w:lineRule="auto"/>
              <w:rPr/>
            </w:pPr>
            <w:r>
              <w:rPr/>
              <w:t>未做持绳状态的攀石保护动作，站位不对，扣</w:t>
            </w:r>
            <w:r>
              <w:rPr>
                <w:spacing w:val="-47"/>
              </w:rPr>
              <w:t xml:space="preserve"> </w:t>
            </w:r>
            <w:r>
              <w:rPr>
                <w:rFonts w:ascii="Times New Roman" w:hAnsi="Times New Roman" w:eastAsia="Times New Roman" w:cs="Times New Roman"/>
                <w:spacing w:val="-1"/>
              </w:rPr>
              <w:t>2 </w:t>
            </w:r>
            <w:r>
              <w:rPr>
                <w:spacing w:val="-1"/>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21"/>
              <w:spacing w:before="54" w:line="222" w:lineRule="auto"/>
              <w:rPr/>
            </w:pPr>
            <w:r>
              <w:rPr>
                <w:spacing w:val="-1"/>
              </w:rPr>
              <w:t>预留绳子太紧或太松，扣</w:t>
            </w:r>
            <w:r>
              <w:rPr>
                <w:spacing w:val="-39"/>
              </w:rPr>
              <w:t xml:space="preserve"> </w:t>
            </w:r>
            <w:r>
              <w:rPr>
                <w:rFonts w:ascii="Times New Roman" w:hAnsi="Times New Roman" w:eastAsia="Times New Roman" w:cs="Times New Roman"/>
                <w:spacing w:val="-1"/>
              </w:rPr>
              <w:t>2 </w:t>
            </w:r>
            <w:r>
              <w:rPr>
                <w:spacing w:val="-1"/>
              </w:rPr>
              <w:t>分</w:t>
            </w:r>
          </w:p>
        </w:tc>
        <w:tc>
          <w:tcPr>
            <w:tcW w:w="718" w:type="dxa"/>
            <w:vAlign w:val="top"/>
          </w:tcPr>
          <w:p>
            <w:pPr>
              <w:rPr>
                <w:rFonts w:ascii="Arial"/>
                <w:sz w:val="21"/>
              </w:rPr>
            </w:pPr>
            <w:r/>
          </w:p>
        </w:tc>
      </w:tr>
      <w:tr>
        <w:trPr>
          <w:trHeight w:val="631"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19" w:right="96"/>
              <w:spacing w:before="56" w:line="248" w:lineRule="auto"/>
              <w:rPr/>
            </w:pPr>
            <w:r>
              <w:rPr>
                <w:spacing w:val="-1"/>
              </w:rPr>
              <w:t>制动手离开制动端，制动失效，扣</w:t>
            </w:r>
            <w:r>
              <w:rPr>
                <w:spacing w:val="-32"/>
              </w:rPr>
              <w:t xml:space="preserve"> </w:t>
            </w:r>
            <w:r>
              <w:rPr>
                <w:rFonts w:ascii="Calibri" w:hAnsi="Calibri" w:eastAsia="Calibri" w:cs="Calibri"/>
                <w:spacing w:val="-1"/>
              </w:rPr>
              <w:t>30</w:t>
            </w:r>
            <w:r>
              <w:rPr>
                <w:rFonts w:ascii="Calibri" w:hAnsi="Calibri" w:eastAsia="Calibri" w:cs="Calibri"/>
                <w:spacing w:val="27"/>
                <w:w w:val="101"/>
              </w:rPr>
              <w:t xml:space="preserve"> </w:t>
            </w:r>
            <w:r>
              <w:rPr>
                <w:spacing w:val="-1"/>
              </w:rPr>
              <w:t>分，视为考</w:t>
            </w:r>
            <w:r>
              <w:rPr>
                <w:spacing w:val="-2"/>
              </w:rPr>
              <w:t>试不合</w:t>
            </w:r>
            <w:r>
              <w:rPr>
                <w:spacing w:val="-1"/>
              </w:rPr>
              <w:t>格，否定项</w:t>
            </w:r>
          </w:p>
        </w:tc>
        <w:tc>
          <w:tcPr>
            <w:tcW w:w="718" w:type="dxa"/>
            <w:vAlign w:val="top"/>
          </w:tcPr>
          <w:p>
            <w:pPr>
              <w:rPr>
                <w:rFonts w:ascii="Arial"/>
                <w:sz w:val="21"/>
              </w:rPr>
            </w:pPr>
            <w:r/>
          </w:p>
        </w:tc>
      </w:tr>
      <w:tr>
        <w:trPr>
          <w:trHeight w:val="338" w:hRule="atLeast"/>
        </w:trPr>
        <w:tc>
          <w:tcPr>
            <w:tcW w:w="2336" w:type="dxa"/>
            <w:vAlign w:val="top"/>
            <w:vMerge w:val="continue"/>
            <w:tcBorders>
              <w:top w:val="nil"/>
              <w:bottom w:val="nil"/>
            </w:tcBorders>
          </w:tcPr>
          <w:p>
            <w:pPr>
              <w:rPr>
                <w:rFonts w:ascii="Arial"/>
                <w:sz w:val="21"/>
              </w:rPr>
            </w:pPr>
            <w:r/>
          </w:p>
        </w:tc>
        <w:tc>
          <w:tcPr>
            <w:tcW w:w="2044" w:type="dxa"/>
            <w:vAlign w:val="top"/>
            <w:tcBorders>
              <w:left w:val="nil"/>
              <w:right w:val="nil"/>
            </w:tcBorders>
          </w:tcPr>
          <w:p>
            <w:pPr>
              <w:pStyle w:val="TableText"/>
              <w:ind w:left="102"/>
              <w:spacing w:before="64" w:line="232" w:lineRule="auto"/>
              <w:rPr/>
            </w:pPr>
            <w:r>
              <w:rPr>
                <w:spacing w:val="-1"/>
              </w:rPr>
              <w:t>攀登中沟通（</w:t>
            </w:r>
            <w:r>
              <w:rPr>
                <w:rFonts w:ascii="Times New Roman" w:hAnsi="Times New Roman" w:eastAsia="Times New Roman" w:cs="Times New Roman"/>
                <w:spacing w:val="-1"/>
              </w:rPr>
              <w:t>2 </w:t>
            </w:r>
            <w:r>
              <w:rPr>
                <w:spacing w:val="-1"/>
              </w:rPr>
              <w:t>分）</w:t>
            </w:r>
          </w:p>
        </w:tc>
        <w:tc>
          <w:tcPr>
            <w:tcW w:w="5384" w:type="dxa"/>
            <w:vAlign w:val="top"/>
            <w:tcBorders>
              <w:left w:val="nil"/>
            </w:tcBorders>
          </w:tcPr>
          <w:p>
            <w:pPr>
              <w:pStyle w:val="TableText"/>
              <w:ind w:left="120"/>
              <w:spacing w:before="64" w:line="232" w:lineRule="auto"/>
              <w:rPr/>
            </w:pPr>
            <w:r>
              <w:rPr>
                <w:spacing w:val="-1"/>
              </w:rPr>
              <w:t>有安全隐患时未及时提醒（如快挂方向反装</w:t>
            </w:r>
            <w:r>
              <w:rPr>
                <w:spacing w:val="11"/>
              </w:rPr>
              <w:t>），</w:t>
            </w:r>
            <w:r>
              <w:rPr>
                <w:spacing w:val="-1"/>
              </w:rPr>
              <w:t>扣</w:t>
            </w:r>
            <w:r>
              <w:rPr>
                <w:spacing w:val="-49"/>
              </w:rPr>
              <w:t xml:space="preserve"> </w:t>
            </w:r>
            <w:r>
              <w:rPr>
                <w:rFonts w:ascii="Times New Roman" w:hAnsi="Times New Roman" w:eastAsia="Times New Roman" w:cs="Times New Roman"/>
                <w:spacing w:val="-1"/>
              </w:rPr>
              <w:t>2 </w:t>
            </w:r>
            <w:r>
              <w:rPr>
                <w:spacing w:val="-1"/>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restart"/>
            <w:tcBorders>
              <w:left w:val="nil"/>
              <w:right w:val="nil"/>
              <w:bottom w:val="nil"/>
            </w:tcBorders>
          </w:tcPr>
          <w:p>
            <w:pPr>
              <w:pStyle w:val="TableText"/>
              <w:ind w:left="104" w:right="104"/>
              <w:spacing w:before="226" w:line="283" w:lineRule="auto"/>
              <w:rPr/>
            </w:pPr>
            <w:r>
              <w:rPr>
                <w:spacing w:val="19"/>
              </w:rPr>
              <w:t>站位移动与绳索控</w:t>
            </w:r>
            <w:r>
              <w:rPr>
                <w:spacing w:val="8"/>
              </w:rPr>
              <w:t>制（</w:t>
            </w:r>
            <w:r>
              <w:rPr>
                <w:rFonts w:ascii="Times New Roman" w:hAnsi="Times New Roman" w:eastAsia="Times New Roman" w:cs="Times New Roman"/>
                <w:spacing w:val="8"/>
              </w:rPr>
              <w:t>5</w:t>
            </w:r>
            <w:r>
              <w:rPr>
                <w:spacing w:val="8"/>
              </w:rPr>
              <w:t>分）</w:t>
            </w:r>
          </w:p>
        </w:tc>
        <w:tc>
          <w:tcPr>
            <w:tcW w:w="5384" w:type="dxa"/>
            <w:vAlign w:val="top"/>
            <w:tcBorders>
              <w:left w:val="nil"/>
            </w:tcBorders>
          </w:tcPr>
          <w:p>
            <w:pPr>
              <w:pStyle w:val="TableText"/>
              <w:ind w:left="120"/>
              <w:spacing w:before="54" w:line="222" w:lineRule="auto"/>
              <w:rPr/>
            </w:pPr>
            <w:r>
              <w:rPr>
                <w:spacing w:val="-2"/>
              </w:rPr>
              <w:t>站姿不稳或站位影响攀登者，扣</w:t>
            </w:r>
            <w:r>
              <w:rPr>
                <w:spacing w:val="-12"/>
              </w:rPr>
              <w:t xml:space="preserve"> </w:t>
            </w:r>
            <w:r>
              <w:rPr>
                <w:rFonts w:ascii="Times New Roman" w:hAnsi="Times New Roman" w:eastAsia="Times New Roman" w:cs="Times New Roman"/>
                <w:spacing w:val="-2"/>
              </w:rPr>
              <w:t>1-2 </w:t>
            </w:r>
            <w:r>
              <w:rPr>
                <w:spacing w:val="-2"/>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20"/>
              <w:spacing w:before="54" w:line="222" w:lineRule="auto"/>
              <w:rPr/>
            </w:pPr>
            <w:r>
              <w:rPr/>
              <w:t>冲坠后未及时移动站位导致有挂绳的风险，</w:t>
            </w:r>
            <w:r>
              <w:rPr>
                <w:spacing w:val="-1"/>
              </w:rPr>
              <w:t>扣</w:t>
            </w:r>
            <w:r>
              <w:rPr>
                <w:spacing w:val="-44"/>
              </w:rPr>
              <w:t xml:space="preserve"> </w:t>
            </w:r>
            <w:r>
              <w:rPr>
                <w:rFonts w:ascii="Times New Roman" w:hAnsi="Times New Roman" w:eastAsia="Times New Roman" w:cs="Times New Roman"/>
                <w:spacing w:val="-1"/>
              </w:rPr>
              <w:t>3 </w:t>
            </w:r>
            <w:r>
              <w:rPr>
                <w:spacing w:val="-1"/>
              </w:rPr>
              <w:t>分</w:t>
            </w:r>
          </w:p>
        </w:tc>
        <w:tc>
          <w:tcPr>
            <w:tcW w:w="718" w:type="dxa"/>
            <w:vAlign w:val="top"/>
          </w:tcPr>
          <w:p>
            <w:pPr>
              <w:rPr>
                <w:rFonts w:ascii="Arial"/>
                <w:sz w:val="21"/>
              </w:rPr>
            </w:pPr>
            <w:r/>
          </w:p>
        </w:tc>
      </w:tr>
      <w:tr>
        <w:trPr>
          <w:trHeight w:val="316"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19"/>
              <w:spacing w:before="54" w:line="221" w:lineRule="auto"/>
              <w:rPr/>
            </w:pPr>
            <w:r>
              <w:rPr>
                <w:spacing w:val="-2"/>
              </w:rPr>
              <w:t>绳子过松过紧，扣</w:t>
            </w:r>
            <w:r>
              <w:rPr>
                <w:spacing w:val="-28"/>
              </w:rPr>
              <w:t xml:space="preserve"> </w:t>
            </w:r>
            <w:r>
              <w:rPr>
                <w:rFonts w:ascii="Times New Roman" w:hAnsi="Times New Roman" w:eastAsia="Times New Roman" w:cs="Times New Roman"/>
                <w:spacing w:val="-2"/>
              </w:rPr>
              <w:t>1 </w:t>
            </w:r>
            <w:r>
              <w:rPr>
                <w:spacing w:val="-2"/>
              </w:rPr>
              <w:t>分</w:t>
            </w:r>
          </w:p>
        </w:tc>
        <w:tc>
          <w:tcPr>
            <w:tcW w:w="718" w:type="dxa"/>
            <w:vAlign w:val="top"/>
          </w:tcPr>
          <w:p>
            <w:pPr>
              <w:rPr>
                <w:rFonts w:ascii="Arial"/>
                <w:sz w:val="21"/>
              </w:rPr>
            </w:pPr>
            <w:r/>
          </w:p>
        </w:tc>
      </w:tr>
      <w:tr>
        <w:trPr>
          <w:trHeight w:val="319"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22"/>
              <w:spacing w:before="57" w:line="221" w:lineRule="auto"/>
              <w:rPr/>
            </w:pPr>
            <w:r>
              <w:rPr>
                <w:spacing w:val="-2"/>
              </w:rPr>
              <w:t>未适时给绳，每出现一次扣</w:t>
            </w:r>
            <w:r>
              <w:rPr>
                <w:spacing w:val="-21"/>
              </w:rPr>
              <w:t xml:space="preserve"> </w:t>
            </w:r>
            <w:r>
              <w:rPr>
                <w:rFonts w:ascii="Times New Roman" w:hAnsi="Times New Roman" w:eastAsia="Times New Roman" w:cs="Times New Roman"/>
                <w:spacing w:val="-2"/>
              </w:rPr>
              <w:t>1 </w:t>
            </w:r>
            <w:r>
              <w:rPr>
                <w:spacing w:val="-2"/>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restart"/>
            <w:tcBorders>
              <w:left w:val="nil"/>
              <w:right w:val="nil"/>
              <w:bottom w:val="nil"/>
            </w:tcBorders>
          </w:tcPr>
          <w:p>
            <w:pPr>
              <w:pStyle w:val="TableText"/>
              <w:ind w:left="183"/>
              <w:spacing w:before="225" w:line="221" w:lineRule="auto"/>
              <w:rPr/>
            </w:pPr>
            <w:r>
              <w:rPr>
                <w:spacing w:val="-1"/>
              </w:rPr>
              <w:t>动态保护与有效制</w:t>
            </w:r>
          </w:p>
          <w:p>
            <w:pPr>
              <w:pStyle w:val="TableText"/>
              <w:ind w:left="524"/>
              <w:spacing w:before="60" w:line="235" w:lineRule="auto"/>
              <w:rPr/>
            </w:pPr>
            <w:r>
              <w:rPr>
                <w:spacing w:val="8"/>
              </w:rPr>
              <w:t>动（</w:t>
            </w:r>
            <w:r>
              <w:rPr>
                <w:rFonts w:ascii="Times New Roman" w:hAnsi="Times New Roman" w:eastAsia="Times New Roman" w:cs="Times New Roman"/>
                <w:spacing w:val="8"/>
              </w:rPr>
              <w:t>5</w:t>
            </w:r>
            <w:r>
              <w:rPr>
                <w:spacing w:val="8"/>
              </w:rPr>
              <w:t>分）</w:t>
            </w:r>
          </w:p>
        </w:tc>
        <w:tc>
          <w:tcPr>
            <w:tcW w:w="5384" w:type="dxa"/>
            <w:vAlign w:val="top"/>
            <w:tcBorders>
              <w:left w:val="nil"/>
            </w:tcBorders>
          </w:tcPr>
          <w:p>
            <w:pPr>
              <w:pStyle w:val="TableText"/>
              <w:ind w:left="120"/>
              <w:spacing w:before="54" w:line="222" w:lineRule="auto"/>
              <w:rPr/>
            </w:pPr>
            <w:r>
              <w:rPr>
                <w:spacing w:val="-1"/>
              </w:rPr>
              <w:t>制动失效，扣</w:t>
            </w:r>
            <w:r>
              <w:rPr>
                <w:spacing w:val="-41"/>
              </w:rPr>
              <w:t xml:space="preserve"> </w:t>
            </w:r>
            <w:r>
              <w:rPr>
                <w:rFonts w:ascii="Times New Roman" w:hAnsi="Times New Roman" w:eastAsia="Times New Roman" w:cs="Times New Roman"/>
                <w:spacing w:val="-1"/>
              </w:rPr>
              <w:t>30 </w:t>
            </w:r>
            <w:r>
              <w:rPr>
                <w:spacing w:val="-1"/>
              </w:rPr>
              <w:t>分，该项考试不合格</w:t>
            </w:r>
          </w:p>
        </w:tc>
        <w:tc>
          <w:tcPr>
            <w:tcW w:w="718" w:type="dxa"/>
            <w:vAlign w:val="top"/>
          </w:tcPr>
          <w:p>
            <w:pPr>
              <w:rPr>
                <w:rFonts w:ascii="Arial"/>
                <w:sz w:val="21"/>
              </w:rPr>
            </w:pPr>
            <w:r/>
          </w:p>
        </w:tc>
      </w:tr>
      <w:tr>
        <w:trPr>
          <w:trHeight w:val="316"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20"/>
              <w:spacing w:before="54" w:line="221" w:lineRule="auto"/>
              <w:rPr/>
            </w:pPr>
            <w:r>
              <w:rPr>
                <w:spacing w:val="-2"/>
              </w:rPr>
              <w:t>保护中制动手离开制动端，扣</w:t>
            </w:r>
            <w:r>
              <w:rPr>
                <w:spacing w:val="-9"/>
              </w:rPr>
              <w:t xml:space="preserve"> </w:t>
            </w:r>
            <w:r>
              <w:rPr>
                <w:rFonts w:ascii="Times New Roman" w:hAnsi="Times New Roman" w:eastAsia="Times New Roman" w:cs="Times New Roman"/>
                <w:spacing w:val="-2"/>
              </w:rPr>
              <w:t>30 </w:t>
            </w:r>
            <w:r>
              <w:rPr>
                <w:spacing w:val="-2"/>
              </w:rPr>
              <w:t>分，该项考试不合格</w:t>
            </w:r>
          </w:p>
        </w:tc>
        <w:tc>
          <w:tcPr>
            <w:tcW w:w="718" w:type="dxa"/>
            <w:vAlign w:val="top"/>
          </w:tcPr>
          <w:p>
            <w:pPr>
              <w:rPr>
                <w:rFonts w:ascii="Arial"/>
                <w:sz w:val="21"/>
              </w:rPr>
            </w:pPr>
            <w:r/>
          </w:p>
        </w:tc>
      </w:tr>
      <w:tr>
        <w:trPr>
          <w:trHeight w:val="316"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bottom w:val="nil"/>
            </w:tcBorders>
          </w:tcPr>
          <w:p>
            <w:pPr>
              <w:rPr>
                <w:rFonts w:ascii="Arial"/>
                <w:sz w:val="21"/>
              </w:rPr>
            </w:pPr>
            <w:r/>
          </w:p>
        </w:tc>
        <w:tc>
          <w:tcPr>
            <w:tcW w:w="5384" w:type="dxa"/>
            <w:vAlign w:val="top"/>
            <w:tcBorders>
              <w:left w:val="nil"/>
            </w:tcBorders>
          </w:tcPr>
          <w:p>
            <w:pPr>
              <w:pStyle w:val="TableText"/>
              <w:ind w:left="118"/>
              <w:spacing w:before="54" w:line="221" w:lineRule="auto"/>
              <w:rPr/>
            </w:pPr>
            <w:r>
              <w:rPr>
                <w:spacing w:val="-2"/>
              </w:rPr>
              <w:t>攀登者冲坠时未给予缓冲（硬制动</w:t>
            </w:r>
            <w:r>
              <w:rPr>
                <w:spacing w:val="17"/>
              </w:rPr>
              <w:t>），</w:t>
            </w:r>
            <w:r>
              <w:rPr>
                <w:spacing w:val="-2"/>
              </w:rPr>
              <w:t>扣</w:t>
            </w:r>
            <w:r>
              <w:rPr>
                <w:spacing w:val="-42"/>
              </w:rPr>
              <w:t xml:space="preserve"> </w:t>
            </w:r>
            <w:r>
              <w:rPr>
                <w:rFonts w:ascii="Times New Roman" w:hAnsi="Times New Roman" w:eastAsia="Times New Roman" w:cs="Times New Roman"/>
                <w:spacing w:val="-2"/>
              </w:rPr>
              <w:t>3 </w:t>
            </w:r>
            <w:r>
              <w:rPr>
                <w:spacing w:val="-2"/>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bottom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22"/>
              <w:spacing w:before="55" w:line="221" w:lineRule="auto"/>
              <w:rPr/>
            </w:pPr>
            <w:r>
              <w:rPr>
                <w:spacing w:val="-1"/>
              </w:rPr>
              <w:t>缓冲距离超过设定区域（设定缓冲区域</w:t>
            </w:r>
            <w:r>
              <w:rPr>
                <w:spacing w:val="9"/>
              </w:rPr>
              <w:t>），</w:t>
            </w:r>
            <w:r>
              <w:rPr>
                <w:spacing w:val="-1"/>
              </w:rPr>
              <w:t>扣</w:t>
            </w:r>
            <w:r>
              <w:rPr>
                <w:spacing w:val="-46"/>
              </w:rPr>
              <w:t xml:space="preserve"> </w:t>
            </w:r>
            <w:r>
              <w:rPr>
                <w:rFonts w:ascii="Times New Roman" w:hAnsi="Times New Roman" w:eastAsia="Times New Roman" w:cs="Times New Roman"/>
                <w:spacing w:val="-1"/>
              </w:rPr>
              <w:t>2 </w:t>
            </w:r>
            <w:r>
              <w:rPr>
                <w:spacing w:val="-1"/>
              </w:rPr>
              <w:t>分</w:t>
            </w:r>
          </w:p>
        </w:tc>
        <w:tc>
          <w:tcPr>
            <w:tcW w:w="718" w:type="dxa"/>
            <w:vAlign w:val="top"/>
          </w:tcPr>
          <w:p>
            <w:pPr>
              <w:rPr>
                <w:rFonts w:ascii="Arial"/>
                <w:sz w:val="21"/>
              </w:rPr>
            </w:pPr>
            <w:r/>
          </w:p>
        </w:tc>
      </w:tr>
      <w:tr>
        <w:trPr>
          <w:trHeight w:val="628" w:hRule="atLeast"/>
        </w:trPr>
        <w:tc>
          <w:tcPr>
            <w:tcW w:w="2336" w:type="dxa"/>
            <w:vAlign w:val="top"/>
            <w:vMerge w:val="continue"/>
            <w:tcBorders>
              <w:top w:val="nil"/>
              <w:bottom w:val="nil"/>
            </w:tcBorders>
          </w:tcPr>
          <w:p>
            <w:pPr>
              <w:rPr>
                <w:rFonts w:ascii="Arial"/>
                <w:sz w:val="21"/>
              </w:rPr>
            </w:pPr>
            <w:r/>
          </w:p>
        </w:tc>
        <w:tc>
          <w:tcPr>
            <w:tcW w:w="2044" w:type="dxa"/>
            <w:vAlign w:val="top"/>
            <w:vMerge w:val="restart"/>
            <w:tcBorders>
              <w:left w:val="nil"/>
              <w:right w:val="nil"/>
              <w:bottom w:val="nil"/>
            </w:tcBorders>
          </w:tcPr>
          <w:p>
            <w:pPr>
              <w:spacing w:line="302" w:lineRule="auto"/>
              <w:rPr>
                <w:rFonts w:ascii="Arial"/>
                <w:sz w:val="21"/>
              </w:rPr>
            </w:pPr>
            <w:r/>
          </w:p>
          <w:p>
            <w:pPr>
              <w:pStyle w:val="TableText"/>
              <w:ind w:left="104"/>
              <w:spacing w:before="68" w:line="235" w:lineRule="auto"/>
              <w:rPr/>
            </w:pPr>
            <w:r>
              <w:rPr>
                <w:spacing w:val="-1"/>
              </w:rPr>
              <w:t>冲坠后处理（</w:t>
            </w:r>
            <w:r>
              <w:rPr>
                <w:rFonts w:ascii="Times New Roman" w:hAnsi="Times New Roman" w:eastAsia="Times New Roman" w:cs="Times New Roman"/>
                <w:spacing w:val="-1"/>
              </w:rPr>
              <w:t>2 </w:t>
            </w:r>
            <w:r>
              <w:rPr>
                <w:spacing w:val="-1"/>
              </w:rPr>
              <w:t>分）</w:t>
            </w:r>
          </w:p>
        </w:tc>
        <w:tc>
          <w:tcPr>
            <w:tcW w:w="5384" w:type="dxa"/>
            <w:vAlign w:val="top"/>
            <w:tcBorders>
              <w:left w:val="nil"/>
            </w:tcBorders>
          </w:tcPr>
          <w:p>
            <w:pPr>
              <w:pStyle w:val="TableText"/>
              <w:ind w:left="122" w:right="83"/>
              <w:spacing w:before="56" w:line="247" w:lineRule="auto"/>
              <w:rPr/>
            </w:pPr>
            <w:r>
              <w:rPr>
                <w:spacing w:val="-2"/>
              </w:rPr>
              <w:t>未按 </w:t>
            </w:r>
            <w:r>
              <w:rPr>
                <w:rFonts w:ascii="Times New Roman" w:hAnsi="Times New Roman" w:eastAsia="Times New Roman" w:cs="Times New Roman"/>
                <w:spacing w:val="-2"/>
              </w:rPr>
              <w:t>“</w:t>
            </w:r>
            <w:r>
              <w:rPr>
                <w:spacing w:val="-2"/>
              </w:rPr>
              <w:t>五步保护法</w:t>
            </w:r>
            <w:r>
              <w:rPr>
                <w:rFonts w:ascii="Times New Roman" w:hAnsi="Times New Roman" w:eastAsia="Times New Roman" w:cs="Times New Roman"/>
                <w:spacing w:val="-2"/>
              </w:rPr>
              <w:t>”  </w:t>
            </w:r>
            <w:r>
              <w:rPr>
                <w:spacing w:val="-2"/>
              </w:rPr>
              <w:t>将攀登者放置最后一把快挂的位置，</w:t>
            </w:r>
            <w:r>
              <w:rPr>
                <w:spacing w:val="-5"/>
              </w:rPr>
              <w:t>扣</w:t>
            </w:r>
            <w:r>
              <w:rPr>
                <w:spacing w:val="-48"/>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11"/>
              </w:rPr>
              <w:t xml:space="preserve"> </w:t>
            </w:r>
            <w:r>
              <w:rPr>
                <w:spacing w:val="-5"/>
              </w:rPr>
              <w:t>分</w:t>
            </w:r>
          </w:p>
        </w:tc>
        <w:tc>
          <w:tcPr>
            <w:tcW w:w="718" w:type="dxa"/>
            <w:vAlign w:val="top"/>
          </w:tcPr>
          <w:p>
            <w:pPr>
              <w:rPr>
                <w:rFonts w:ascii="Arial"/>
                <w:sz w:val="21"/>
              </w:rPr>
            </w:pPr>
            <w:r/>
          </w:p>
        </w:tc>
      </w:tr>
      <w:tr>
        <w:trPr>
          <w:trHeight w:val="319" w:hRule="atLeast"/>
        </w:trPr>
        <w:tc>
          <w:tcPr>
            <w:tcW w:w="2336" w:type="dxa"/>
            <w:vAlign w:val="top"/>
            <w:vMerge w:val="continue"/>
            <w:tcBorders>
              <w:top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20"/>
              <w:spacing w:before="58" w:line="220" w:lineRule="auto"/>
              <w:rPr/>
            </w:pPr>
            <w:r>
              <w:rPr>
                <w:spacing w:val="-1"/>
              </w:rPr>
              <w:t>保护动作不准确，扣</w:t>
            </w:r>
            <w:r>
              <w:rPr>
                <w:spacing w:val="-38"/>
              </w:rPr>
              <w:t xml:space="preserve"> </w:t>
            </w:r>
            <w:r>
              <w:rPr>
                <w:rFonts w:ascii="Times New Roman" w:hAnsi="Times New Roman" w:eastAsia="Times New Roman" w:cs="Times New Roman"/>
                <w:spacing w:val="-1"/>
              </w:rPr>
              <w:t>2 </w:t>
            </w:r>
            <w:r>
              <w:rPr>
                <w:spacing w:val="-1"/>
              </w:rPr>
              <w:t>分</w:t>
            </w:r>
          </w:p>
        </w:tc>
        <w:tc>
          <w:tcPr>
            <w:tcW w:w="718" w:type="dxa"/>
            <w:vAlign w:val="top"/>
          </w:tcPr>
          <w:p>
            <w:pPr>
              <w:rPr>
                <w:rFonts w:ascii="Arial"/>
                <w:sz w:val="21"/>
              </w:rPr>
            </w:pPr>
            <w:r/>
          </w:p>
        </w:tc>
      </w:tr>
      <w:tr>
        <w:trPr>
          <w:trHeight w:val="317" w:hRule="atLeast"/>
        </w:trPr>
        <w:tc>
          <w:tcPr>
            <w:tcW w:w="2336" w:type="dxa"/>
            <w:vAlign w:val="top"/>
            <w:vMerge w:val="restart"/>
            <w:tcBorders>
              <w:bottom w:val="nil"/>
            </w:tcBorders>
          </w:tcPr>
          <w:p>
            <w:pPr>
              <w:pStyle w:val="TableText"/>
              <w:ind w:left="357"/>
              <w:spacing w:before="217" w:line="234" w:lineRule="auto"/>
              <w:rPr/>
            </w:pPr>
            <w:r>
              <w:rPr>
                <w:b/>
                <w:bCs/>
                <w:spacing w:val="-3"/>
              </w:rPr>
              <w:t>下降操作（</w:t>
            </w:r>
            <w:r>
              <w:rPr>
                <w:rFonts w:ascii="Times New Roman" w:hAnsi="Times New Roman" w:eastAsia="Times New Roman" w:cs="Times New Roman"/>
                <w:b/>
                <w:bCs/>
                <w:spacing w:val="-3"/>
              </w:rPr>
              <w:t>3 </w:t>
            </w:r>
            <w:r>
              <w:rPr>
                <w:b/>
                <w:bCs/>
                <w:spacing w:val="-3"/>
              </w:rPr>
              <w:t>分）</w:t>
            </w:r>
          </w:p>
        </w:tc>
        <w:tc>
          <w:tcPr>
            <w:tcW w:w="2044" w:type="dxa"/>
            <w:vAlign w:val="top"/>
            <w:vMerge w:val="restart"/>
            <w:tcBorders>
              <w:left w:val="nil"/>
              <w:right w:val="nil"/>
              <w:bottom w:val="nil"/>
            </w:tcBorders>
          </w:tcPr>
          <w:p>
            <w:pPr>
              <w:pStyle w:val="TableText"/>
              <w:ind w:left="209"/>
              <w:spacing w:before="217" w:line="235" w:lineRule="auto"/>
              <w:rPr/>
            </w:pPr>
            <w:r>
              <w:rPr>
                <w:spacing w:val="-1"/>
              </w:rPr>
              <w:t>放人控制（</w:t>
            </w:r>
            <w:r>
              <w:rPr>
                <w:rFonts w:ascii="Times New Roman" w:hAnsi="Times New Roman" w:eastAsia="Times New Roman" w:cs="Times New Roman"/>
                <w:spacing w:val="-1"/>
              </w:rPr>
              <w:t>3 </w:t>
            </w:r>
            <w:r>
              <w:rPr>
                <w:spacing w:val="-1"/>
              </w:rPr>
              <w:t>分）</w:t>
            </w:r>
          </w:p>
        </w:tc>
        <w:tc>
          <w:tcPr>
            <w:tcW w:w="5384" w:type="dxa"/>
            <w:vAlign w:val="top"/>
            <w:tcBorders>
              <w:left w:val="nil"/>
            </w:tcBorders>
          </w:tcPr>
          <w:p>
            <w:pPr>
              <w:pStyle w:val="TableText"/>
              <w:ind w:left="118"/>
              <w:spacing w:before="56" w:line="220" w:lineRule="auto"/>
              <w:rPr/>
            </w:pPr>
            <w:r>
              <w:rPr/>
              <w:t>速度控制不当，有停顿，扣</w:t>
            </w:r>
            <w:r>
              <w:rPr>
                <w:spacing w:val="-47"/>
              </w:rPr>
              <w:t xml:space="preserve"> </w:t>
            </w:r>
            <w:r>
              <w:rPr>
                <w:rFonts w:ascii="Times New Roman" w:hAnsi="Times New Roman" w:eastAsia="Times New Roman" w:cs="Times New Roman"/>
              </w:rPr>
              <w:t>2 </w:t>
            </w:r>
            <w:r>
              <w:rPr/>
              <w:t>分</w:t>
            </w:r>
          </w:p>
        </w:tc>
        <w:tc>
          <w:tcPr>
            <w:tcW w:w="718" w:type="dxa"/>
            <w:vAlign w:val="top"/>
          </w:tcPr>
          <w:p>
            <w:pPr>
              <w:rPr>
                <w:rFonts w:ascii="Arial"/>
                <w:sz w:val="21"/>
              </w:rPr>
            </w:pPr>
            <w:r/>
          </w:p>
        </w:tc>
      </w:tr>
      <w:tr>
        <w:trPr>
          <w:trHeight w:val="317" w:hRule="atLeast"/>
        </w:trPr>
        <w:tc>
          <w:tcPr>
            <w:tcW w:w="2336" w:type="dxa"/>
            <w:vAlign w:val="top"/>
            <w:vMerge w:val="continue"/>
            <w:tcBorders>
              <w:top w:val="nil"/>
            </w:tcBorders>
          </w:tcPr>
          <w:p>
            <w:pPr>
              <w:rPr>
                <w:rFonts w:ascii="Arial"/>
                <w:sz w:val="21"/>
              </w:rPr>
            </w:pPr>
            <w:r/>
          </w:p>
        </w:tc>
        <w:tc>
          <w:tcPr>
            <w:tcW w:w="2044" w:type="dxa"/>
            <w:vAlign w:val="top"/>
            <w:vMerge w:val="continue"/>
            <w:tcBorders>
              <w:left w:val="nil"/>
              <w:right w:val="nil"/>
              <w:top w:val="nil"/>
            </w:tcBorders>
          </w:tcPr>
          <w:p>
            <w:pPr>
              <w:rPr>
                <w:rFonts w:ascii="Arial"/>
                <w:sz w:val="21"/>
              </w:rPr>
            </w:pPr>
            <w:r/>
          </w:p>
        </w:tc>
        <w:tc>
          <w:tcPr>
            <w:tcW w:w="5384" w:type="dxa"/>
            <w:vAlign w:val="top"/>
            <w:tcBorders>
              <w:left w:val="nil"/>
            </w:tcBorders>
          </w:tcPr>
          <w:p>
            <w:pPr>
              <w:pStyle w:val="TableText"/>
              <w:ind w:left="118"/>
              <w:spacing w:before="55" w:line="221" w:lineRule="auto"/>
              <w:rPr/>
            </w:pPr>
            <w:r>
              <w:rPr/>
              <w:t>接近地面时太快致使攀登者直接落地，扣</w:t>
            </w:r>
            <w:r>
              <w:rPr>
                <w:spacing w:val="-46"/>
              </w:rPr>
              <w:t xml:space="preserve"> </w:t>
            </w:r>
            <w:r>
              <w:rPr>
                <w:rFonts w:ascii="Times New Roman" w:hAnsi="Times New Roman" w:eastAsia="Times New Roman" w:cs="Times New Roman"/>
              </w:rPr>
              <w:t>2 </w:t>
            </w:r>
            <w:r>
              <w:rPr/>
              <w:t>分</w:t>
            </w:r>
          </w:p>
        </w:tc>
        <w:tc>
          <w:tcPr>
            <w:tcW w:w="718" w:type="dxa"/>
            <w:vAlign w:val="top"/>
          </w:tcPr>
          <w:p>
            <w:pPr>
              <w:rPr>
                <w:rFonts w:ascii="Arial"/>
                <w:sz w:val="21"/>
              </w:rPr>
            </w:pPr>
            <w:r/>
          </w:p>
        </w:tc>
      </w:tr>
      <w:tr>
        <w:trPr>
          <w:trHeight w:val="628" w:hRule="atLeast"/>
        </w:trPr>
        <w:tc>
          <w:tcPr>
            <w:tcW w:w="2336" w:type="dxa"/>
            <w:vAlign w:val="top"/>
            <w:vMerge w:val="restart"/>
            <w:tcBorders>
              <w:bottom w:val="nil"/>
            </w:tcBorders>
          </w:tcPr>
          <w:p>
            <w:pPr>
              <w:spacing w:line="301" w:lineRule="auto"/>
              <w:rPr>
                <w:rFonts w:ascii="Arial"/>
                <w:sz w:val="21"/>
              </w:rPr>
            </w:pPr>
            <w:r/>
          </w:p>
          <w:p>
            <w:pPr>
              <w:pStyle w:val="TableText"/>
              <w:ind w:left="648"/>
              <w:spacing w:before="69" w:line="221" w:lineRule="auto"/>
              <w:rPr/>
            </w:pPr>
            <w:r>
              <w:rPr>
                <w:spacing w:val="-2"/>
              </w:rPr>
              <w:t>安全与效率</w:t>
            </w:r>
          </w:p>
        </w:tc>
        <w:tc>
          <w:tcPr>
            <w:tcW w:w="2044" w:type="dxa"/>
            <w:vAlign w:val="top"/>
            <w:tcBorders>
              <w:left w:val="nil"/>
              <w:right w:val="nil"/>
            </w:tcBorders>
          </w:tcPr>
          <w:p>
            <w:pPr>
              <w:pStyle w:val="TableText"/>
              <w:ind w:left="104"/>
              <w:spacing w:before="211" w:line="221" w:lineRule="auto"/>
              <w:rPr/>
            </w:pPr>
            <w:r>
              <w:rPr>
                <w:spacing w:val="-1"/>
              </w:rPr>
              <w:t>整体操作效率</w:t>
            </w:r>
          </w:p>
        </w:tc>
        <w:tc>
          <w:tcPr>
            <w:tcW w:w="5384" w:type="dxa"/>
            <w:vAlign w:val="top"/>
            <w:tcBorders>
              <w:left w:val="nil"/>
            </w:tcBorders>
          </w:tcPr>
          <w:p>
            <w:pPr>
              <w:pStyle w:val="TableText"/>
              <w:ind w:left="119" w:right="97"/>
              <w:spacing w:before="56" w:line="247" w:lineRule="auto"/>
              <w:rPr/>
            </w:pPr>
            <w:r>
              <w:rPr>
                <w:spacing w:val="-4"/>
              </w:rPr>
              <w:t>整体操作效率低，动作不熟练，有安全隐患，考试不予合</w:t>
            </w:r>
            <w:r>
              <w:rPr/>
              <w:t>格</w:t>
            </w:r>
          </w:p>
        </w:tc>
        <w:tc>
          <w:tcPr>
            <w:tcW w:w="718" w:type="dxa"/>
            <w:vAlign w:val="top"/>
          </w:tcPr>
          <w:p>
            <w:pPr>
              <w:rPr>
                <w:rFonts w:ascii="Arial"/>
                <w:sz w:val="21"/>
              </w:rPr>
            </w:pPr>
            <w:r/>
          </w:p>
        </w:tc>
      </w:tr>
      <w:tr>
        <w:trPr>
          <w:trHeight w:val="321" w:hRule="atLeast"/>
        </w:trPr>
        <w:tc>
          <w:tcPr>
            <w:tcW w:w="2336" w:type="dxa"/>
            <w:vAlign w:val="top"/>
            <w:vMerge w:val="continue"/>
            <w:tcBorders>
              <w:top w:val="nil"/>
            </w:tcBorders>
          </w:tcPr>
          <w:p>
            <w:pPr>
              <w:rPr>
                <w:rFonts w:ascii="Arial"/>
                <w:sz w:val="21"/>
              </w:rPr>
            </w:pPr>
            <w:r/>
          </w:p>
        </w:tc>
        <w:tc>
          <w:tcPr>
            <w:tcW w:w="2044" w:type="dxa"/>
            <w:vAlign w:val="top"/>
            <w:tcBorders>
              <w:left w:val="nil"/>
              <w:right w:val="nil"/>
            </w:tcBorders>
          </w:tcPr>
          <w:p>
            <w:pPr>
              <w:pStyle w:val="TableText"/>
              <w:ind w:left="107"/>
              <w:spacing w:before="56" w:line="222" w:lineRule="auto"/>
              <w:rPr/>
            </w:pPr>
            <w:r>
              <w:rPr>
                <w:spacing w:val="-3"/>
              </w:rPr>
              <w:t>安全</w:t>
            </w:r>
          </w:p>
        </w:tc>
        <w:tc>
          <w:tcPr>
            <w:tcW w:w="5384" w:type="dxa"/>
            <w:vAlign w:val="top"/>
            <w:tcBorders>
              <w:left w:val="nil"/>
            </w:tcBorders>
          </w:tcPr>
          <w:p>
            <w:pPr>
              <w:pStyle w:val="TableText"/>
              <w:ind w:left="118"/>
              <w:spacing w:before="55" w:line="221" w:lineRule="auto"/>
              <w:rPr/>
            </w:pPr>
            <w:r>
              <w:rPr>
                <w:spacing w:val="-1"/>
              </w:rPr>
              <w:t>操作过程中导致自身或他人受伤，考试不予合格</w:t>
            </w:r>
          </w:p>
        </w:tc>
        <w:tc>
          <w:tcPr>
            <w:tcW w:w="718" w:type="dxa"/>
            <w:vAlign w:val="top"/>
          </w:tcPr>
          <w:p>
            <w:pPr>
              <w:rPr>
                <w:rFonts w:ascii="Arial"/>
                <w:sz w:val="21"/>
              </w:rPr>
            </w:pPr>
            <w:r/>
          </w:p>
        </w:tc>
      </w:tr>
    </w:tbl>
    <w:p>
      <w:pPr>
        <w:ind w:left="830"/>
        <w:spacing w:before="34"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——30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spacing w:line="233" w:lineRule="auto"/>
        <w:sectPr>
          <w:footerReference w:type="default" r:id="rId17"/>
          <w:pgSz w:w="11907" w:h="16839"/>
          <w:pgMar w:top="1431" w:right="708" w:bottom="1159" w:left="710" w:header="0" w:footer="959" w:gutter="0"/>
        </w:sectPr>
        <w:rPr>
          <w:rFonts w:ascii="SimSun" w:hAnsi="SimSun" w:eastAsia="SimSun" w:cs="SimSun"/>
          <w:sz w:val="24"/>
          <w:szCs w:val="24"/>
        </w:rPr>
      </w:pPr>
    </w:p>
    <w:p>
      <w:pPr>
        <w:ind w:left="2665"/>
        <w:spacing w:before="133" w:line="233" w:lineRule="auto"/>
        <w:rPr>
          <w:rFonts w:ascii="SimSun" w:hAnsi="SimSun" w:eastAsia="SimSun" w:cs="SimSun"/>
          <w:sz w:val="24"/>
          <w:szCs w:val="24"/>
        </w:rPr>
      </w:pPr>
      <w:r>
        <w:rPr>
          <w:rFonts w:ascii="SimSun" w:hAnsi="SimSun" w:eastAsia="SimSun" w:cs="SimSun"/>
          <w:sz w:val="24"/>
          <w:szCs w:val="24"/>
          <w:b/>
          <w:bCs/>
          <w:spacing w:val="-2"/>
        </w:rPr>
        <w:t>表</w:t>
      </w:r>
      <w:r>
        <w:rPr>
          <w:rFonts w:ascii="SimSun" w:hAnsi="SimSun" w:eastAsia="SimSun" w:cs="SimSun"/>
          <w:sz w:val="24"/>
          <w:szCs w:val="24"/>
          <w:spacing w:val="-50"/>
        </w:rPr>
        <w:t xml:space="preserve"> </w:t>
      </w:r>
      <w:r>
        <w:rPr>
          <w:rFonts w:ascii="Times New Roman" w:hAnsi="Times New Roman" w:eastAsia="Times New Roman" w:cs="Times New Roman"/>
          <w:sz w:val="24"/>
          <w:szCs w:val="24"/>
          <w:b/>
          <w:bCs/>
          <w:spacing w:val="-2"/>
        </w:rPr>
        <w:t>4-6    </w:t>
      </w:r>
      <w:r>
        <w:rPr>
          <w:rFonts w:ascii="SimSun" w:hAnsi="SimSun" w:eastAsia="SimSun" w:cs="SimSun"/>
          <w:sz w:val="24"/>
          <w:szCs w:val="24"/>
          <w:b/>
          <w:bCs/>
          <w:spacing w:val="-2"/>
        </w:rPr>
        <w:t>先锋攀登技术考核评分标准</w:t>
      </w:r>
    </w:p>
    <w:p>
      <w:pPr>
        <w:spacing w:before="46"/>
        <w:rPr/>
      </w:pPr>
      <w:r/>
    </w:p>
    <w:tbl>
      <w:tblPr>
        <w:tblStyle w:val="TableNormal"/>
        <w:tblW w:w="90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8"/>
        <w:gridCol w:w="2059"/>
        <w:gridCol w:w="4292"/>
        <w:gridCol w:w="1067"/>
      </w:tblGrid>
      <w:tr>
        <w:trPr>
          <w:trHeight w:val="633" w:hRule="atLeast"/>
        </w:trPr>
        <w:tc>
          <w:tcPr>
            <w:tcW w:w="1648" w:type="dxa"/>
            <w:vAlign w:val="top"/>
          </w:tcPr>
          <w:p>
            <w:pPr>
              <w:pStyle w:val="TableText"/>
              <w:ind w:left="722" w:right="186" w:hanging="525"/>
              <w:spacing w:before="56" w:line="249" w:lineRule="auto"/>
              <w:rPr/>
            </w:pPr>
            <w:r>
              <w:rPr>
                <w:b/>
                <w:bCs/>
                <w:spacing w:val="-3"/>
              </w:rPr>
              <w:t>考试内容及分</w:t>
            </w:r>
            <w:r>
              <w:rPr>
                <w:b/>
                <w:bCs/>
                <w:spacing w:val="-3"/>
              </w:rPr>
              <w:t>值</w:t>
            </w:r>
          </w:p>
        </w:tc>
        <w:tc>
          <w:tcPr>
            <w:tcW w:w="2059" w:type="dxa"/>
            <w:vAlign w:val="top"/>
          </w:tcPr>
          <w:p>
            <w:pPr>
              <w:pStyle w:val="TableText"/>
              <w:ind w:left="611"/>
              <w:spacing w:before="211" w:line="221" w:lineRule="auto"/>
              <w:rPr/>
            </w:pPr>
            <w:r>
              <w:rPr>
                <w:b/>
                <w:bCs/>
                <w:spacing w:val="-3"/>
              </w:rPr>
              <w:t>考试要点</w:t>
            </w:r>
          </w:p>
        </w:tc>
        <w:tc>
          <w:tcPr>
            <w:tcW w:w="4292" w:type="dxa"/>
            <w:vAlign w:val="top"/>
          </w:tcPr>
          <w:p>
            <w:pPr>
              <w:pStyle w:val="TableText"/>
              <w:ind w:left="1731"/>
              <w:spacing w:before="212" w:line="221" w:lineRule="auto"/>
              <w:rPr/>
            </w:pPr>
            <w:r>
              <w:rPr>
                <w:b/>
                <w:bCs/>
                <w:spacing w:val="-4"/>
              </w:rPr>
              <w:t>扣分标准</w:t>
            </w:r>
          </w:p>
        </w:tc>
        <w:tc>
          <w:tcPr>
            <w:tcW w:w="1067" w:type="dxa"/>
            <w:vAlign w:val="top"/>
          </w:tcPr>
          <w:p>
            <w:pPr>
              <w:pStyle w:val="TableText"/>
              <w:ind w:left="327"/>
              <w:spacing w:before="211" w:line="221" w:lineRule="auto"/>
              <w:rPr/>
            </w:pPr>
            <w:r>
              <w:rPr>
                <w:b/>
                <w:bCs/>
                <w:spacing w:val="-4"/>
              </w:rPr>
              <w:t>得分</w:t>
            </w:r>
          </w:p>
        </w:tc>
      </w:tr>
      <w:tr>
        <w:trPr>
          <w:trHeight w:val="355" w:hRule="atLeast"/>
        </w:trPr>
        <w:tc>
          <w:tcPr>
            <w:tcW w:w="1648"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21" w:right="654" w:hanging="4"/>
              <w:spacing w:before="69" w:line="283" w:lineRule="auto"/>
              <w:rPr/>
            </w:pPr>
            <w:r>
              <w:rPr>
                <w:spacing w:val="-2"/>
              </w:rPr>
              <w:t>准备工作</w:t>
            </w:r>
            <w:r>
              <w:rPr>
                <w:spacing w:val="-8"/>
              </w:rPr>
              <w:t>（</w:t>
            </w:r>
            <w:r>
              <w:rPr>
                <w:rFonts w:ascii="Times New Roman" w:hAnsi="Times New Roman" w:eastAsia="Times New Roman" w:cs="Times New Roman"/>
                <w:spacing w:val="-8"/>
              </w:rPr>
              <w:t>10</w:t>
            </w:r>
            <w:r>
              <w:rPr>
                <w:rFonts w:ascii="Times New Roman" w:hAnsi="Times New Roman" w:eastAsia="Times New Roman" w:cs="Times New Roman"/>
                <w:spacing w:val="12"/>
              </w:rPr>
              <w:t xml:space="preserve"> </w:t>
            </w:r>
            <w:r>
              <w:rPr>
                <w:spacing w:val="-8"/>
              </w:rPr>
              <w:t>分）</w:t>
            </w:r>
          </w:p>
        </w:tc>
        <w:tc>
          <w:tcPr>
            <w:tcW w:w="2059" w:type="dxa"/>
            <w:vAlign w:val="top"/>
            <w:vMerge w:val="restart"/>
            <w:tcBorders>
              <w:bottom w:val="nil"/>
            </w:tcBorders>
          </w:tcPr>
          <w:p>
            <w:pPr>
              <w:pStyle w:val="TableText"/>
              <w:ind w:left="140"/>
              <w:spacing w:before="231" w:line="235" w:lineRule="auto"/>
              <w:rPr>
                <w:rFonts w:ascii="Times New Roman" w:hAnsi="Times New Roman" w:eastAsia="Times New Roman" w:cs="Times New Roman"/>
              </w:rPr>
            </w:pPr>
            <w:r>
              <w:rPr>
                <w:spacing w:val="-1"/>
              </w:rPr>
              <w:t>装备选择与佩戴（</w:t>
            </w:r>
            <w:r>
              <w:rPr>
                <w:rFonts w:ascii="Times New Roman" w:hAnsi="Times New Roman" w:eastAsia="Times New Roman" w:cs="Times New Roman"/>
                <w:spacing w:val="-1"/>
              </w:rPr>
              <w:t>3</w:t>
            </w:r>
          </w:p>
          <w:p>
            <w:pPr>
              <w:pStyle w:val="TableText"/>
              <w:ind w:left="825"/>
              <w:spacing w:before="44" w:line="221" w:lineRule="auto"/>
              <w:rPr/>
            </w:pPr>
            <w:r>
              <w:rPr>
                <w:spacing w:val="-6"/>
              </w:rPr>
              <w:t>分）</w:t>
            </w:r>
          </w:p>
        </w:tc>
        <w:tc>
          <w:tcPr>
            <w:tcW w:w="4292" w:type="dxa"/>
            <w:vAlign w:val="top"/>
          </w:tcPr>
          <w:p>
            <w:pPr>
              <w:pStyle w:val="TableText"/>
              <w:ind w:left="110"/>
              <w:spacing w:before="71" w:line="234" w:lineRule="auto"/>
              <w:rPr/>
            </w:pPr>
            <w:r>
              <w:rPr/>
              <w:t>服装不符合要求（如穿拖鞋等</w:t>
            </w:r>
            <w:r>
              <w:rPr>
                <w:spacing w:val="-3"/>
              </w:rPr>
              <w:t>），</w:t>
            </w:r>
            <w:r>
              <w:rPr/>
              <w:t>扣 </w:t>
            </w:r>
            <w:r>
              <w:rPr>
                <w:rFonts w:ascii="Times New Roman" w:hAnsi="Times New Roman" w:eastAsia="Times New Roman" w:cs="Times New Roman"/>
              </w:rPr>
              <w:t>2</w:t>
            </w:r>
            <w:r>
              <w:rPr>
                <w:rFonts w:ascii="Times New Roman" w:hAnsi="Times New Roman" w:eastAsia="Times New Roman" w:cs="Times New Roman"/>
                <w:spacing w:val="5"/>
              </w:rPr>
              <w:t xml:space="preserve">  </w:t>
            </w:r>
            <w:r>
              <w:rPr/>
              <w:t>分</w:t>
            </w:r>
          </w:p>
        </w:tc>
        <w:tc>
          <w:tcPr>
            <w:tcW w:w="1067" w:type="dxa"/>
            <w:vAlign w:val="top"/>
          </w:tcPr>
          <w:p>
            <w:pPr>
              <w:rPr>
                <w:rFonts w:ascii="Arial"/>
                <w:sz w:val="21"/>
              </w:rPr>
            </w:pPr>
            <w:r/>
          </w:p>
        </w:tc>
      </w:tr>
      <w:tr>
        <w:trPr>
          <w:trHeight w:val="631"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2" w:right="190" w:firstLine="1"/>
              <w:spacing w:before="54" w:line="249" w:lineRule="auto"/>
              <w:rPr/>
            </w:pPr>
            <w:r>
              <w:rPr>
                <w:spacing w:val="-2"/>
              </w:rPr>
              <w:t>头盔、安全带穿戴错误，扣</w:t>
            </w:r>
            <w:r>
              <w:rPr>
                <w:spacing w:val="-21"/>
              </w:rPr>
              <w:t xml:space="preserve"> </w:t>
            </w:r>
            <w:r>
              <w:rPr>
                <w:rFonts w:ascii="Times New Roman" w:hAnsi="Times New Roman" w:eastAsia="Times New Roman" w:cs="Times New Roman"/>
                <w:spacing w:val="-2"/>
              </w:rPr>
              <w:t>1 </w:t>
            </w:r>
            <w:r>
              <w:rPr>
                <w:spacing w:val="-2"/>
              </w:rPr>
              <w:t>分（暂停考试</w:t>
            </w:r>
            <w:r>
              <w:rPr>
                <w:spacing w:val="-2"/>
              </w:rPr>
              <w:t>直至穿戴正确）</w:t>
            </w:r>
          </w:p>
        </w:tc>
        <w:tc>
          <w:tcPr>
            <w:tcW w:w="1067" w:type="dxa"/>
            <w:vAlign w:val="top"/>
          </w:tcPr>
          <w:p>
            <w:pPr>
              <w:rPr>
                <w:rFonts w:ascii="Arial"/>
                <w:sz w:val="21"/>
              </w:rPr>
            </w:pPr>
            <w:r/>
          </w:p>
        </w:tc>
      </w:tr>
      <w:tr>
        <w:trPr>
          <w:trHeight w:val="628" w:hRule="atLeast"/>
        </w:trPr>
        <w:tc>
          <w:tcPr>
            <w:tcW w:w="1648" w:type="dxa"/>
            <w:vAlign w:val="top"/>
            <w:vMerge w:val="continue"/>
            <w:tcBorders>
              <w:top w:val="nil"/>
              <w:bottom w:val="nil"/>
            </w:tcBorders>
          </w:tcPr>
          <w:p>
            <w:pPr>
              <w:rPr>
                <w:rFonts w:ascii="Arial"/>
                <w:sz w:val="21"/>
              </w:rPr>
            </w:pPr>
            <w:r/>
          </w:p>
        </w:tc>
        <w:tc>
          <w:tcPr>
            <w:tcW w:w="2059" w:type="dxa"/>
            <w:vAlign w:val="top"/>
            <w:vMerge w:val="restart"/>
            <w:tcBorders>
              <w:bottom w:val="nil"/>
            </w:tcBorders>
          </w:tcPr>
          <w:p>
            <w:pPr>
              <w:spacing w:line="297" w:lineRule="auto"/>
              <w:rPr>
                <w:rFonts w:ascii="Arial"/>
                <w:sz w:val="21"/>
              </w:rPr>
            </w:pPr>
            <w:r/>
          </w:p>
          <w:p>
            <w:pPr>
              <w:pStyle w:val="TableText"/>
              <w:ind w:left="193"/>
              <w:spacing w:before="69" w:line="221" w:lineRule="auto"/>
              <w:rPr/>
            </w:pPr>
            <w:r>
              <w:rPr>
                <w:spacing w:val="-1"/>
              </w:rPr>
              <w:t>绳子与安全带连接</w:t>
            </w:r>
          </w:p>
          <w:p>
            <w:pPr>
              <w:pStyle w:val="TableText"/>
              <w:ind w:left="646"/>
              <w:spacing w:before="61" w:line="235" w:lineRule="auto"/>
              <w:rPr/>
            </w:pPr>
            <w:r>
              <w:rPr>
                <w:spacing w:val="9"/>
              </w:rPr>
              <w:t>（</w:t>
            </w:r>
            <w:r>
              <w:rPr>
                <w:rFonts w:ascii="Times New Roman" w:hAnsi="Times New Roman" w:eastAsia="Times New Roman" w:cs="Times New Roman"/>
                <w:spacing w:val="9"/>
              </w:rPr>
              <w:t>3</w:t>
            </w:r>
            <w:r>
              <w:rPr>
                <w:spacing w:val="9"/>
              </w:rPr>
              <w:t>分）</w:t>
            </w:r>
          </w:p>
        </w:tc>
        <w:tc>
          <w:tcPr>
            <w:tcW w:w="4292" w:type="dxa"/>
            <w:vAlign w:val="top"/>
          </w:tcPr>
          <w:p>
            <w:pPr>
              <w:pStyle w:val="TableText"/>
              <w:ind w:left="111" w:right="104" w:hanging="1"/>
              <w:spacing w:before="51" w:line="249" w:lineRule="auto"/>
              <w:rPr/>
            </w:pPr>
            <w:r>
              <w:rPr>
                <w:spacing w:val="-1"/>
              </w:rPr>
              <w:t>绳子与安全带连接错误，扣 </w:t>
            </w:r>
            <w:r>
              <w:rPr>
                <w:rFonts w:ascii="Times New Roman" w:hAnsi="Times New Roman" w:eastAsia="Times New Roman" w:cs="Times New Roman"/>
                <w:spacing w:val="-1"/>
              </w:rPr>
              <w:t>3  </w:t>
            </w:r>
            <w:r>
              <w:rPr>
                <w:spacing w:val="-1"/>
              </w:rPr>
              <w:t>分（暂停</w:t>
            </w:r>
            <w:r>
              <w:rPr>
                <w:spacing w:val="-2"/>
              </w:rPr>
              <w:t>考试</w:t>
            </w:r>
            <w:r>
              <w:rPr>
                <w:spacing w:val="-2"/>
              </w:rPr>
              <w:t>直至穿戴正确）</w:t>
            </w:r>
          </w:p>
        </w:tc>
        <w:tc>
          <w:tcPr>
            <w:tcW w:w="1067" w:type="dxa"/>
            <w:vAlign w:val="top"/>
          </w:tcPr>
          <w:p>
            <w:pPr>
              <w:rPr>
                <w:rFonts w:ascii="Arial"/>
                <w:sz w:val="21"/>
              </w:rPr>
            </w:pPr>
            <w:r/>
          </w:p>
        </w:tc>
      </w:tr>
      <w:tr>
        <w:trPr>
          <w:trHeight w:val="628"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2" w:right="103" w:firstLine="2"/>
              <w:spacing w:before="51" w:line="249" w:lineRule="auto"/>
              <w:rPr/>
            </w:pPr>
            <w:r>
              <w:rPr>
                <w:rFonts w:ascii="Times New Roman" w:hAnsi="Times New Roman" w:eastAsia="Times New Roman" w:cs="Times New Roman"/>
                <w:spacing w:val="-4"/>
              </w:rPr>
              <w:t>8  </w:t>
            </w:r>
            <w:r>
              <w:rPr>
                <w:spacing w:val="-4"/>
              </w:rPr>
              <w:t>字结不规范（如错误、松散、扭曲</w:t>
            </w:r>
            <w:r>
              <w:rPr>
                <w:spacing w:val="-2"/>
              </w:rPr>
              <w:t>），</w:t>
            </w:r>
            <w:r>
              <w:rPr>
                <w:spacing w:val="-4"/>
              </w:rPr>
              <w:t>扣</w:t>
            </w:r>
            <w:r>
              <w:rPr>
                <w:spacing w:val="-49"/>
              </w:rPr>
              <w:t xml:space="preserve"> </w:t>
            </w:r>
            <w:r>
              <w:rPr>
                <w:rFonts w:ascii="Times New Roman" w:hAnsi="Times New Roman" w:eastAsia="Times New Roman" w:cs="Times New Roman"/>
                <w:spacing w:val="-4"/>
              </w:rPr>
              <w:t>2</w:t>
            </w:r>
            <w:r>
              <w:rPr>
                <w:spacing w:val="-1"/>
              </w:rPr>
              <w:t>分（暂停考试直至穿戴正确）</w:t>
            </w:r>
          </w:p>
        </w:tc>
        <w:tc>
          <w:tcPr>
            <w:tcW w:w="1067" w:type="dxa"/>
            <w:vAlign w:val="top"/>
          </w:tcPr>
          <w:p>
            <w:pPr>
              <w:rPr>
                <w:rFonts w:ascii="Arial"/>
                <w:sz w:val="21"/>
              </w:rPr>
            </w:pPr>
            <w:r/>
          </w:p>
        </w:tc>
      </w:tr>
      <w:tr>
        <w:trPr>
          <w:trHeight w:val="629" w:hRule="atLeast"/>
        </w:trPr>
        <w:tc>
          <w:tcPr>
            <w:tcW w:w="1648" w:type="dxa"/>
            <w:vAlign w:val="top"/>
            <w:vMerge w:val="continue"/>
            <w:tcBorders>
              <w:top w:val="nil"/>
              <w:bottom w:val="nil"/>
            </w:tcBorders>
          </w:tcPr>
          <w:p>
            <w:pPr>
              <w:rPr>
                <w:rFonts w:ascii="Arial"/>
                <w:sz w:val="21"/>
              </w:rPr>
            </w:pPr>
            <w:r/>
          </w:p>
        </w:tc>
        <w:tc>
          <w:tcPr>
            <w:tcW w:w="2059" w:type="dxa"/>
            <w:vAlign w:val="top"/>
            <w:vMerge w:val="restart"/>
            <w:tcBorders>
              <w:bottom w:val="nil"/>
            </w:tcBorders>
          </w:tcPr>
          <w:p>
            <w:pPr>
              <w:spacing w:line="317" w:lineRule="auto"/>
              <w:rPr>
                <w:rFonts w:ascii="Arial"/>
                <w:sz w:val="21"/>
              </w:rPr>
            </w:pPr>
            <w:r/>
          </w:p>
          <w:p>
            <w:pPr>
              <w:spacing w:line="317" w:lineRule="auto"/>
              <w:rPr>
                <w:rFonts w:ascii="Arial"/>
                <w:sz w:val="21"/>
              </w:rPr>
            </w:pPr>
            <w:r/>
          </w:p>
          <w:p>
            <w:pPr>
              <w:pStyle w:val="TableText"/>
              <w:ind w:left="111"/>
              <w:spacing w:before="68" w:line="234" w:lineRule="auto"/>
              <w:rPr/>
            </w:pPr>
            <w:r>
              <w:rPr>
                <w:b/>
                <w:bCs/>
                <w:spacing w:val="-3"/>
              </w:rPr>
              <w:t>检查与沟通（</w:t>
            </w:r>
            <w:r>
              <w:rPr>
                <w:rFonts w:ascii="Times New Roman" w:hAnsi="Times New Roman" w:eastAsia="Times New Roman" w:cs="Times New Roman"/>
                <w:b/>
                <w:bCs/>
                <w:spacing w:val="-3"/>
              </w:rPr>
              <w:t>4 </w:t>
            </w:r>
            <w:r>
              <w:rPr>
                <w:b/>
                <w:bCs/>
                <w:spacing w:val="-3"/>
              </w:rPr>
              <w:t>分）</w:t>
            </w:r>
          </w:p>
        </w:tc>
        <w:tc>
          <w:tcPr>
            <w:tcW w:w="4292" w:type="dxa"/>
            <w:vAlign w:val="top"/>
          </w:tcPr>
          <w:p>
            <w:pPr>
              <w:pStyle w:val="TableText"/>
              <w:ind w:left="111" w:right="190" w:firstLine="2"/>
              <w:spacing w:before="52" w:line="249" w:lineRule="auto"/>
              <w:rPr/>
            </w:pPr>
            <w:r>
              <w:rPr>
                <w:spacing w:val="-1"/>
              </w:rPr>
              <w:t>未主动检查保护员</w:t>
            </w:r>
            <w:r>
              <w:rPr>
                <w:spacing w:val="-41"/>
              </w:rPr>
              <w:t xml:space="preserve"> </w:t>
            </w:r>
            <w:r>
              <w:rPr>
                <w:rFonts w:ascii="Times New Roman" w:hAnsi="Times New Roman" w:eastAsia="Times New Roman" w:cs="Times New Roman"/>
                <w:spacing w:val="-1"/>
              </w:rPr>
              <w:t>4 </w:t>
            </w:r>
            <w:r>
              <w:rPr>
                <w:spacing w:val="-1"/>
              </w:rPr>
              <w:t>项装备（如安全带、保</w:t>
            </w:r>
            <w:r>
              <w:rPr>
                <w:spacing w:val="-1"/>
              </w:rPr>
              <w:t>护器、头盔、主锁</w:t>
            </w:r>
            <w:r>
              <w:rPr>
                <w:spacing w:val="1"/>
              </w:rPr>
              <w:t>），</w:t>
            </w:r>
            <w:r>
              <w:rPr>
                <w:spacing w:val="-1"/>
              </w:rPr>
              <w:t>扣 </w:t>
            </w:r>
            <w:r>
              <w:rPr>
                <w:rFonts w:ascii="Times New Roman" w:hAnsi="Times New Roman" w:eastAsia="Times New Roman" w:cs="Times New Roman"/>
                <w:spacing w:val="-1"/>
              </w:rPr>
              <w:t>2</w:t>
            </w:r>
            <w:r>
              <w:rPr>
                <w:rFonts w:ascii="Times New Roman" w:hAnsi="Times New Roman" w:eastAsia="Times New Roman" w:cs="Times New Roman"/>
                <w:spacing w:val="11"/>
              </w:rPr>
              <w:t xml:space="preserve"> </w:t>
            </w:r>
            <w:r>
              <w:rPr>
                <w:spacing w:val="-1"/>
              </w:rPr>
              <w:t>分</w:t>
            </w:r>
          </w:p>
        </w:tc>
        <w:tc>
          <w:tcPr>
            <w:tcW w:w="1067" w:type="dxa"/>
            <w:vAlign w:val="top"/>
          </w:tcPr>
          <w:p>
            <w:pPr>
              <w:rPr>
                <w:rFonts w:ascii="Arial"/>
                <w:sz w:val="21"/>
              </w:rPr>
            </w:pPr>
            <w:r/>
          </w:p>
        </w:tc>
      </w:tr>
      <w:tr>
        <w:trPr>
          <w:trHeight w:val="357"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bottom w:val="nil"/>
            </w:tcBorders>
          </w:tcPr>
          <w:p>
            <w:pPr>
              <w:rPr>
                <w:rFonts w:ascii="Arial"/>
                <w:sz w:val="21"/>
              </w:rPr>
            </w:pPr>
            <w:r/>
          </w:p>
        </w:tc>
        <w:tc>
          <w:tcPr>
            <w:tcW w:w="4292" w:type="dxa"/>
            <w:vAlign w:val="top"/>
          </w:tcPr>
          <w:p>
            <w:pPr>
              <w:pStyle w:val="TableText"/>
              <w:ind w:left="109"/>
              <w:spacing w:before="71" w:line="234" w:lineRule="auto"/>
              <w:rPr/>
            </w:pPr>
            <w:r>
              <w:rPr/>
              <w:t>攀登前未与保护员确认保护状态，扣 </w:t>
            </w:r>
            <w:r>
              <w:rPr>
                <w:rFonts w:ascii="Times New Roman" w:hAnsi="Times New Roman" w:eastAsia="Times New Roman" w:cs="Times New Roman"/>
              </w:rPr>
              <w:t>2 </w:t>
            </w:r>
            <w:r>
              <w:rPr/>
              <w:t>分</w:t>
            </w:r>
          </w:p>
        </w:tc>
        <w:tc>
          <w:tcPr>
            <w:tcW w:w="1067" w:type="dxa"/>
            <w:vAlign w:val="top"/>
          </w:tcPr>
          <w:p>
            <w:pPr>
              <w:rPr>
                <w:rFonts w:ascii="Arial"/>
                <w:sz w:val="21"/>
              </w:rPr>
            </w:pPr>
            <w:r/>
          </w:p>
        </w:tc>
      </w:tr>
      <w:tr>
        <w:trPr>
          <w:trHeight w:val="629" w:hRule="atLeast"/>
        </w:trPr>
        <w:tc>
          <w:tcPr>
            <w:tcW w:w="1648" w:type="dxa"/>
            <w:vAlign w:val="top"/>
            <w:vMerge w:val="continue"/>
            <w:tcBorders>
              <w:top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8" w:right="190" w:hanging="9"/>
              <w:spacing w:before="52" w:line="249" w:lineRule="auto"/>
              <w:rPr/>
            </w:pPr>
            <w:r>
              <w:rPr>
                <w:spacing w:val="-1"/>
              </w:rPr>
              <w:t>攀登过程中有安全隐患（如未及时提醒保护</w:t>
            </w:r>
            <w:r>
              <w:rPr>
                <w:spacing w:val="-1"/>
              </w:rPr>
              <w:t>员）或登顶时沟通不及时，扣 </w:t>
            </w:r>
            <w:r>
              <w:rPr>
                <w:rFonts w:ascii="Times New Roman" w:hAnsi="Times New Roman" w:eastAsia="Times New Roman" w:cs="Times New Roman"/>
                <w:spacing w:val="-1"/>
              </w:rPr>
              <w:t>2</w:t>
            </w:r>
            <w:r>
              <w:rPr>
                <w:rFonts w:ascii="Times New Roman" w:hAnsi="Times New Roman" w:eastAsia="Times New Roman" w:cs="Times New Roman"/>
                <w:spacing w:val="12"/>
              </w:rPr>
              <w:t xml:space="preserve"> </w:t>
            </w:r>
            <w:r>
              <w:rPr>
                <w:spacing w:val="-1"/>
              </w:rPr>
              <w:t>分</w:t>
            </w:r>
          </w:p>
        </w:tc>
        <w:tc>
          <w:tcPr>
            <w:tcW w:w="1067" w:type="dxa"/>
            <w:vAlign w:val="top"/>
          </w:tcPr>
          <w:p>
            <w:pPr>
              <w:rPr>
                <w:rFonts w:ascii="Arial"/>
                <w:sz w:val="21"/>
              </w:rPr>
            </w:pPr>
            <w:r/>
          </w:p>
        </w:tc>
      </w:tr>
      <w:tr>
        <w:trPr>
          <w:trHeight w:val="628" w:hRule="atLeast"/>
        </w:trPr>
        <w:tc>
          <w:tcPr>
            <w:tcW w:w="1648"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22" w:right="654" w:hanging="2"/>
              <w:spacing w:before="68" w:line="283" w:lineRule="auto"/>
              <w:rPr/>
            </w:pPr>
            <w:r>
              <w:rPr>
                <w:spacing w:val="-3"/>
              </w:rPr>
              <w:t>先锋攀登</w:t>
            </w:r>
            <w:r>
              <w:rPr>
                <w:spacing w:val="-8"/>
              </w:rPr>
              <w:t>（</w:t>
            </w:r>
            <w:r>
              <w:rPr>
                <w:rFonts w:ascii="Times New Roman" w:hAnsi="Times New Roman" w:eastAsia="Times New Roman" w:cs="Times New Roman"/>
                <w:spacing w:val="-8"/>
              </w:rPr>
              <w:t>20</w:t>
            </w:r>
            <w:r>
              <w:rPr>
                <w:rFonts w:ascii="Times New Roman" w:hAnsi="Times New Roman" w:eastAsia="Times New Roman" w:cs="Times New Roman"/>
                <w:spacing w:val="12"/>
              </w:rPr>
              <w:t xml:space="preserve"> </w:t>
            </w:r>
            <w:r>
              <w:rPr>
                <w:spacing w:val="-8"/>
              </w:rPr>
              <w:t>分）</w:t>
            </w:r>
          </w:p>
        </w:tc>
        <w:tc>
          <w:tcPr>
            <w:tcW w:w="2059"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12"/>
              <w:spacing w:before="68" w:line="234" w:lineRule="auto"/>
              <w:rPr/>
            </w:pPr>
            <w:r>
              <w:rPr>
                <w:spacing w:val="-1"/>
              </w:rPr>
              <w:t>挂绳操作（</w:t>
            </w:r>
            <w:r>
              <w:rPr>
                <w:rFonts w:ascii="Times New Roman" w:hAnsi="Times New Roman" w:eastAsia="Times New Roman" w:cs="Times New Roman"/>
                <w:spacing w:val="-1"/>
              </w:rPr>
              <w:t>5 </w:t>
            </w:r>
            <w:r>
              <w:rPr>
                <w:spacing w:val="-1"/>
              </w:rPr>
              <w:t>分）</w:t>
            </w:r>
          </w:p>
        </w:tc>
        <w:tc>
          <w:tcPr>
            <w:tcW w:w="4292" w:type="dxa"/>
            <w:vAlign w:val="top"/>
          </w:tcPr>
          <w:p>
            <w:pPr>
              <w:pStyle w:val="TableText"/>
              <w:ind w:left="116" w:right="130" w:hanging="6"/>
              <w:spacing w:before="53" w:line="248" w:lineRule="auto"/>
              <w:rPr/>
            </w:pPr>
            <w:r>
              <w:rPr>
                <w:spacing w:val="-4"/>
              </w:rPr>
              <w:t>漏挂设定的快挂（非人为疏忽</w:t>
            </w:r>
            <w:r>
              <w:rPr>
                <w:spacing w:val="8"/>
              </w:rPr>
              <w:t>），</w:t>
            </w:r>
            <w:r>
              <w:rPr>
                <w:spacing w:val="-4"/>
              </w:rPr>
              <w:t>扣</w:t>
            </w:r>
            <w:r>
              <w:rPr>
                <w:spacing w:val="-43"/>
              </w:rPr>
              <w:t xml:space="preserve"> </w:t>
            </w:r>
            <w:r>
              <w:rPr>
                <w:rFonts w:ascii="Times New Roman" w:hAnsi="Times New Roman" w:eastAsia="Times New Roman" w:cs="Times New Roman"/>
                <w:spacing w:val="-4"/>
              </w:rPr>
              <w:t>30 </w:t>
            </w:r>
            <w:r>
              <w:rPr>
                <w:spacing w:val="-4"/>
              </w:rPr>
              <w:t>分，</w:t>
            </w:r>
            <w:r>
              <w:rPr>
                <w:spacing w:val="-3"/>
              </w:rPr>
              <w:t>否定项</w:t>
            </w:r>
          </w:p>
        </w:tc>
        <w:tc>
          <w:tcPr>
            <w:tcW w:w="1067" w:type="dxa"/>
            <w:vAlign w:val="top"/>
          </w:tcPr>
          <w:p>
            <w:pPr>
              <w:rPr>
                <w:rFonts w:ascii="Arial"/>
                <w:sz w:val="21"/>
              </w:rPr>
            </w:pPr>
            <w:r/>
          </w:p>
        </w:tc>
      </w:tr>
      <w:tr>
        <w:trPr>
          <w:trHeight w:val="355"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bottom w:val="nil"/>
            </w:tcBorders>
          </w:tcPr>
          <w:p>
            <w:pPr>
              <w:rPr>
                <w:rFonts w:ascii="Arial"/>
                <w:sz w:val="21"/>
              </w:rPr>
            </w:pPr>
            <w:r/>
          </w:p>
        </w:tc>
        <w:tc>
          <w:tcPr>
            <w:tcW w:w="4292" w:type="dxa"/>
            <w:vAlign w:val="top"/>
          </w:tcPr>
          <w:p>
            <w:pPr>
              <w:pStyle w:val="TableText"/>
              <w:ind w:left="111"/>
              <w:spacing w:before="73" w:line="235" w:lineRule="auto"/>
              <w:rPr/>
            </w:pPr>
            <w:r>
              <w:rPr>
                <w:spacing w:val="-1"/>
              </w:rPr>
              <w:t>挂锁手法不熟练，扣</w:t>
            </w:r>
            <w:r>
              <w:rPr>
                <w:spacing w:val="-38"/>
              </w:rPr>
              <w:t xml:space="preserve"> </w:t>
            </w:r>
            <w:r>
              <w:rPr>
                <w:rFonts w:ascii="Times New Roman" w:hAnsi="Times New Roman" w:eastAsia="Times New Roman" w:cs="Times New Roman"/>
                <w:spacing w:val="-1"/>
              </w:rPr>
              <w:t>2 </w:t>
            </w:r>
            <w:r>
              <w:rPr>
                <w:spacing w:val="-1"/>
              </w:rPr>
              <w:t>分</w:t>
            </w:r>
          </w:p>
        </w:tc>
        <w:tc>
          <w:tcPr>
            <w:tcW w:w="1067" w:type="dxa"/>
            <w:vAlign w:val="top"/>
          </w:tcPr>
          <w:p>
            <w:pPr>
              <w:rPr>
                <w:rFonts w:ascii="Arial"/>
                <w:sz w:val="21"/>
              </w:rPr>
            </w:pPr>
            <w:r/>
          </w:p>
        </w:tc>
      </w:tr>
      <w:tr>
        <w:trPr>
          <w:trHeight w:val="357"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bottom w:val="nil"/>
            </w:tcBorders>
          </w:tcPr>
          <w:p>
            <w:pPr>
              <w:rPr>
                <w:rFonts w:ascii="Arial"/>
                <w:sz w:val="21"/>
              </w:rPr>
            </w:pPr>
            <w:r/>
          </w:p>
        </w:tc>
        <w:tc>
          <w:tcPr>
            <w:tcW w:w="4292" w:type="dxa"/>
            <w:vAlign w:val="top"/>
          </w:tcPr>
          <w:p>
            <w:pPr>
              <w:pStyle w:val="TableText"/>
              <w:ind w:left="109"/>
              <w:spacing w:before="75" w:line="235" w:lineRule="auto"/>
              <w:rPr/>
            </w:pPr>
            <w:r>
              <w:rPr>
                <w:spacing w:val="-1"/>
              </w:rPr>
              <w:t>入绳方向错误，扣</w:t>
            </w:r>
            <w:r>
              <w:rPr>
                <w:spacing w:val="-38"/>
              </w:rPr>
              <w:t xml:space="preserve"> </w:t>
            </w:r>
            <w:r>
              <w:rPr>
                <w:rFonts w:ascii="Times New Roman" w:hAnsi="Times New Roman" w:eastAsia="Times New Roman" w:cs="Times New Roman"/>
                <w:spacing w:val="-1"/>
              </w:rPr>
              <w:t>3 </w:t>
            </w:r>
            <w:r>
              <w:rPr>
                <w:spacing w:val="-1"/>
              </w:rPr>
              <w:t>分</w:t>
            </w:r>
          </w:p>
        </w:tc>
        <w:tc>
          <w:tcPr>
            <w:tcW w:w="1067" w:type="dxa"/>
            <w:vAlign w:val="top"/>
          </w:tcPr>
          <w:p>
            <w:pPr>
              <w:rPr>
                <w:rFonts w:ascii="Arial"/>
                <w:sz w:val="21"/>
              </w:rPr>
            </w:pPr>
            <w:r/>
          </w:p>
        </w:tc>
      </w:tr>
      <w:tr>
        <w:trPr>
          <w:trHeight w:val="628"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1" w:right="104" w:firstLine="17"/>
              <w:spacing w:before="53" w:line="248" w:lineRule="auto"/>
              <w:rPr/>
            </w:pPr>
            <w:r>
              <w:rPr>
                <w:spacing w:val="-3"/>
              </w:rPr>
              <w:t>出现 </w:t>
            </w:r>
            <w:r>
              <w:rPr>
                <w:rFonts w:ascii="Times New Roman" w:hAnsi="Times New Roman" w:eastAsia="Times New Roman" w:cs="Times New Roman"/>
                <w:spacing w:val="-3"/>
              </w:rPr>
              <w:t>Z</w:t>
            </w:r>
            <w:r>
              <w:rPr>
                <w:rFonts w:ascii="Times New Roman" w:hAnsi="Times New Roman" w:eastAsia="Times New Roman" w:cs="Times New Roman"/>
                <w:spacing w:val="47"/>
              </w:rPr>
              <w:t xml:space="preserve"> </w:t>
            </w:r>
            <w:r>
              <w:rPr>
                <w:spacing w:val="-3"/>
              </w:rPr>
              <w:t>字形挂锁，且未自我察觉并改正（暂</w:t>
            </w:r>
            <w:r>
              <w:rPr>
                <w:spacing w:val="-2"/>
              </w:rPr>
              <w:t>停考试，直到更正</w:t>
            </w:r>
            <w:r>
              <w:rPr>
                <w:spacing w:val="9"/>
              </w:rPr>
              <w:t>），</w:t>
            </w:r>
            <w:r>
              <w:rPr>
                <w:spacing w:val="-2"/>
              </w:rPr>
              <w:t>扣</w:t>
            </w:r>
            <w:r>
              <w:rPr>
                <w:spacing w:val="-46"/>
              </w:rPr>
              <w:t xml:space="preserve"> </w:t>
            </w:r>
            <w:r>
              <w:rPr>
                <w:rFonts w:ascii="Times New Roman" w:hAnsi="Times New Roman" w:eastAsia="Times New Roman" w:cs="Times New Roman"/>
                <w:spacing w:val="-2"/>
              </w:rPr>
              <w:t>3 </w:t>
            </w:r>
            <w:r>
              <w:rPr>
                <w:spacing w:val="-2"/>
              </w:rPr>
              <w:t>分</w:t>
            </w:r>
          </w:p>
        </w:tc>
        <w:tc>
          <w:tcPr>
            <w:tcW w:w="1067" w:type="dxa"/>
            <w:vAlign w:val="top"/>
          </w:tcPr>
          <w:p>
            <w:pPr>
              <w:rPr>
                <w:rFonts w:ascii="Arial"/>
                <w:sz w:val="21"/>
              </w:rPr>
            </w:pPr>
            <w:r/>
          </w:p>
        </w:tc>
      </w:tr>
      <w:tr>
        <w:trPr>
          <w:trHeight w:val="629" w:hRule="atLeast"/>
        </w:trPr>
        <w:tc>
          <w:tcPr>
            <w:tcW w:w="1648" w:type="dxa"/>
            <w:vAlign w:val="top"/>
            <w:vMerge w:val="continue"/>
            <w:tcBorders>
              <w:top w:val="nil"/>
              <w:bottom w:val="nil"/>
            </w:tcBorders>
          </w:tcPr>
          <w:p>
            <w:pPr>
              <w:rPr>
                <w:rFonts w:ascii="Arial"/>
                <w:sz w:val="21"/>
              </w:rPr>
            </w:pPr>
            <w:r/>
          </w:p>
        </w:tc>
        <w:tc>
          <w:tcPr>
            <w:tcW w:w="2059" w:type="dxa"/>
            <w:vAlign w:val="top"/>
          </w:tcPr>
          <w:p>
            <w:pPr>
              <w:pStyle w:val="TableText"/>
              <w:ind w:left="111"/>
              <w:spacing w:before="210" w:line="234" w:lineRule="auto"/>
              <w:rPr/>
            </w:pPr>
            <w:r>
              <w:rPr>
                <w:b/>
                <w:bCs/>
                <w:spacing w:val="-2"/>
              </w:rPr>
              <w:t>攀登中沟通（</w:t>
            </w:r>
            <w:r>
              <w:rPr>
                <w:rFonts w:ascii="Times New Roman" w:hAnsi="Times New Roman" w:eastAsia="Times New Roman" w:cs="Times New Roman"/>
                <w:b/>
                <w:bCs/>
                <w:spacing w:val="-2"/>
              </w:rPr>
              <w:t>2 </w:t>
            </w:r>
            <w:r>
              <w:rPr>
                <w:b/>
                <w:bCs/>
                <w:spacing w:val="-2"/>
              </w:rPr>
              <w:t>分）</w:t>
            </w:r>
          </w:p>
        </w:tc>
        <w:tc>
          <w:tcPr>
            <w:tcW w:w="4292" w:type="dxa"/>
            <w:vAlign w:val="top"/>
          </w:tcPr>
          <w:p>
            <w:pPr>
              <w:pStyle w:val="TableText"/>
              <w:ind w:left="112" w:right="103" w:hanging="1"/>
              <w:spacing w:before="54" w:line="248" w:lineRule="auto"/>
              <w:rPr/>
            </w:pPr>
            <w:r>
              <w:rPr>
                <w:spacing w:val="-5"/>
              </w:rPr>
              <w:t>有安全隐患、误操作时沟通交流不及时，扣</w:t>
            </w:r>
            <w:r>
              <w:rPr>
                <w:spacing w:val="-30"/>
              </w:rPr>
              <w:t xml:space="preserve"> </w:t>
            </w:r>
            <w:r>
              <w:rPr>
                <w:rFonts w:ascii="Times New Roman" w:hAnsi="Times New Roman" w:eastAsia="Times New Roman" w:cs="Times New Roman"/>
                <w:spacing w:val="-5"/>
              </w:rPr>
              <w:t>2</w:t>
            </w:r>
            <w:r>
              <w:rPr/>
              <w:t>分</w:t>
            </w:r>
          </w:p>
        </w:tc>
        <w:tc>
          <w:tcPr>
            <w:tcW w:w="1067" w:type="dxa"/>
            <w:vAlign w:val="top"/>
          </w:tcPr>
          <w:p>
            <w:pPr>
              <w:rPr>
                <w:rFonts w:ascii="Arial"/>
                <w:sz w:val="21"/>
              </w:rPr>
            </w:pPr>
            <w:r/>
          </w:p>
        </w:tc>
      </w:tr>
      <w:tr>
        <w:trPr>
          <w:trHeight w:val="355" w:hRule="atLeast"/>
        </w:trPr>
        <w:tc>
          <w:tcPr>
            <w:tcW w:w="1648" w:type="dxa"/>
            <w:vAlign w:val="top"/>
            <w:vMerge w:val="continue"/>
            <w:tcBorders>
              <w:top w:val="nil"/>
              <w:bottom w:val="nil"/>
            </w:tcBorders>
          </w:tcPr>
          <w:p>
            <w:pPr>
              <w:rPr>
                <w:rFonts w:ascii="Arial"/>
                <w:sz w:val="21"/>
              </w:rPr>
            </w:pPr>
            <w:r/>
          </w:p>
        </w:tc>
        <w:tc>
          <w:tcPr>
            <w:tcW w:w="2059" w:type="dxa"/>
            <w:vAlign w:val="top"/>
            <w:vMerge w:val="restart"/>
            <w:tcBorders>
              <w:bottom w:val="nil"/>
            </w:tcBorders>
          </w:tcPr>
          <w:p>
            <w:pPr>
              <w:spacing w:line="320" w:lineRule="auto"/>
              <w:rPr>
                <w:rFonts w:ascii="Arial"/>
                <w:sz w:val="21"/>
              </w:rPr>
            </w:pPr>
            <w:r/>
          </w:p>
          <w:p>
            <w:pPr>
              <w:pStyle w:val="TableText"/>
              <w:ind w:left="111"/>
              <w:spacing w:before="69" w:line="234" w:lineRule="auto"/>
              <w:rPr/>
            </w:pPr>
            <w:r>
              <w:rPr>
                <w:spacing w:val="-1"/>
              </w:rPr>
              <w:t>绳子管理（</w:t>
            </w:r>
            <w:r>
              <w:rPr>
                <w:rFonts w:ascii="Times New Roman" w:hAnsi="Times New Roman" w:eastAsia="Times New Roman" w:cs="Times New Roman"/>
                <w:spacing w:val="-1"/>
              </w:rPr>
              <w:t>5 </w:t>
            </w:r>
            <w:r>
              <w:rPr>
                <w:spacing w:val="-1"/>
              </w:rPr>
              <w:t>分）</w:t>
            </w:r>
          </w:p>
        </w:tc>
        <w:tc>
          <w:tcPr>
            <w:tcW w:w="4292" w:type="dxa"/>
            <w:vAlign w:val="top"/>
          </w:tcPr>
          <w:p>
            <w:pPr>
              <w:pStyle w:val="TableText"/>
              <w:ind w:left="111"/>
              <w:spacing w:before="74" w:line="234" w:lineRule="auto"/>
              <w:rPr/>
            </w:pPr>
            <w:r>
              <w:rPr>
                <w:spacing w:val="-1"/>
              </w:rPr>
              <w:t>冲坠时由于自身原因被绳擦伤，扣</w:t>
            </w:r>
            <w:r>
              <w:rPr>
                <w:spacing w:val="-32"/>
              </w:rPr>
              <w:t xml:space="preserve"> </w:t>
            </w:r>
            <w:r>
              <w:rPr>
                <w:rFonts w:ascii="Times New Roman" w:hAnsi="Times New Roman" w:eastAsia="Times New Roman" w:cs="Times New Roman"/>
                <w:spacing w:val="-1"/>
              </w:rPr>
              <w:t>2 </w:t>
            </w:r>
            <w:r>
              <w:rPr>
                <w:spacing w:val="-1"/>
              </w:rPr>
              <w:t>分</w:t>
            </w:r>
          </w:p>
        </w:tc>
        <w:tc>
          <w:tcPr>
            <w:tcW w:w="1067" w:type="dxa"/>
            <w:vAlign w:val="top"/>
          </w:tcPr>
          <w:p>
            <w:pPr>
              <w:rPr>
                <w:rFonts w:ascii="Arial"/>
                <w:sz w:val="21"/>
              </w:rPr>
            </w:pPr>
            <w:r/>
          </w:p>
        </w:tc>
      </w:tr>
      <w:tr>
        <w:trPr>
          <w:trHeight w:val="631"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3" w:right="151" w:hanging="2"/>
              <w:spacing w:before="56" w:line="248" w:lineRule="auto"/>
              <w:rPr/>
            </w:pPr>
            <w:r>
              <w:rPr>
                <w:spacing w:val="1"/>
              </w:rPr>
              <w:t>挂绳时，绳子与身体的位置关系处理不当，</w:t>
            </w:r>
            <w:r>
              <w:rPr>
                <w:spacing w:val="-7"/>
              </w:rPr>
              <w:t>扣</w:t>
            </w:r>
            <w:r>
              <w:rPr>
                <w:spacing w:val="-43"/>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12"/>
              </w:rPr>
              <w:t xml:space="preserve"> </w:t>
            </w:r>
            <w:r>
              <w:rPr>
                <w:spacing w:val="-7"/>
              </w:rPr>
              <w:t>分</w:t>
            </w:r>
          </w:p>
        </w:tc>
        <w:tc>
          <w:tcPr>
            <w:tcW w:w="1067" w:type="dxa"/>
            <w:vAlign w:val="top"/>
          </w:tcPr>
          <w:p>
            <w:pPr>
              <w:rPr>
                <w:rFonts w:ascii="Arial"/>
                <w:sz w:val="21"/>
              </w:rPr>
            </w:pPr>
            <w:r/>
          </w:p>
        </w:tc>
      </w:tr>
      <w:tr>
        <w:trPr>
          <w:trHeight w:val="628" w:hRule="atLeast"/>
        </w:trPr>
        <w:tc>
          <w:tcPr>
            <w:tcW w:w="1648" w:type="dxa"/>
            <w:vAlign w:val="top"/>
            <w:vMerge w:val="continue"/>
            <w:tcBorders>
              <w:top w:val="nil"/>
              <w:bottom w:val="nil"/>
            </w:tcBorders>
          </w:tcPr>
          <w:p>
            <w:pPr>
              <w:rPr>
                <w:rFonts w:ascii="Arial"/>
                <w:sz w:val="21"/>
              </w:rPr>
            </w:pPr>
            <w:r/>
          </w:p>
        </w:tc>
        <w:tc>
          <w:tcPr>
            <w:tcW w:w="2059"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1"/>
              <w:spacing w:before="69" w:line="234" w:lineRule="auto"/>
              <w:rPr/>
            </w:pPr>
            <w:r>
              <w:rPr>
                <w:spacing w:val="-1"/>
              </w:rPr>
              <w:t>攀登技术（</w:t>
            </w:r>
            <w:r>
              <w:rPr>
                <w:rFonts w:ascii="Times New Roman" w:hAnsi="Times New Roman" w:eastAsia="Times New Roman" w:cs="Times New Roman"/>
                <w:spacing w:val="-1"/>
              </w:rPr>
              <w:t>8 </w:t>
            </w:r>
            <w:r>
              <w:rPr>
                <w:spacing w:val="-1"/>
              </w:rPr>
              <w:t>分）</w:t>
            </w:r>
          </w:p>
        </w:tc>
        <w:tc>
          <w:tcPr>
            <w:tcW w:w="4292" w:type="dxa"/>
            <w:vAlign w:val="top"/>
          </w:tcPr>
          <w:p>
            <w:pPr>
              <w:pStyle w:val="TableText"/>
              <w:ind w:left="112" w:right="117" w:hanging="3"/>
              <w:spacing w:before="53" w:line="248" w:lineRule="auto"/>
              <w:rPr/>
            </w:pPr>
            <w:r>
              <w:rPr>
                <w:spacing w:val="3"/>
              </w:rPr>
              <w:t>攀登技巧单一，攀登无节奏，线路选择不合</w:t>
            </w:r>
            <w:r>
              <w:rPr>
                <w:spacing w:val="-4"/>
              </w:rPr>
              <w:t>理，扣</w:t>
            </w:r>
            <w:r>
              <w:rPr>
                <w:spacing w:val="-43"/>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1"/>
              </w:rPr>
              <w:t xml:space="preserve"> </w:t>
            </w:r>
            <w:r>
              <w:rPr>
                <w:spacing w:val="-4"/>
              </w:rPr>
              <w:t>分</w:t>
            </w:r>
          </w:p>
        </w:tc>
        <w:tc>
          <w:tcPr>
            <w:tcW w:w="1067" w:type="dxa"/>
            <w:vAlign w:val="top"/>
          </w:tcPr>
          <w:p>
            <w:pPr>
              <w:rPr>
                <w:rFonts w:ascii="Arial"/>
                <w:sz w:val="21"/>
              </w:rPr>
            </w:pPr>
            <w:r/>
          </w:p>
        </w:tc>
      </w:tr>
      <w:tr>
        <w:trPr>
          <w:trHeight w:val="628" w:hRule="atLeast"/>
        </w:trPr>
        <w:tc>
          <w:tcPr>
            <w:tcW w:w="1648" w:type="dxa"/>
            <w:vAlign w:val="top"/>
            <w:vMerge w:val="continue"/>
            <w:tcBorders>
              <w:top w:val="nil"/>
              <w:bottom w:val="nil"/>
            </w:tcBorders>
          </w:tcPr>
          <w:p>
            <w:pPr>
              <w:rPr>
                <w:rFonts w:ascii="Arial"/>
                <w:sz w:val="21"/>
              </w:rPr>
            </w:pPr>
            <w:r/>
          </w:p>
        </w:tc>
        <w:tc>
          <w:tcPr>
            <w:tcW w:w="2059" w:type="dxa"/>
            <w:vAlign w:val="top"/>
            <w:vMerge w:val="continue"/>
            <w:tcBorders>
              <w:top w:val="nil"/>
              <w:bottom w:val="nil"/>
            </w:tcBorders>
          </w:tcPr>
          <w:p>
            <w:pPr>
              <w:rPr>
                <w:rFonts w:ascii="Arial"/>
                <w:sz w:val="21"/>
              </w:rPr>
            </w:pPr>
            <w:r/>
          </w:p>
        </w:tc>
        <w:tc>
          <w:tcPr>
            <w:tcW w:w="4292" w:type="dxa"/>
            <w:vAlign w:val="top"/>
          </w:tcPr>
          <w:p>
            <w:pPr>
              <w:pStyle w:val="TableText"/>
              <w:ind w:left="112" w:right="101" w:firstLine="1"/>
              <w:spacing w:before="56" w:line="247" w:lineRule="auto"/>
              <w:rPr/>
            </w:pPr>
            <w:r>
              <w:rPr>
                <w:spacing w:val="-5"/>
              </w:rPr>
              <w:t>先锋攀登过程中抓快挂等借助外力，一次扣</w:t>
            </w:r>
            <w:r>
              <w:rPr>
                <w:spacing w:val="-31"/>
              </w:rPr>
              <w:t xml:space="preserve"> </w:t>
            </w:r>
            <w:r>
              <w:rPr>
                <w:rFonts w:ascii="Times New Roman" w:hAnsi="Times New Roman" w:eastAsia="Times New Roman" w:cs="Times New Roman"/>
                <w:spacing w:val="-5"/>
              </w:rPr>
              <w:t>3</w:t>
            </w:r>
            <w:r>
              <w:rPr/>
              <w:t>分</w:t>
            </w:r>
          </w:p>
        </w:tc>
        <w:tc>
          <w:tcPr>
            <w:tcW w:w="1067" w:type="dxa"/>
            <w:vAlign w:val="top"/>
          </w:tcPr>
          <w:p>
            <w:pPr>
              <w:rPr>
                <w:rFonts w:ascii="Arial"/>
                <w:sz w:val="21"/>
              </w:rPr>
            </w:pPr>
            <w:r/>
          </w:p>
        </w:tc>
      </w:tr>
      <w:tr>
        <w:trPr>
          <w:trHeight w:val="628" w:hRule="atLeast"/>
        </w:trPr>
        <w:tc>
          <w:tcPr>
            <w:tcW w:w="1648" w:type="dxa"/>
            <w:vAlign w:val="top"/>
            <w:vMerge w:val="continue"/>
            <w:tcBorders>
              <w:top w:val="nil"/>
            </w:tcBorders>
          </w:tcPr>
          <w:p>
            <w:pPr>
              <w:rPr>
                <w:rFonts w:ascii="Arial"/>
                <w:sz w:val="21"/>
              </w:rPr>
            </w:pPr>
            <w:r/>
          </w:p>
        </w:tc>
        <w:tc>
          <w:tcPr>
            <w:tcW w:w="2059" w:type="dxa"/>
            <w:vAlign w:val="top"/>
            <w:vMerge w:val="continue"/>
            <w:tcBorders>
              <w:top w:val="nil"/>
            </w:tcBorders>
          </w:tcPr>
          <w:p>
            <w:pPr>
              <w:rPr>
                <w:rFonts w:ascii="Arial"/>
                <w:sz w:val="21"/>
              </w:rPr>
            </w:pPr>
            <w:r/>
          </w:p>
        </w:tc>
        <w:tc>
          <w:tcPr>
            <w:tcW w:w="4292" w:type="dxa"/>
            <w:vAlign w:val="top"/>
          </w:tcPr>
          <w:p>
            <w:pPr>
              <w:pStyle w:val="TableText"/>
              <w:ind w:left="112" w:right="103" w:hanging="3"/>
              <w:spacing w:before="56" w:line="247" w:lineRule="auto"/>
              <w:rPr/>
            </w:pPr>
            <w:r>
              <w:rPr>
                <w:spacing w:val="-4"/>
              </w:rPr>
              <w:t>攀登中出现装备掉落，如快挂、粉袋等，扣</w:t>
            </w:r>
            <w:r>
              <w:rPr>
                <w:spacing w:val="-48"/>
              </w:rPr>
              <w:t xml:space="preserve"> </w:t>
            </w:r>
            <w:r>
              <w:rPr>
                <w:rFonts w:ascii="Times New Roman" w:hAnsi="Times New Roman" w:eastAsia="Times New Roman" w:cs="Times New Roman"/>
                <w:spacing w:val="-4"/>
              </w:rPr>
              <w:t>2</w:t>
            </w:r>
            <w:r>
              <w:rPr/>
              <w:t>分</w:t>
            </w:r>
          </w:p>
        </w:tc>
        <w:tc>
          <w:tcPr>
            <w:tcW w:w="1067" w:type="dxa"/>
            <w:vAlign w:val="top"/>
          </w:tcPr>
          <w:p>
            <w:pPr>
              <w:rPr>
                <w:rFonts w:ascii="Arial"/>
                <w:sz w:val="21"/>
              </w:rPr>
            </w:pPr>
            <w:r/>
          </w:p>
        </w:tc>
      </w:tr>
      <w:tr>
        <w:trPr>
          <w:trHeight w:val="633" w:hRule="atLeast"/>
        </w:trPr>
        <w:tc>
          <w:tcPr>
            <w:tcW w:w="1648" w:type="dxa"/>
            <w:vAlign w:val="top"/>
          </w:tcPr>
          <w:p>
            <w:pPr>
              <w:pStyle w:val="TableText"/>
              <w:ind w:left="200"/>
              <w:spacing w:before="211" w:line="221" w:lineRule="auto"/>
              <w:rPr/>
            </w:pPr>
            <w:r>
              <w:rPr>
                <w:spacing w:val="-1"/>
              </w:rPr>
              <w:t>整体操作效率</w:t>
            </w:r>
          </w:p>
        </w:tc>
        <w:tc>
          <w:tcPr>
            <w:tcW w:w="2059" w:type="dxa"/>
            <w:vAlign w:val="top"/>
          </w:tcPr>
          <w:p>
            <w:pPr>
              <w:pStyle w:val="TableText"/>
              <w:ind w:left="297"/>
              <w:spacing w:before="211" w:line="221" w:lineRule="auto"/>
              <w:rPr/>
            </w:pPr>
            <w:r>
              <w:rPr>
                <w:spacing w:val="-1"/>
              </w:rPr>
              <w:t>规定时间内完成</w:t>
            </w:r>
          </w:p>
        </w:tc>
        <w:tc>
          <w:tcPr>
            <w:tcW w:w="4292" w:type="dxa"/>
            <w:vAlign w:val="top"/>
          </w:tcPr>
          <w:p>
            <w:pPr>
              <w:pStyle w:val="TableText"/>
              <w:ind w:left="111" w:right="190" w:firstLine="2"/>
              <w:spacing w:before="56" w:line="249" w:lineRule="auto"/>
              <w:rPr/>
            </w:pPr>
            <w:r>
              <w:rPr>
                <w:spacing w:val="-1"/>
              </w:rPr>
              <w:t>未在 </w:t>
            </w:r>
            <w:r>
              <w:rPr>
                <w:rFonts w:ascii="Times New Roman" w:hAnsi="Times New Roman" w:eastAsia="Times New Roman" w:cs="Times New Roman"/>
                <w:spacing w:val="-1"/>
              </w:rPr>
              <w:t>10</w:t>
            </w:r>
            <w:r>
              <w:rPr>
                <w:rFonts w:ascii="Times New Roman" w:hAnsi="Times New Roman" w:eastAsia="Times New Roman" w:cs="Times New Roman"/>
                <w:spacing w:val="5"/>
              </w:rPr>
              <w:t xml:space="preserve">  </w:t>
            </w:r>
            <w:r>
              <w:rPr>
                <w:spacing w:val="-1"/>
              </w:rPr>
              <w:t>分钟内完成所有操作，判定为不通</w:t>
            </w:r>
            <w:r>
              <w:rPr>
                <w:spacing w:val="-1"/>
              </w:rPr>
              <w:t>过（否定项）</w:t>
            </w:r>
          </w:p>
        </w:tc>
        <w:tc>
          <w:tcPr>
            <w:tcW w:w="1067" w:type="dxa"/>
            <w:vAlign w:val="top"/>
          </w:tcPr>
          <w:p>
            <w:pPr>
              <w:rPr>
                <w:rFonts w:ascii="Arial"/>
                <w:sz w:val="21"/>
              </w:rPr>
            </w:pPr>
            <w:r/>
          </w:p>
        </w:tc>
      </w:tr>
    </w:tbl>
    <w:p>
      <w:pPr>
        <w:pStyle w:val="BodyText"/>
        <w:spacing w:line="265" w:lineRule="auto"/>
        <w:rPr/>
      </w:pPr>
      <w:r/>
    </w:p>
    <w:p>
      <w:pPr>
        <w:ind w:left="121" w:right="113"/>
        <w:spacing w:before="78" w:line="236" w:lineRule="auto"/>
        <w:rPr>
          <w:rFonts w:ascii="SimSun" w:hAnsi="SimSun" w:eastAsia="SimSun" w:cs="SimSun"/>
          <w:sz w:val="24"/>
          <w:szCs w:val="24"/>
        </w:rPr>
      </w:pPr>
      <w:r>
        <w:rPr>
          <w:rFonts w:ascii="SimSun" w:hAnsi="SimSun" w:eastAsia="SimSun" w:cs="SimSun"/>
          <w:sz w:val="24"/>
          <w:szCs w:val="24"/>
          <w:spacing w:val="-6"/>
        </w:rPr>
        <w:t>注：分值</w:t>
      </w:r>
      <w:r>
        <w:rPr>
          <w:rFonts w:ascii="Times New Roman" w:hAnsi="Times New Roman" w:eastAsia="Times New Roman" w:cs="Times New Roman"/>
          <w:sz w:val="24"/>
          <w:szCs w:val="24"/>
          <w:spacing w:val="-6"/>
        </w:rPr>
        <w:t>——30 </w:t>
      </w:r>
      <w:r>
        <w:rPr>
          <w:rFonts w:ascii="SimSun" w:hAnsi="SimSun" w:eastAsia="SimSun" w:cs="SimSun"/>
          <w:sz w:val="24"/>
          <w:szCs w:val="24"/>
          <w:spacing w:val="-6"/>
        </w:rPr>
        <w:t>分，考试形式</w:t>
      </w:r>
      <w:r>
        <w:rPr>
          <w:rFonts w:ascii="Times New Roman" w:hAnsi="Times New Roman" w:eastAsia="Times New Roman" w:cs="Times New Roman"/>
          <w:sz w:val="24"/>
          <w:szCs w:val="24"/>
          <w:spacing w:val="-6"/>
        </w:rPr>
        <w:t>——</w:t>
      </w:r>
      <w:r>
        <w:rPr>
          <w:rFonts w:ascii="SimSun" w:hAnsi="SimSun" w:eastAsia="SimSun" w:cs="SimSun"/>
          <w:sz w:val="24"/>
          <w:szCs w:val="24"/>
          <w:spacing w:val="-6"/>
        </w:rPr>
        <w:t>实操。攀登者脱落后允许重新攀登， 但需要把绳子</w:t>
      </w:r>
      <w:r>
        <w:rPr>
          <w:rFonts w:ascii="SimSun" w:hAnsi="SimSun" w:eastAsia="SimSun" w:cs="SimSun"/>
          <w:sz w:val="24"/>
          <w:szCs w:val="24"/>
          <w:spacing w:val="-6"/>
        </w:rPr>
        <w:t>抽下来（快挂不用取</w:t>
      </w:r>
      <w:r>
        <w:rPr>
          <w:rFonts w:ascii="SimSun" w:hAnsi="SimSun" w:eastAsia="SimSun" w:cs="SimSun"/>
          <w:sz w:val="24"/>
          <w:szCs w:val="24"/>
          <w:spacing w:val="-4"/>
        </w:rPr>
        <w:t>），</w:t>
      </w:r>
      <w:r>
        <w:rPr>
          <w:rFonts w:ascii="SimSun" w:hAnsi="SimSun" w:eastAsia="SimSun" w:cs="SimSun"/>
          <w:sz w:val="24"/>
          <w:szCs w:val="24"/>
          <w:spacing w:val="-6"/>
        </w:rPr>
        <w:t>以先锋攀登形式重新开始，计时不停。</w:t>
      </w:r>
    </w:p>
    <w:p>
      <w:pPr>
        <w:spacing w:line="236" w:lineRule="auto"/>
        <w:sectPr>
          <w:footerReference w:type="default" r:id="rId18"/>
          <w:pgSz w:w="11907" w:h="16839"/>
          <w:pgMar w:top="1431" w:right="1416" w:bottom="1159" w:left="1418" w:header="0" w:footer="959" w:gutter="0"/>
        </w:sectPr>
        <w:rPr>
          <w:rFonts w:ascii="SimSun" w:hAnsi="SimSun" w:eastAsia="SimSun" w:cs="SimSun"/>
          <w:sz w:val="24"/>
          <w:szCs w:val="24"/>
        </w:rPr>
      </w:pPr>
    </w:p>
    <w:p>
      <w:pPr>
        <w:pStyle w:val="BodyText"/>
        <w:spacing w:line="281" w:lineRule="auto"/>
        <w:rPr/>
      </w:pPr>
      <w:r/>
    </w:p>
    <w:p>
      <w:pPr>
        <w:pStyle w:val="BodyText"/>
        <w:spacing w:line="281" w:lineRule="auto"/>
        <w:rPr/>
      </w:pPr>
      <w:r/>
    </w:p>
    <w:p>
      <w:pPr>
        <w:pStyle w:val="BodyText"/>
        <w:spacing w:line="282" w:lineRule="auto"/>
        <w:rPr/>
      </w:pPr>
      <w:r/>
    </w:p>
    <w:p>
      <w:pPr>
        <w:ind w:left="23"/>
        <w:spacing w:before="98" w:line="236" w:lineRule="auto"/>
        <w:rPr>
          <w:rFonts w:ascii="Times New Roman" w:hAnsi="Times New Roman" w:eastAsia="Times New Roman" w:cs="Times New Roman"/>
          <w:sz w:val="30"/>
          <w:szCs w:val="30"/>
        </w:rPr>
      </w:pPr>
      <w:r>
        <w:rPr>
          <w:rFonts w:ascii="SimHei" w:hAnsi="SimHei" w:eastAsia="SimHei" w:cs="SimHei"/>
          <w:sz w:val="30"/>
          <w:szCs w:val="30"/>
          <w:spacing w:val="-11"/>
        </w:rPr>
        <w:t>附件</w:t>
      </w:r>
      <w:r>
        <w:rPr>
          <w:rFonts w:ascii="SimHei" w:hAnsi="SimHei" w:eastAsia="SimHei" w:cs="SimHei"/>
          <w:sz w:val="30"/>
          <w:szCs w:val="30"/>
          <w:spacing w:val="-38"/>
        </w:rPr>
        <w:t xml:space="preserve"> </w:t>
      </w:r>
      <w:r>
        <w:rPr>
          <w:rFonts w:ascii="Times New Roman" w:hAnsi="Times New Roman" w:eastAsia="Times New Roman" w:cs="Times New Roman"/>
          <w:sz w:val="30"/>
          <w:szCs w:val="30"/>
          <w:spacing w:val="-11"/>
        </w:rPr>
        <w:t>1</w:t>
      </w:r>
    </w:p>
    <w:p>
      <w:pPr>
        <w:pStyle w:val="BodyText"/>
        <w:spacing w:line="439" w:lineRule="auto"/>
        <w:rPr/>
      </w:pPr>
      <w:r/>
    </w:p>
    <w:p>
      <w:pPr>
        <w:ind w:left="4455"/>
        <w:spacing w:before="101" w:line="221" w:lineRule="auto"/>
        <w:rPr>
          <w:rFonts w:ascii="SimHei" w:hAnsi="SimHei" w:eastAsia="SimHei" w:cs="SimHei"/>
          <w:sz w:val="31"/>
          <w:szCs w:val="31"/>
        </w:rPr>
      </w:pPr>
      <w:r>
        <w:rPr>
          <w:rFonts w:ascii="SimHei" w:hAnsi="SimHei" w:eastAsia="SimHei" w:cs="SimHei"/>
          <w:sz w:val="31"/>
          <w:szCs w:val="31"/>
          <w:spacing w:val="7"/>
        </w:rPr>
        <w:t>中级攀岩指导员实践操作考试评分表</w:t>
      </w:r>
    </w:p>
    <w:p>
      <w:pPr>
        <w:spacing w:before="173"/>
        <w:rPr/>
      </w:pPr>
      <w:r/>
    </w:p>
    <w:tbl>
      <w:tblPr>
        <w:tblStyle w:val="TableNormal"/>
        <w:tblW w:w="14048"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14"/>
        <w:gridCol w:w="1468"/>
        <w:gridCol w:w="833"/>
        <w:gridCol w:w="2040"/>
        <w:gridCol w:w="1384"/>
        <w:gridCol w:w="1694"/>
        <w:gridCol w:w="1665"/>
        <w:gridCol w:w="1668"/>
        <w:gridCol w:w="1096"/>
        <w:gridCol w:w="986"/>
      </w:tblGrid>
      <w:tr>
        <w:trPr>
          <w:trHeight w:val="646" w:hRule="atLeast"/>
        </w:trPr>
        <w:tc>
          <w:tcPr>
            <w:tcW w:w="1214" w:type="dxa"/>
            <w:vAlign w:val="top"/>
            <w:vMerge w:val="restart"/>
            <w:tcBorders>
              <w:bottom w:val="nil"/>
            </w:tcBorders>
          </w:tcPr>
          <w:p>
            <w:pPr>
              <w:spacing w:line="320" w:lineRule="auto"/>
              <w:rPr>
                <w:rFonts w:ascii="Arial"/>
                <w:sz w:val="21"/>
              </w:rPr>
            </w:pPr>
            <w:r/>
          </w:p>
          <w:p>
            <w:pPr>
              <w:pStyle w:val="TableText"/>
              <w:ind w:left="135"/>
              <w:spacing w:before="78" w:line="220" w:lineRule="auto"/>
              <w:rPr>
                <w:sz w:val="24"/>
                <w:szCs w:val="24"/>
              </w:rPr>
            </w:pPr>
            <w:r>
              <w:rPr>
                <w:sz w:val="24"/>
                <w:szCs w:val="24"/>
                <w:spacing w:val="-3"/>
              </w:rPr>
              <w:t>准考证号</w:t>
            </w:r>
          </w:p>
        </w:tc>
        <w:tc>
          <w:tcPr>
            <w:tcW w:w="1468" w:type="dxa"/>
            <w:vAlign w:val="top"/>
            <w:vMerge w:val="restart"/>
            <w:tcBorders>
              <w:bottom w:val="nil"/>
            </w:tcBorders>
          </w:tcPr>
          <w:p>
            <w:pPr>
              <w:spacing w:line="320" w:lineRule="auto"/>
              <w:rPr>
                <w:rFonts w:ascii="Arial"/>
                <w:sz w:val="21"/>
              </w:rPr>
            </w:pPr>
            <w:r/>
          </w:p>
          <w:p>
            <w:pPr>
              <w:pStyle w:val="TableText"/>
              <w:ind w:left="499"/>
              <w:spacing w:before="78" w:line="220" w:lineRule="auto"/>
              <w:rPr>
                <w:sz w:val="24"/>
                <w:szCs w:val="24"/>
              </w:rPr>
            </w:pPr>
            <w:r>
              <w:rPr>
                <w:sz w:val="24"/>
                <w:szCs w:val="24"/>
                <w:spacing w:val="-3"/>
              </w:rPr>
              <w:t>姓名</w:t>
            </w:r>
          </w:p>
        </w:tc>
        <w:tc>
          <w:tcPr>
            <w:tcW w:w="833" w:type="dxa"/>
            <w:vAlign w:val="top"/>
            <w:vMerge w:val="restart"/>
            <w:tcBorders>
              <w:bottom w:val="nil"/>
            </w:tcBorders>
          </w:tcPr>
          <w:p>
            <w:pPr>
              <w:spacing w:line="321" w:lineRule="auto"/>
              <w:rPr>
                <w:rFonts w:ascii="Arial"/>
                <w:sz w:val="21"/>
              </w:rPr>
            </w:pPr>
            <w:r/>
          </w:p>
          <w:p>
            <w:pPr>
              <w:pStyle w:val="TableText"/>
              <w:ind w:left="181"/>
              <w:spacing w:before="78" w:line="220" w:lineRule="auto"/>
              <w:rPr>
                <w:sz w:val="24"/>
                <w:szCs w:val="24"/>
              </w:rPr>
            </w:pPr>
            <w:r>
              <w:rPr>
                <w:sz w:val="24"/>
                <w:szCs w:val="24"/>
                <w:spacing w:val="-3"/>
              </w:rPr>
              <w:t>性别</w:t>
            </w:r>
          </w:p>
        </w:tc>
        <w:tc>
          <w:tcPr>
            <w:tcW w:w="2040" w:type="dxa"/>
            <w:vAlign w:val="top"/>
          </w:tcPr>
          <w:p>
            <w:pPr>
              <w:pStyle w:val="TableText"/>
              <w:ind w:left="186"/>
              <w:spacing w:before="201" w:line="220" w:lineRule="auto"/>
              <w:rPr>
                <w:sz w:val="24"/>
                <w:szCs w:val="24"/>
              </w:rPr>
            </w:pPr>
            <w:r>
              <w:rPr>
                <w:sz w:val="24"/>
                <w:szCs w:val="24"/>
                <w:spacing w:val="-2"/>
              </w:rPr>
              <w:t>技术讲解与示范</w:t>
            </w:r>
          </w:p>
        </w:tc>
        <w:tc>
          <w:tcPr>
            <w:tcW w:w="1384" w:type="dxa"/>
            <w:vAlign w:val="top"/>
          </w:tcPr>
          <w:p>
            <w:pPr>
              <w:pStyle w:val="TableText"/>
              <w:ind w:left="217"/>
              <w:spacing w:before="201" w:line="220" w:lineRule="auto"/>
              <w:rPr>
                <w:sz w:val="24"/>
                <w:szCs w:val="24"/>
              </w:rPr>
            </w:pPr>
            <w:r>
              <w:rPr>
                <w:sz w:val="24"/>
                <w:szCs w:val="24"/>
                <w:spacing w:val="-2"/>
              </w:rPr>
              <w:t>绳结技术</w:t>
            </w:r>
          </w:p>
        </w:tc>
        <w:tc>
          <w:tcPr>
            <w:tcW w:w="1694" w:type="dxa"/>
            <w:vAlign w:val="top"/>
          </w:tcPr>
          <w:p>
            <w:pPr>
              <w:pStyle w:val="TableText"/>
              <w:ind w:left="138"/>
              <w:spacing w:before="201" w:line="220" w:lineRule="auto"/>
              <w:rPr>
                <w:sz w:val="24"/>
                <w:szCs w:val="24"/>
              </w:rPr>
            </w:pPr>
            <w:r>
              <w:rPr>
                <w:sz w:val="24"/>
                <w:szCs w:val="24"/>
                <w:spacing w:val="-2"/>
              </w:rPr>
              <w:t>心肺复苏技术</w:t>
            </w:r>
          </w:p>
        </w:tc>
        <w:tc>
          <w:tcPr>
            <w:tcW w:w="1665" w:type="dxa"/>
            <w:vAlign w:val="top"/>
          </w:tcPr>
          <w:p>
            <w:pPr>
              <w:pStyle w:val="TableText"/>
              <w:ind w:left="128"/>
              <w:spacing w:before="201" w:line="220" w:lineRule="auto"/>
              <w:rPr>
                <w:sz w:val="24"/>
                <w:szCs w:val="24"/>
              </w:rPr>
            </w:pPr>
            <w:r>
              <w:rPr>
                <w:sz w:val="24"/>
                <w:szCs w:val="24"/>
                <w:spacing w:val="-3"/>
              </w:rPr>
              <w:t>下方保护技术</w:t>
            </w:r>
          </w:p>
        </w:tc>
        <w:tc>
          <w:tcPr>
            <w:tcW w:w="1668" w:type="dxa"/>
            <w:vAlign w:val="top"/>
          </w:tcPr>
          <w:p>
            <w:pPr>
              <w:pStyle w:val="TableText"/>
              <w:ind w:left="126"/>
              <w:spacing w:before="201" w:line="219" w:lineRule="auto"/>
              <w:rPr>
                <w:sz w:val="24"/>
                <w:szCs w:val="24"/>
              </w:rPr>
            </w:pPr>
            <w:r>
              <w:rPr>
                <w:sz w:val="24"/>
                <w:szCs w:val="24"/>
                <w:spacing w:val="-2"/>
              </w:rPr>
              <w:t>先锋攀登技术</w:t>
            </w:r>
          </w:p>
        </w:tc>
        <w:tc>
          <w:tcPr>
            <w:tcW w:w="1096" w:type="dxa"/>
            <w:vAlign w:val="top"/>
          </w:tcPr>
          <w:p>
            <w:pPr>
              <w:pStyle w:val="TableText"/>
              <w:ind w:left="319"/>
              <w:spacing w:before="202" w:line="220" w:lineRule="auto"/>
              <w:rPr>
                <w:sz w:val="24"/>
                <w:szCs w:val="24"/>
              </w:rPr>
            </w:pPr>
            <w:r>
              <w:rPr>
                <w:sz w:val="24"/>
                <w:szCs w:val="24"/>
                <w:spacing w:val="-4"/>
              </w:rPr>
              <w:t>总分</w:t>
            </w:r>
          </w:p>
        </w:tc>
        <w:tc>
          <w:tcPr>
            <w:tcW w:w="986" w:type="dxa"/>
            <w:vAlign w:val="top"/>
            <w:vMerge w:val="restart"/>
            <w:tcBorders>
              <w:bottom w:val="nil"/>
            </w:tcBorders>
          </w:tcPr>
          <w:p>
            <w:pPr>
              <w:spacing w:line="321" w:lineRule="auto"/>
              <w:rPr>
                <w:rFonts w:ascii="Arial"/>
                <w:sz w:val="21"/>
              </w:rPr>
            </w:pPr>
            <w:r/>
          </w:p>
          <w:p>
            <w:pPr>
              <w:pStyle w:val="TableText"/>
              <w:ind w:left="262"/>
              <w:spacing w:before="78" w:line="221" w:lineRule="auto"/>
              <w:rPr>
                <w:sz w:val="24"/>
                <w:szCs w:val="24"/>
              </w:rPr>
            </w:pPr>
            <w:r>
              <w:rPr>
                <w:sz w:val="24"/>
                <w:szCs w:val="24"/>
                <w:spacing w:val="-4"/>
              </w:rPr>
              <w:t>备注</w:t>
            </w:r>
          </w:p>
        </w:tc>
      </w:tr>
      <w:tr>
        <w:trPr>
          <w:trHeight w:val="398" w:hRule="atLeast"/>
        </w:trPr>
        <w:tc>
          <w:tcPr>
            <w:tcW w:w="1214" w:type="dxa"/>
            <w:vAlign w:val="top"/>
            <w:vMerge w:val="continue"/>
            <w:tcBorders>
              <w:top w:val="nil"/>
            </w:tcBorders>
          </w:tcPr>
          <w:p>
            <w:pPr>
              <w:rPr>
                <w:rFonts w:ascii="Arial"/>
                <w:sz w:val="21"/>
              </w:rPr>
            </w:pPr>
            <w:r/>
          </w:p>
        </w:tc>
        <w:tc>
          <w:tcPr>
            <w:tcW w:w="1468" w:type="dxa"/>
            <w:vAlign w:val="top"/>
            <w:vMerge w:val="continue"/>
            <w:tcBorders>
              <w:top w:val="nil"/>
            </w:tcBorders>
          </w:tcPr>
          <w:p>
            <w:pPr>
              <w:rPr>
                <w:rFonts w:ascii="Arial"/>
                <w:sz w:val="21"/>
              </w:rPr>
            </w:pPr>
            <w:r/>
          </w:p>
        </w:tc>
        <w:tc>
          <w:tcPr>
            <w:tcW w:w="833" w:type="dxa"/>
            <w:vAlign w:val="top"/>
            <w:vMerge w:val="continue"/>
            <w:tcBorders>
              <w:top w:val="nil"/>
            </w:tcBorders>
          </w:tcPr>
          <w:p>
            <w:pPr>
              <w:rPr>
                <w:rFonts w:ascii="Arial"/>
                <w:sz w:val="21"/>
              </w:rPr>
            </w:pPr>
            <w:r/>
          </w:p>
        </w:tc>
        <w:tc>
          <w:tcPr>
            <w:tcW w:w="2040" w:type="dxa"/>
            <w:vAlign w:val="top"/>
          </w:tcPr>
          <w:p>
            <w:pPr>
              <w:pStyle w:val="TableText"/>
              <w:ind w:left="750"/>
              <w:spacing w:before="74" w:line="234" w:lineRule="auto"/>
              <w:rPr>
                <w:sz w:val="24"/>
                <w:szCs w:val="24"/>
              </w:rPr>
            </w:pPr>
            <w:r>
              <w:rPr>
                <w:rFonts w:ascii="Times New Roman" w:hAnsi="Times New Roman" w:eastAsia="Times New Roman" w:cs="Times New Roman"/>
                <w:sz w:val="24"/>
                <w:szCs w:val="24"/>
                <w:spacing w:val="-2"/>
              </w:rPr>
              <w:t>20</w:t>
            </w:r>
            <w:r>
              <w:rPr>
                <w:rFonts w:ascii="Times New Roman" w:hAnsi="Times New Roman" w:eastAsia="Times New Roman" w:cs="Times New Roman"/>
                <w:sz w:val="24"/>
                <w:szCs w:val="24"/>
                <w:spacing w:val="12"/>
              </w:rPr>
              <w:t xml:space="preserve"> </w:t>
            </w:r>
            <w:r>
              <w:rPr>
                <w:sz w:val="24"/>
                <w:szCs w:val="24"/>
                <w:spacing w:val="-2"/>
              </w:rPr>
              <w:t>分</w:t>
            </w:r>
          </w:p>
        </w:tc>
        <w:tc>
          <w:tcPr>
            <w:tcW w:w="1384" w:type="dxa"/>
            <w:vAlign w:val="top"/>
          </w:tcPr>
          <w:p>
            <w:pPr>
              <w:pStyle w:val="TableText"/>
              <w:ind w:left="445"/>
              <w:spacing w:before="74" w:line="234" w:lineRule="auto"/>
              <w:rPr>
                <w:sz w:val="24"/>
                <w:szCs w:val="24"/>
              </w:rPr>
            </w:pP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3"/>
              </w:rPr>
              <w:t xml:space="preserve"> </w:t>
            </w:r>
            <w:r>
              <w:rPr>
                <w:sz w:val="24"/>
                <w:szCs w:val="24"/>
                <w:spacing w:val="-10"/>
              </w:rPr>
              <w:t>分</w:t>
            </w:r>
          </w:p>
        </w:tc>
        <w:tc>
          <w:tcPr>
            <w:tcW w:w="1694" w:type="dxa"/>
            <w:vAlign w:val="top"/>
          </w:tcPr>
          <w:p>
            <w:pPr>
              <w:pStyle w:val="TableText"/>
              <w:ind w:left="601"/>
              <w:spacing w:before="74" w:line="234" w:lineRule="auto"/>
              <w:rPr>
                <w:sz w:val="24"/>
                <w:szCs w:val="24"/>
              </w:rPr>
            </w:pP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3"/>
              </w:rPr>
              <w:t xml:space="preserve"> </w:t>
            </w:r>
            <w:r>
              <w:rPr>
                <w:sz w:val="24"/>
                <w:szCs w:val="24"/>
                <w:spacing w:val="-10"/>
              </w:rPr>
              <w:t>分</w:t>
            </w:r>
          </w:p>
        </w:tc>
        <w:tc>
          <w:tcPr>
            <w:tcW w:w="1665" w:type="dxa"/>
            <w:vAlign w:val="top"/>
          </w:tcPr>
          <w:p>
            <w:pPr>
              <w:pStyle w:val="TableText"/>
              <w:ind w:left="572"/>
              <w:spacing w:before="74" w:line="234" w:lineRule="auto"/>
              <w:rPr>
                <w:sz w:val="24"/>
                <w:szCs w:val="24"/>
              </w:rPr>
            </w:pPr>
            <w:r>
              <w:rPr>
                <w:rFonts w:ascii="Times New Roman" w:hAnsi="Times New Roman" w:eastAsia="Times New Roman" w:cs="Times New Roman"/>
                <w:sz w:val="24"/>
                <w:szCs w:val="24"/>
                <w:spacing w:val="-4"/>
              </w:rPr>
              <w:t>30</w:t>
            </w:r>
            <w:r>
              <w:rPr>
                <w:rFonts w:ascii="Times New Roman" w:hAnsi="Times New Roman" w:eastAsia="Times New Roman" w:cs="Times New Roman"/>
                <w:sz w:val="24"/>
                <w:szCs w:val="24"/>
                <w:spacing w:val="13"/>
              </w:rPr>
              <w:t xml:space="preserve"> </w:t>
            </w:r>
            <w:r>
              <w:rPr>
                <w:sz w:val="24"/>
                <w:szCs w:val="24"/>
                <w:spacing w:val="-4"/>
              </w:rPr>
              <w:t>分</w:t>
            </w:r>
          </w:p>
        </w:tc>
        <w:tc>
          <w:tcPr>
            <w:tcW w:w="1668" w:type="dxa"/>
            <w:vAlign w:val="top"/>
          </w:tcPr>
          <w:p>
            <w:pPr>
              <w:pStyle w:val="TableText"/>
              <w:ind w:left="573"/>
              <w:spacing w:before="74" w:line="234" w:lineRule="auto"/>
              <w:rPr>
                <w:sz w:val="24"/>
                <w:szCs w:val="24"/>
              </w:rPr>
            </w:pPr>
            <w:r>
              <w:rPr>
                <w:rFonts w:ascii="Times New Roman" w:hAnsi="Times New Roman" w:eastAsia="Times New Roman" w:cs="Times New Roman"/>
                <w:sz w:val="24"/>
                <w:szCs w:val="24"/>
                <w:spacing w:val="-4"/>
              </w:rPr>
              <w:t>30</w:t>
            </w:r>
            <w:r>
              <w:rPr>
                <w:rFonts w:ascii="Times New Roman" w:hAnsi="Times New Roman" w:eastAsia="Times New Roman" w:cs="Times New Roman"/>
                <w:sz w:val="24"/>
                <w:szCs w:val="24"/>
                <w:spacing w:val="13"/>
              </w:rPr>
              <w:t xml:space="preserve"> </w:t>
            </w:r>
            <w:r>
              <w:rPr>
                <w:sz w:val="24"/>
                <w:szCs w:val="24"/>
                <w:spacing w:val="-4"/>
              </w:rPr>
              <w:t>分</w:t>
            </w:r>
          </w:p>
        </w:tc>
        <w:tc>
          <w:tcPr>
            <w:tcW w:w="1096" w:type="dxa"/>
            <w:vAlign w:val="top"/>
          </w:tcPr>
          <w:p>
            <w:pPr>
              <w:pStyle w:val="TableText"/>
              <w:ind w:left="246"/>
              <w:spacing w:before="74" w:line="234" w:lineRule="auto"/>
              <w:rPr>
                <w:sz w:val="24"/>
                <w:szCs w:val="24"/>
              </w:rPr>
            </w:pPr>
            <w:r>
              <w:rPr>
                <w:rFonts w:ascii="Times New Roman" w:hAnsi="Times New Roman" w:eastAsia="Times New Roman" w:cs="Times New Roman"/>
                <w:sz w:val="24"/>
                <w:szCs w:val="24"/>
                <w:spacing w:val="-8"/>
              </w:rPr>
              <w:t>100</w:t>
            </w:r>
            <w:r>
              <w:rPr>
                <w:rFonts w:ascii="Times New Roman" w:hAnsi="Times New Roman" w:eastAsia="Times New Roman" w:cs="Times New Roman"/>
                <w:sz w:val="24"/>
                <w:szCs w:val="24"/>
                <w:spacing w:val="15"/>
              </w:rPr>
              <w:t xml:space="preserve"> </w:t>
            </w:r>
            <w:r>
              <w:rPr>
                <w:sz w:val="24"/>
                <w:szCs w:val="24"/>
                <w:spacing w:val="-8"/>
              </w:rPr>
              <w:t>分</w:t>
            </w:r>
          </w:p>
        </w:tc>
        <w:tc>
          <w:tcPr>
            <w:tcW w:w="986" w:type="dxa"/>
            <w:vAlign w:val="top"/>
            <w:vMerge w:val="continue"/>
            <w:tcBorders>
              <w:top w:val="nil"/>
            </w:tcBorders>
          </w:tcPr>
          <w:p>
            <w:pPr>
              <w:rPr>
                <w:rFonts w:ascii="Arial"/>
                <w:sz w:val="21"/>
              </w:rPr>
            </w:pPr>
            <w:r/>
          </w:p>
        </w:tc>
      </w:tr>
      <w:tr>
        <w:trPr>
          <w:trHeight w:val="326"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7"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6"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8"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9"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26"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r>
        <w:trPr>
          <w:trHeight w:val="333" w:hRule="atLeast"/>
        </w:trPr>
        <w:tc>
          <w:tcPr>
            <w:tcW w:w="1214" w:type="dxa"/>
            <w:vAlign w:val="top"/>
          </w:tcPr>
          <w:p>
            <w:pPr>
              <w:rPr>
                <w:rFonts w:ascii="Arial"/>
                <w:sz w:val="21"/>
              </w:rPr>
            </w:pPr>
            <w:r/>
          </w:p>
        </w:tc>
        <w:tc>
          <w:tcPr>
            <w:tcW w:w="1468" w:type="dxa"/>
            <w:vAlign w:val="top"/>
          </w:tcPr>
          <w:p>
            <w:pPr>
              <w:rPr>
                <w:rFonts w:ascii="Arial"/>
                <w:sz w:val="21"/>
              </w:rPr>
            </w:pPr>
            <w:r/>
          </w:p>
        </w:tc>
        <w:tc>
          <w:tcPr>
            <w:tcW w:w="833" w:type="dxa"/>
            <w:vAlign w:val="top"/>
          </w:tcPr>
          <w:p>
            <w:pPr>
              <w:rPr>
                <w:rFonts w:ascii="Arial"/>
                <w:sz w:val="21"/>
              </w:rPr>
            </w:pPr>
            <w:r/>
          </w:p>
        </w:tc>
        <w:tc>
          <w:tcPr>
            <w:tcW w:w="2040" w:type="dxa"/>
            <w:vAlign w:val="top"/>
          </w:tcPr>
          <w:p>
            <w:pPr>
              <w:rPr>
                <w:rFonts w:ascii="Arial"/>
                <w:sz w:val="21"/>
              </w:rPr>
            </w:pPr>
            <w:r/>
          </w:p>
        </w:tc>
        <w:tc>
          <w:tcPr>
            <w:tcW w:w="1384" w:type="dxa"/>
            <w:vAlign w:val="top"/>
          </w:tcPr>
          <w:p>
            <w:pPr>
              <w:rPr>
                <w:rFonts w:ascii="Arial"/>
                <w:sz w:val="21"/>
              </w:rPr>
            </w:pPr>
            <w:r/>
          </w:p>
        </w:tc>
        <w:tc>
          <w:tcPr>
            <w:tcW w:w="1694" w:type="dxa"/>
            <w:vAlign w:val="top"/>
          </w:tcPr>
          <w:p>
            <w:pPr>
              <w:rPr>
                <w:rFonts w:ascii="Arial"/>
                <w:sz w:val="21"/>
              </w:rPr>
            </w:pPr>
            <w:r/>
          </w:p>
        </w:tc>
        <w:tc>
          <w:tcPr>
            <w:tcW w:w="1665" w:type="dxa"/>
            <w:vAlign w:val="top"/>
          </w:tcPr>
          <w:p>
            <w:pPr>
              <w:rPr>
                <w:rFonts w:ascii="Arial"/>
                <w:sz w:val="21"/>
              </w:rPr>
            </w:pPr>
            <w:r/>
          </w:p>
        </w:tc>
        <w:tc>
          <w:tcPr>
            <w:tcW w:w="1668" w:type="dxa"/>
            <w:vAlign w:val="top"/>
          </w:tcPr>
          <w:p>
            <w:pPr>
              <w:rPr>
                <w:rFonts w:ascii="Arial"/>
                <w:sz w:val="21"/>
              </w:rPr>
            </w:pPr>
            <w:r/>
          </w:p>
        </w:tc>
        <w:tc>
          <w:tcPr>
            <w:tcW w:w="1096" w:type="dxa"/>
            <w:vAlign w:val="top"/>
          </w:tcPr>
          <w:p>
            <w:pPr>
              <w:rPr>
                <w:rFonts w:ascii="Arial"/>
                <w:sz w:val="21"/>
              </w:rPr>
            </w:pPr>
            <w:r/>
          </w:p>
        </w:tc>
        <w:tc>
          <w:tcPr>
            <w:tcW w:w="986" w:type="dxa"/>
            <w:vAlign w:val="top"/>
          </w:tcPr>
          <w:p>
            <w:pPr>
              <w:rPr>
                <w:rFonts w:ascii="Arial"/>
                <w:sz w:val="21"/>
              </w:rPr>
            </w:pPr>
            <w:r/>
          </w:p>
        </w:tc>
      </w:tr>
    </w:tbl>
    <w:p>
      <w:pPr>
        <w:pStyle w:val="BodyText"/>
        <w:spacing w:line="278" w:lineRule="auto"/>
        <w:rPr/>
      </w:pPr>
      <w:r/>
    </w:p>
    <w:p>
      <w:pPr>
        <w:spacing w:before="78" w:line="233" w:lineRule="auto"/>
        <w:rPr>
          <w:rFonts w:ascii="SimSun" w:hAnsi="SimSun" w:eastAsia="SimSun" w:cs="SimSun"/>
          <w:sz w:val="24"/>
          <w:szCs w:val="24"/>
        </w:rPr>
      </w:pPr>
      <w:r>
        <w:rPr>
          <w:rFonts w:ascii="SimSun" w:hAnsi="SimSun" w:eastAsia="SimSun" w:cs="SimSun"/>
          <w:sz w:val="24"/>
          <w:szCs w:val="24"/>
          <w:spacing w:val="-2"/>
        </w:rPr>
        <w:t>考评员签字</w:t>
      </w:r>
      <w:r>
        <w:rPr>
          <w:rFonts w:ascii="Times New Roman" w:hAnsi="Times New Roman" w:eastAsia="Times New Roman" w:cs="Times New Roman"/>
          <w:sz w:val="24"/>
          <w:szCs w:val="24"/>
          <w:spacing w:val="-2"/>
        </w:rPr>
        <w:t>:                                                     </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日期</w:t>
      </w:r>
      <w:r>
        <w:rPr>
          <w:rFonts w:ascii="Times New Roman" w:hAnsi="Times New Roman" w:eastAsia="Times New Roman" w:cs="Times New Roman"/>
          <w:sz w:val="24"/>
          <w:szCs w:val="24"/>
          <w:spacing w:val="-3"/>
        </w:rPr>
        <w:t>:           </w:t>
      </w:r>
      <w:r>
        <w:rPr>
          <w:rFonts w:ascii="SimSun" w:hAnsi="SimSun" w:eastAsia="SimSun" w:cs="SimSun"/>
          <w:sz w:val="24"/>
          <w:szCs w:val="24"/>
          <w:spacing w:val="-3"/>
        </w:rPr>
        <w:t>年    月     日</w:t>
      </w:r>
    </w:p>
    <w:p>
      <w:pPr>
        <w:spacing w:line="233" w:lineRule="auto"/>
        <w:sectPr>
          <w:footerReference w:type="default" r:id="rId19"/>
          <w:pgSz w:w="16839" w:h="11907"/>
          <w:pgMar w:top="1012" w:right="1325" w:bottom="1159" w:left="1449" w:header="0" w:footer="959" w:gutter="0"/>
        </w:sectPr>
        <w:rPr>
          <w:rFonts w:ascii="SimSun" w:hAnsi="SimSun" w:eastAsia="SimSun" w:cs="SimSun"/>
          <w:sz w:val="24"/>
          <w:szCs w:val="24"/>
        </w:rPr>
      </w:pPr>
    </w:p>
    <w:p>
      <w:pPr>
        <w:ind w:left="843"/>
        <w:spacing w:before="182" w:line="224" w:lineRule="auto"/>
        <w:outlineLvl w:val="0"/>
        <w:rPr>
          <w:rFonts w:ascii="SimHei" w:hAnsi="SimHei" w:eastAsia="SimHei" w:cs="SimHei"/>
          <w:sz w:val="31"/>
          <w:szCs w:val="31"/>
        </w:rPr>
      </w:pPr>
      <w:bookmarkStart w:name="bookmark10" w:id="11"/>
      <w:bookmarkEnd w:id="11"/>
      <w:r>
        <w:rPr>
          <w:rFonts w:ascii="SimHei" w:hAnsi="SimHei" w:eastAsia="SimHei" w:cs="SimHei"/>
          <w:sz w:val="31"/>
          <w:szCs w:val="31"/>
          <w:spacing w:val="8"/>
        </w:rPr>
        <w:t>五、高级攀岩指导员技能考核实施细则</w:t>
      </w:r>
    </w:p>
    <w:p>
      <w:pPr>
        <w:ind w:left="771"/>
        <w:spacing w:before="217" w:line="230" w:lineRule="auto"/>
        <w:rPr>
          <w:rFonts w:ascii="KaiTi" w:hAnsi="KaiTi" w:eastAsia="KaiTi" w:cs="KaiTi"/>
          <w:sz w:val="28"/>
          <w:szCs w:val="28"/>
        </w:rPr>
      </w:pPr>
      <w:r>
        <w:rPr>
          <w:rFonts w:ascii="KaiTi" w:hAnsi="KaiTi" w:eastAsia="KaiTi" w:cs="KaiTi"/>
          <w:sz w:val="28"/>
          <w:szCs w:val="28"/>
          <w:b/>
          <w:bCs/>
          <w:spacing w:val="-4"/>
        </w:rPr>
        <w:t>（一）高级攀岩指导员技能考试标准（表</w:t>
      </w:r>
      <w:r>
        <w:rPr>
          <w:rFonts w:ascii="KaiTi" w:hAnsi="KaiTi" w:eastAsia="KaiTi" w:cs="KaiTi"/>
          <w:sz w:val="28"/>
          <w:szCs w:val="28"/>
          <w:spacing w:val="-47"/>
        </w:rPr>
        <w:t xml:space="preserve"> </w:t>
      </w:r>
      <w:r>
        <w:rPr>
          <w:rFonts w:ascii="Times New Roman" w:hAnsi="Times New Roman" w:eastAsia="Times New Roman" w:cs="Times New Roman"/>
          <w:sz w:val="28"/>
          <w:szCs w:val="28"/>
          <w:b/>
          <w:bCs/>
          <w:spacing w:val="-4"/>
        </w:rPr>
        <w:t>5-1</w:t>
      </w:r>
      <w:r>
        <w:rPr>
          <w:rFonts w:ascii="KaiTi" w:hAnsi="KaiTi" w:eastAsia="KaiTi" w:cs="KaiTi"/>
          <w:sz w:val="28"/>
          <w:szCs w:val="28"/>
          <w:b/>
          <w:bCs/>
          <w:spacing w:val="-4"/>
        </w:rPr>
        <w:t>）</w:t>
      </w:r>
    </w:p>
    <w:p>
      <w:pPr>
        <w:spacing w:before="75"/>
        <w:rPr/>
      </w:pPr>
      <w:r/>
    </w:p>
    <w:tbl>
      <w:tblPr>
        <w:tblStyle w:val="TableNormal"/>
        <w:tblW w:w="86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5"/>
        <w:gridCol w:w="1761"/>
        <w:gridCol w:w="1218"/>
        <w:gridCol w:w="1408"/>
        <w:gridCol w:w="1464"/>
        <w:gridCol w:w="1286"/>
      </w:tblGrid>
      <w:tr>
        <w:trPr>
          <w:trHeight w:val="321" w:hRule="atLeast"/>
        </w:trPr>
        <w:tc>
          <w:tcPr>
            <w:tcW w:w="1525" w:type="dxa"/>
            <w:vAlign w:val="top"/>
            <w:vMerge w:val="restart"/>
            <w:tcBorders>
              <w:bottom w:val="nil"/>
            </w:tcBorders>
          </w:tcPr>
          <w:p>
            <w:pPr>
              <w:rPr>
                <w:rFonts w:ascii="Arial"/>
                <w:sz w:val="21"/>
              </w:rPr>
            </w:pPr>
            <w:r/>
          </w:p>
        </w:tc>
        <w:tc>
          <w:tcPr>
            <w:tcW w:w="1761" w:type="dxa"/>
            <w:vAlign w:val="top"/>
          </w:tcPr>
          <w:p>
            <w:pPr>
              <w:pStyle w:val="TableText"/>
              <w:ind w:left="467"/>
              <w:spacing w:before="55" w:line="221" w:lineRule="auto"/>
              <w:rPr/>
            </w:pPr>
            <w:r>
              <w:rPr>
                <w:spacing w:val="-2"/>
              </w:rPr>
              <w:t>教学指导</w:t>
            </w:r>
          </w:p>
        </w:tc>
        <w:tc>
          <w:tcPr>
            <w:tcW w:w="4090" w:type="dxa"/>
            <w:vAlign w:val="top"/>
            <w:gridSpan w:val="3"/>
          </w:tcPr>
          <w:p>
            <w:pPr>
              <w:pStyle w:val="TableText"/>
              <w:ind w:left="1630"/>
              <w:spacing w:before="55" w:line="220" w:lineRule="auto"/>
              <w:rPr/>
            </w:pPr>
            <w:r>
              <w:rPr>
                <w:spacing w:val="-2"/>
              </w:rPr>
              <w:t>基本技术</w:t>
            </w:r>
          </w:p>
        </w:tc>
        <w:tc>
          <w:tcPr>
            <w:tcW w:w="1286" w:type="dxa"/>
            <w:vAlign w:val="top"/>
            <w:vMerge w:val="restart"/>
            <w:tcBorders>
              <w:bottom w:val="nil"/>
            </w:tcBorders>
          </w:tcPr>
          <w:p>
            <w:pPr>
              <w:spacing w:line="371" w:lineRule="auto"/>
              <w:rPr>
                <w:rFonts w:ascii="Arial"/>
                <w:sz w:val="21"/>
              </w:rPr>
            </w:pPr>
            <w:r/>
          </w:p>
          <w:p>
            <w:pPr>
              <w:pStyle w:val="TableText"/>
              <w:ind w:left="441"/>
              <w:spacing w:before="69" w:line="222" w:lineRule="auto"/>
              <w:rPr/>
            </w:pPr>
            <w:r>
              <w:rPr>
                <w:spacing w:val="-2"/>
              </w:rPr>
              <w:t>合计</w:t>
            </w:r>
          </w:p>
        </w:tc>
      </w:tr>
      <w:tr>
        <w:trPr>
          <w:trHeight w:val="769" w:hRule="atLeast"/>
        </w:trPr>
        <w:tc>
          <w:tcPr>
            <w:tcW w:w="1525" w:type="dxa"/>
            <w:vAlign w:val="top"/>
            <w:vMerge w:val="continue"/>
            <w:tcBorders>
              <w:top w:val="nil"/>
            </w:tcBorders>
          </w:tcPr>
          <w:p>
            <w:pPr>
              <w:rPr>
                <w:rFonts w:ascii="Arial"/>
                <w:sz w:val="21"/>
              </w:rPr>
            </w:pPr>
            <w:r/>
          </w:p>
        </w:tc>
        <w:tc>
          <w:tcPr>
            <w:tcW w:w="1761" w:type="dxa"/>
            <w:vAlign w:val="top"/>
          </w:tcPr>
          <w:p>
            <w:pPr>
              <w:pStyle w:val="TableText"/>
              <w:ind w:left="151"/>
              <w:spacing w:before="276" w:line="221" w:lineRule="auto"/>
              <w:rPr/>
            </w:pPr>
            <w:r>
              <w:rPr>
                <w:spacing w:val="-1"/>
              </w:rPr>
              <w:t>技术讲解与示范</w:t>
            </w:r>
          </w:p>
        </w:tc>
        <w:tc>
          <w:tcPr>
            <w:tcW w:w="1218" w:type="dxa"/>
            <w:vAlign w:val="top"/>
          </w:tcPr>
          <w:p>
            <w:pPr>
              <w:pStyle w:val="TableText"/>
              <w:ind w:left="194"/>
              <w:spacing w:before="121" w:line="221" w:lineRule="auto"/>
              <w:rPr/>
            </w:pPr>
            <w:r>
              <w:rPr>
                <w:spacing w:val="-2"/>
              </w:rPr>
              <w:t>人工岩壁</w:t>
            </w:r>
          </w:p>
          <w:p>
            <w:pPr>
              <w:pStyle w:val="TableText"/>
              <w:ind w:left="198"/>
              <w:spacing w:before="59" w:line="221" w:lineRule="auto"/>
              <w:rPr/>
            </w:pPr>
            <w:r>
              <w:rPr>
                <w:spacing w:val="-3"/>
              </w:rPr>
              <w:t>定线技术</w:t>
            </w:r>
          </w:p>
        </w:tc>
        <w:tc>
          <w:tcPr>
            <w:tcW w:w="1408" w:type="dxa"/>
            <w:vAlign w:val="top"/>
          </w:tcPr>
          <w:p>
            <w:pPr>
              <w:pStyle w:val="TableText"/>
              <w:ind w:left="186"/>
              <w:spacing w:before="121" w:line="220" w:lineRule="auto"/>
              <w:rPr/>
            </w:pPr>
            <w:r>
              <w:rPr>
                <w:spacing w:val="-2"/>
              </w:rPr>
              <w:t>先锋攀登与</w:t>
            </w:r>
          </w:p>
          <w:p>
            <w:pPr>
              <w:pStyle w:val="TableText"/>
              <w:ind w:left="183"/>
              <w:spacing w:before="62" w:line="221" w:lineRule="auto"/>
              <w:rPr/>
            </w:pPr>
            <w:r>
              <w:rPr>
                <w:spacing w:val="-2"/>
              </w:rPr>
              <w:t>保护站设置</w:t>
            </w:r>
          </w:p>
        </w:tc>
        <w:tc>
          <w:tcPr>
            <w:tcW w:w="1464" w:type="dxa"/>
            <w:vAlign w:val="top"/>
          </w:tcPr>
          <w:p>
            <w:pPr>
              <w:pStyle w:val="TableText"/>
              <w:ind w:left="214"/>
              <w:spacing w:before="121" w:line="220" w:lineRule="auto"/>
              <w:rPr/>
            </w:pPr>
            <w:r>
              <w:rPr>
                <w:spacing w:val="-1"/>
              </w:rPr>
              <w:t>顶绳攀登与</w:t>
            </w:r>
          </w:p>
          <w:p>
            <w:pPr>
              <w:pStyle w:val="TableText"/>
              <w:ind w:left="215"/>
              <w:spacing w:before="61" w:line="221" w:lineRule="auto"/>
              <w:rPr/>
            </w:pPr>
            <w:r>
              <w:rPr>
                <w:spacing w:val="-2"/>
              </w:rPr>
              <w:t>保护站拆除</w:t>
            </w:r>
          </w:p>
        </w:tc>
        <w:tc>
          <w:tcPr>
            <w:tcW w:w="1286" w:type="dxa"/>
            <w:vAlign w:val="top"/>
            <w:vMerge w:val="continue"/>
            <w:tcBorders>
              <w:top w:val="nil"/>
            </w:tcBorders>
          </w:tcPr>
          <w:p>
            <w:pPr>
              <w:rPr>
                <w:rFonts w:ascii="Arial"/>
                <w:sz w:val="21"/>
              </w:rPr>
            </w:pPr>
            <w:r/>
          </w:p>
        </w:tc>
      </w:tr>
      <w:tr>
        <w:trPr>
          <w:trHeight w:val="769" w:hRule="atLeast"/>
        </w:trPr>
        <w:tc>
          <w:tcPr>
            <w:tcW w:w="1525" w:type="dxa"/>
            <w:vAlign w:val="top"/>
          </w:tcPr>
          <w:p>
            <w:pPr>
              <w:pStyle w:val="TableText"/>
              <w:ind w:left="348"/>
              <w:spacing w:before="277" w:line="221" w:lineRule="auto"/>
              <w:rPr/>
            </w:pPr>
            <w:r>
              <w:rPr>
                <w:spacing w:val="-2"/>
              </w:rPr>
              <w:t>考试模块</w:t>
            </w:r>
          </w:p>
        </w:tc>
        <w:tc>
          <w:tcPr>
            <w:tcW w:w="1761" w:type="dxa"/>
            <w:vAlign w:val="top"/>
          </w:tcPr>
          <w:p>
            <w:pPr>
              <w:spacing w:line="252" w:lineRule="auto"/>
              <w:rPr>
                <w:rFonts w:ascii="Arial"/>
                <w:sz w:val="21"/>
              </w:rPr>
            </w:pPr>
            <w:r/>
          </w:p>
          <w:p>
            <w:pPr>
              <w:ind w:left="805"/>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p>
        </w:tc>
        <w:tc>
          <w:tcPr>
            <w:tcW w:w="1218" w:type="dxa"/>
            <w:vAlign w:val="top"/>
          </w:tcPr>
          <w:p>
            <w:pPr>
              <w:spacing w:line="255" w:lineRule="auto"/>
              <w:rPr>
                <w:rFonts w:ascii="Arial"/>
                <w:sz w:val="21"/>
              </w:rPr>
            </w:pPr>
            <w:r/>
          </w:p>
          <w:p>
            <w:pPr>
              <w:ind w:left="538"/>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p>
        </w:tc>
        <w:tc>
          <w:tcPr>
            <w:tcW w:w="1408" w:type="dxa"/>
            <w:vAlign w:val="top"/>
          </w:tcPr>
          <w:p>
            <w:pPr>
              <w:spacing w:line="252" w:lineRule="auto"/>
              <w:rPr>
                <w:rFonts w:ascii="Arial"/>
                <w:sz w:val="21"/>
              </w:rPr>
            </w:pPr>
            <w:r/>
          </w:p>
          <w:p>
            <w:pPr>
              <w:ind w:left="637"/>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p>
        </w:tc>
        <w:tc>
          <w:tcPr>
            <w:tcW w:w="1464" w:type="dxa"/>
            <w:vAlign w:val="top"/>
          </w:tcPr>
          <w:p>
            <w:pPr>
              <w:spacing w:line="255" w:lineRule="auto"/>
              <w:rPr>
                <w:rFonts w:ascii="Arial"/>
                <w:sz w:val="21"/>
              </w:rPr>
            </w:pPr>
            <w:r/>
          </w:p>
          <w:p>
            <w:pPr>
              <w:ind w:left="658"/>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w:t>
            </w:r>
          </w:p>
        </w:tc>
        <w:tc>
          <w:tcPr>
            <w:tcW w:w="1286" w:type="dxa"/>
            <w:vAlign w:val="top"/>
          </w:tcPr>
          <w:p>
            <w:pPr>
              <w:rPr>
                <w:rFonts w:ascii="Arial"/>
                <w:sz w:val="21"/>
              </w:rPr>
            </w:pPr>
            <w:r/>
          </w:p>
        </w:tc>
      </w:tr>
      <w:tr>
        <w:trPr>
          <w:trHeight w:val="441" w:hRule="atLeast"/>
        </w:trPr>
        <w:tc>
          <w:tcPr>
            <w:tcW w:w="1525" w:type="dxa"/>
            <w:vAlign w:val="top"/>
          </w:tcPr>
          <w:p>
            <w:pPr>
              <w:pStyle w:val="TableText"/>
              <w:ind w:left="348"/>
              <w:spacing w:before="115" w:line="221" w:lineRule="auto"/>
              <w:rPr/>
            </w:pPr>
            <w:r>
              <w:rPr>
                <w:spacing w:val="-2"/>
              </w:rPr>
              <w:t>考试方式</w:t>
            </w:r>
          </w:p>
        </w:tc>
        <w:tc>
          <w:tcPr>
            <w:tcW w:w="1761" w:type="dxa"/>
            <w:vAlign w:val="top"/>
          </w:tcPr>
          <w:p>
            <w:pPr>
              <w:pStyle w:val="TableText"/>
              <w:ind w:left="680"/>
              <w:spacing w:before="115" w:line="221" w:lineRule="auto"/>
              <w:rPr/>
            </w:pPr>
            <w:r>
              <w:rPr>
                <w:spacing w:val="-3"/>
              </w:rPr>
              <w:t>必考</w:t>
            </w:r>
          </w:p>
        </w:tc>
        <w:tc>
          <w:tcPr>
            <w:tcW w:w="1218" w:type="dxa"/>
            <w:vAlign w:val="top"/>
          </w:tcPr>
          <w:p>
            <w:pPr>
              <w:pStyle w:val="TableText"/>
              <w:ind w:left="407"/>
              <w:spacing w:before="115" w:line="221" w:lineRule="auto"/>
              <w:rPr/>
            </w:pPr>
            <w:r>
              <w:rPr>
                <w:spacing w:val="-3"/>
              </w:rPr>
              <w:t>必考</w:t>
            </w:r>
          </w:p>
        </w:tc>
        <w:tc>
          <w:tcPr>
            <w:tcW w:w="1408" w:type="dxa"/>
            <w:vAlign w:val="top"/>
          </w:tcPr>
          <w:p>
            <w:pPr>
              <w:pStyle w:val="TableText"/>
              <w:ind w:left="493"/>
              <w:spacing w:before="115" w:line="221" w:lineRule="auto"/>
              <w:rPr/>
            </w:pPr>
            <w:r>
              <w:rPr>
                <w:spacing w:val="-1"/>
              </w:rPr>
              <w:t>必考</w:t>
            </w:r>
          </w:p>
        </w:tc>
        <w:tc>
          <w:tcPr>
            <w:tcW w:w="1464" w:type="dxa"/>
            <w:vAlign w:val="top"/>
          </w:tcPr>
          <w:p>
            <w:pPr>
              <w:pStyle w:val="TableText"/>
              <w:ind w:left="525"/>
              <w:spacing w:before="115" w:line="221" w:lineRule="auto"/>
              <w:rPr/>
            </w:pPr>
            <w:r>
              <w:rPr>
                <w:spacing w:val="-1"/>
              </w:rPr>
              <w:t>必考</w:t>
            </w:r>
          </w:p>
        </w:tc>
        <w:tc>
          <w:tcPr>
            <w:tcW w:w="1286" w:type="dxa"/>
            <w:vAlign w:val="top"/>
          </w:tcPr>
          <w:p>
            <w:pPr>
              <w:pStyle w:val="TableText"/>
              <w:ind w:left="462"/>
              <w:spacing w:before="116" w:line="235" w:lineRule="auto"/>
              <w:rPr/>
            </w:pPr>
            <w:r>
              <w:rPr>
                <w:rFonts w:ascii="Times New Roman" w:hAnsi="Times New Roman" w:eastAsia="Times New Roman" w:cs="Times New Roman"/>
                <w:spacing w:val="-2"/>
              </w:rPr>
              <w:t>4</w:t>
            </w:r>
            <w:r>
              <w:rPr>
                <w:rFonts w:ascii="Times New Roman" w:hAnsi="Times New Roman" w:eastAsia="Times New Roman" w:cs="Times New Roman"/>
                <w:spacing w:val="12"/>
              </w:rPr>
              <w:t xml:space="preserve"> </w:t>
            </w:r>
            <w:r>
              <w:rPr>
                <w:spacing w:val="-2"/>
              </w:rPr>
              <w:t>项</w:t>
            </w:r>
          </w:p>
        </w:tc>
      </w:tr>
      <w:tr>
        <w:trPr>
          <w:trHeight w:val="515" w:hRule="atLeast"/>
        </w:trPr>
        <w:tc>
          <w:tcPr>
            <w:tcW w:w="1525" w:type="dxa"/>
            <w:vAlign w:val="top"/>
          </w:tcPr>
          <w:p>
            <w:pPr>
              <w:pStyle w:val="TableText"/>
              <w:ind w:left="140"/>
              <w:spacing w:before="154" w:line="214" w:lineRule="auto"/>
              <w:rPr>
                <w:rFonts w:ascii="Times New Roman" w:hAnsi="Times New Roman" w:eastAsia="Times New Roman" w:cs="Times New Roman"/>
              </w:rPr>
            </w:pPr>
            <w:r>
              <w:rPr>
                <w:spacing w:val="-1"/>
              </w:rPr>
              <w:t>鉴定比重 </w:t>
            </w:r>
            <w:r>
              <w:rPr>
                <w:rFonts w:ascii="Times New Roman" w:hAnsi="Times New Roman" w:eastAsia="Times New Roman" w:cs="Times New Roman"/>
                <w:spacing w:val="-1"/>
              </w:rPr>
              <w:t>(%)</w:t>
            </w:r>
          </w:p>
        </w:tc>
        <w:tc>
          <w:tcPr>
            <w:tcW w:w="1761" w:type="dxa"/>
            <w:vAlign w:val="top"/>
          </w:tcPr>
          <w:p>
            <w:pPr>
              <w:ind w:left="776"/>
              <w:spacing w:before="187"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218" w:type="dxa"/>
            <w:vAlign w:val="top"/>
          </w:tcPr>
          <w:p>
            <w:pPr>
              <w:ind w:left="503"/>
              <w:spacing w:before="187"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408" w:type="dxa"/>
            <w:vAlign w:val="top"/>
          </w:tcPr>
          <w:p>
            <w:pPr>
              <w:ind w:left="602"/>
              <w:spacing w:before="187"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1464" w:type="dxa"/>
            <w:vAlign w:val="top"/>
          </w:tcPr>
          <w:p>
            <w:pPr>
              <w:ind w:left="634"/>
              <w:spacing w:before="187"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1286" w:type="dxa"/>
            <w:vAlign w:val="top"/>
          </w:tcPr>
          <w:p>
            <w:pPr>
              <w:ind w:left="510"/>
              <w:spacing w:before="187"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r>
      <w:tr>
        <w:trPr>
          <w:trHeight w:val="628" w:hRule="atLeast"/>
        </w:trPr>
        <w:tc>
          <w:tcPr>
            <w:tcW w:w="1525" w:type="dxa"/>
            <w:vAlign w:val="top"/>
          </w:tcPr>
          <w:p>
            <w:pPr>
              <w:pStyle w:val="TableText"/>
              <w:ind w:left="156"/>
              <w:spacing w:before="55" w:line="214" w:lineRule="auto"/>
              <w:rPr/>
            </w:pPr>
            <w:r>
              <w:rPr>
                <w:spacing w:val="-1"/>
              </w:rPr>
              <w:t>考试时间 </w:t>
            </w:r>
            <w:r>
              <w:rPr>
                <w:rFonts w:ascii="Times New Roman" w:hAnsi="Times New Roman" w:eastAsia="Times New Roman" w:cs="Times New Roman"/>
                <w:spacing w:val="-1"/>
              </w:rPr>
              <w:t>(</w:t>
            </w:r>
            <w:r>
              <w:rPr>
                <w:spacing w:val="-1"/>
              </w:rPr>
              <w:t>分</w:t>
            </w:r>
          </w:p>
          <w:p>
            <w:pPr>
              <w:pStyle w:val="TableText"/>
              <w:ind w:left="628"/>
              <w:spacing w:before="68" w:line="214" w:lineRule="auto"/>
              <w:rPr>
                <w:rFonts w:ascii="Times New Roman" w:hAnsi="Times New Roman" w:eastAsia="Times New Roman" w:cs="Times New Roman"/>
              </w:rPr>
            </w:pPr>
            <w:r>
              <w:rPr>
                <w:spacing w:val="-4"/>
              </w:rPr>
              <w:t>钟</w:t>
            </w:r>
            <w:r>
              <w:rPr>
                <w:rFonts w:ascii="Times New Roman" w:hAnsi="Times New Roman" w:eastAsia="Times New Roman" w:cs="Times New Roman"/>
                <w:spacing w:val="-4"/>
              </w:rPr>
              <w:t>)</w:t>
            </w:r>
          </w:p>
        </w:tc>
        <w:tc>
          <w:tcPr>
            <w:tcW w:w="1761" w:type="dxa"/>
            <w:vAlign w:val="top"/>
          </w:tcPr>
          <w:p>
            <w:pPr>
              <w:ind w:left="835"/>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218" w:type="dxa"/>
            <w:vAlign w:val="top"/>
          </w:tcPr>
          <w:p>
            <w:pPr>
              <w:ind w:left="507"/>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w:t>
            </w:r>
          </w:p>
        </w:tc>
        <w:tc>
          <w:tcPr>
            <w:tcW w:w="1408" w:type="dxa"/>
            <w:vAlign w:val="top"/>
          </w:tcPr>
          <w:p>
            <w:pPr>
              <w:ind w:left="619"/>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15</w:t>
            </w:r>
          </w:p>
        </w:tc>
        <w:tc>
          <w:tcPr>
            <w:tcW w:w="1464" w:type="dxa"/>
            <w:vAlign w:val="top"/>
          </w:tcPr>
          <w:p>
            <w:pPr>
              <w:ind w:left="630"/>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286" w:type="dxa"/>
            <w:vAlign w:val="top"/>
          </w:tcPr>
          <w:p>
            <w:pPr>
              <w:ind w:left="543"/>
              <w:spacing w:before="244"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75</w:t>
            </w:r>
          </w:p>
        </w:tc>
      </w:tr>
      <w:tr>
        <w:trPr>
          <w:trHeight w:val="513" w:hRule="atLeast"/>
        </w:trPr>
        <w:tc>
          <w:tcPr>
            <w:tcW w:w="1525" w:type="dxa"/>
            <w:vAlign w:val="top"/>
          </w:tcPr>
          <w:p>
            <w:pPr>
              <w:pStyle w:val="TableText"/>
              <w:ind w:left="348"/>
              <w:spacing w:before="151" w:line="221" w:lineRule="auto"/>
              <w:rPr/>
            </w:pPr>
            <w:r>
              <w:rPr>
                <w:spacing w:val="-2"/>
              </w:rPr>
              <w:t>考试形式</w:t>
            </w:r>
          </w:p>
        </w:tc>
        <w:tc>
          <w:tcPr>
            <w:tcW w:w="1761" w:type="dxa"/>
            <w:vAlign w:val="top"/>
          </w:tcPr>
          <w:p>
            <w:pPr>
              <w:pStyle w:val="TableText"/>
              <w:ind w:left="682"/>
              <w:spacing w:before="151" w:line="221" w:lineRule="auto"/>
              <w:rPr/>
            </w:pPr>
            <w:r>
              <w:rPr>
                <w:spacing w:val="-3"/>
              </w:rPr>
              <w:t>实操</w:t>
            </w:r>
          </w:p>
        </w:tc>
        <w:tc>
          <w:tcPr>
            <w:tcW w:w="1218" w:type="dxa"/>
            <w:vAlign w:val="top"/>
          </w:tcPr>
          <w:p>
            <w:pPr>
              <w:pStyle w:val="TableText"/>
              <w:ind w:left="409"/>
              <w:spacing w:before="151" w:line="221" w:lineRule="auto"/>
              <w:rPr/>
            </w:pPr>
            <w:r>
              <w:rPr>
                <w:spacing w:val="-3"/>
              </w:rPr>
              <w:t>实操</w:t>
            </w:r>
          </w:p>
        </w:tc>
        <w:tc>
          <w:tcPr>
            <w:tcW w:w="2872" w:type="dxa"/>
            <w:vAlign w:val="top"/>
            <w:gridSpan w:val="2"/>
          </w:tcPr>
          <w:p>
            <w:pPr>
              <w:pStyle w:val="TableText"/>
              <w:ind w:left="1236"/>
              <w:spacing w:before="151" w:line="221" w:lineRule="auto"/>
              <w:rPr/>
            </w:pPr>
            <w:r>
              <w:rPr>
                <w:spacing w:val="-3"/>
              </w:rPr>
              <w:t>实操</w:t>
            </w:r>
          </w:p>
        </w:tc>
        <w:tc>
          <w:tcPr>
            <w:tcW w:w="1286" w:type="dxa"/>
            <w:vAlign w:val="top"/>
          </w:tcPr>
          <w:p>
            <w:pPr>
              <w:ind w:left="534"/>
              <w:spacing w:before="276"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position w:val="-2"/>
              </w:rPr>
              <w:t>—</w:t>
            </w:r>
          </w:p>
        </w:tc>
      </w:tr>
    </w:tbl>
    <w:p>
      <w:pPr>
        <w:ind w:left="771"/>
        <w:spacing w:before="208" w:line="216" w:lineRule="auto"/>
        <w:rPr>
          <w:rFonts w:ascii="KaiTi" w:hAnsi="KaiTi" w:eastAsia="KaiTi" w:cs="KaiTi"/>
          <w:sz w:val="28"/>
          <w:szCs w:val="28"/>
        </w:rPr>
      </w:pPr>
      <w:r>
        <w:rPr>
          <w:rFonts w:ascii="KaiTi" w:hAnsi="KaiTi" w:eastAsia="KaiTi" w:cs="KaiTi"/>
          <w:sz w:val="28"/>
          <w:szCs w:val="28"/>
          <w:b/>
          <w:bCs/>
          <w:spacing w:val="-6"/>
        </w:rPr>
        <w:t>（二）高级攀岩指导员技能考试说明</w:t>
      </w:r>
    </w:p>
    <w:p>
      <w:pPr>
        <w:ind w:left="190" w:right="181" w:firstLine="497"/>
        <w:spacing w:before="267" w:line="428" w:lineRule="auto"/>
        <w:jc w:val="both"/>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运动技术达标测试：对没有培训合格证明（鉴定站培训机构</w:t>
      </w:r>
      <w:r>
        <w:rPr>
          <w:rFonts w:ascii="SimSun" w:hAnsi="SimSun" w:eastAsia="SimSun" w:cs="SimSun"/>
          <w:sz w:val="24"/>
          <w:szCs w:val="24"/>
          <w:spacing w:val="-3"/>
        </w:rPr>
        <w:t>公示名单内培</w:t>
      </w:r>
      <w:r>
        <w:rPr>
          <w:rFonts w:ascii="SimSun" w:hAnsi="SimSun" w:eastAsia="SimSun" w:cs="SimSun"/>
          <w:sz w:val="24"/>
          <w:szCs w:val="24"/>
          <w:spacing w:val="-3"/>
        </w:rPr>
        <w:t>训机构出具）的考生，需进行运动技术达标测试，测试不达标的考生不能参加基</w:t>
      </w:r>
      <w:r>
        <w:rPr>
          <w:rFonts w:ascii="SimSun" w:hAnsi="SimSun" w:eastAsia="SimSun" w:cs="SimSun"/>
          <w:sz w:val="24"/>
          <w:szCs w:val="24"/>
          <w:spacing w:val="-7"/>
        </w:rPr>
        <w:t>本技术考试。</w:t>
      </w:r>
    </w:p>
    <w:p>
      <w:pPr>
        <w:ind w:left="675"/>
        <w:spacing w:before="9"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）测试项目：下方保护技术和先锋攀登技术</w:t>
      </w:r>
    </w:p>
    <w:p>
      <w:pPr>
        <w:ind w:left="675"/>
        <w:spacing w:before="259" w:line="235" w:lineRule="auto"/>
        <w:rPr>
          <w:rFonts w:ascii="SimSun" w:hAnsi="SimSun" w:eastAsia="SimSun" w:cs="SimSun"/>
          <w:sz w:val="24"/>
          <w:szCs w:val="24"/>
        </w:rPr>
      </w:pPr>
      <w:r>
        <w:rPr>
          <w:rFonts w:ascii="SimSun" w:hAnsi="SimSun" w:eastAsia="SimSun" w:cs="SimSun"/>
          <w:sz w:val="24"/>
          <w:szCs w:val="24"/>
          <w:spacing w:val="-8"/>
        </w:rPr>
        <w:t>（</w:t>
      </w:r>
      <w:r>
        <w:rPr>
          <w:rFonts w:ascii="Times New Roman" w:hAnsi="Times New Roman" w:eastAsia="Times New Roman" w:cs="Times New Roman"/>
          <w:sz w:val="24"/>
          <w:szCs w:val="24"/>
          <w:spacing w:val="-8"/>
        </w:rPr>
        <w:t>2</w:t>
      </w:r>
      <w:r>
        <w:rPr>
          <w:rFonts w:ascii="SimSun" w:hAnsi="SimSun" w:eastAsia="SimSun" w:cs="SimSun"/>
          <w:sz w:val="24"/>
          <w:szCs w:val="24"/>
          <w:spacing w:val="-8"/>
        </w:rPr>
        <w:t>）测试方法：</w:t>
      </w:r>
    </w:p>
    <w:p>
      <w:pPr>
        <w:ind w:left="661"/>
        <w:spacing w:before="253" w:line="220" w:lineRule="auto"/>
        <w:rPr>
          <w:rFonts w:ascii="SimSun" w:hAnsi="SimSun" w:eastAsia="SimSun" w:cs="SimSun"/>
          <w:sz w:val="24"/>
          <w:szCs w:val="24"/>
        </w:rPr>
      </w:pPr>
      <w:r>
        <w:rPr>
          <w:rFonts w:ascii="Times New Roman" w:hAnsi="Times New Roman" w:eastAsia="Times New Roman" w:cs="Times New Roman"/>
          <w:sz w:val="24"/>
          <w:szCs w:val="24"/>
          <w:spacing w:val="-2"/>
        </w:rPr>
        <w:t>A.</w:t>
      </w:r>
      <w:r>
        <w:rPr>
          <w:rFonts w:ascii="SimSun" w:hAnsi="SimSun" w:eastAsia="SimSun" w:cs="SimSun"/>
          <w:sz w:val="24"/>
          <w:szCs w:val="24"/>
          <w:spacing w:val="-2"/>
        </w:rPr>
        <w:t>参加考试的考生须在考试前一天抵达考试点进行测</w:t>
      </w:r>
      <w:r>
        <w:rPr>
          <w:rFonts w:ascii="SimSun" w:hAnsi="SimSun" w:eastAsia="SimSun" w:cs="SimSun"/>
          <w:sz w:val="24"/>
          <w:szCs w:val="24"/>
          <w:spacing w:val="-3"/>
        </w:rPr>
        <w:t>试；</w:t>
      </w:r>
    </w:p>
    <w:p>
      <w:pPr>
        <w:ind w:left="191" w:right="180" w:firstLine="472"/>
        <w:spacing w:before="275" w:line="325" w:lineRule="auto"/>
        <w:rPr>
          <w:rFonts w:ascii="SimSun" w:hAnsi="SimSun" w:eastAsia="SimSun" w:cs="SimSun"/>
          <w:sz w:val="24"/>
          <w:szCs w:val="24"/>
        </w:rPr>
      </w:pPr>
      <w:r>
        <w:rPr>
          <w:rFonts w:ascii="Times New Roman" w:hAnsi="Times New Roman" w:eastAsia="Times New Roman" w:cs="Times New Roman"/>
          <w:sz w:val="24"/>
          <w:szCs w:val="24"/>
        </w:rPr>
        <w:t>B.</w:t>
      </w:r>
      <w:r>
        <w:rPr>
          <w:rFonts w:ascii="SimSun" w:hAnsi="SimSun" w:eastAsia="SimSun" w:cs="SimSun"/>
          <w:sz w:val="24"/>
          <w:szCs w:val="24"/>
        </w:rPr>
        <w:t>测试地点配有两名安全员辅助测试，安全员</w:t>
      </w:r>
      <w:r>
        <w:rPr>
          <w:rFonts w:ascii="SimSun" w:hAnsi="SimSun" w:eastAsia="SimSun" w:cs="SimSun"/>
          <w:sz w:val="24"/>
          <w:szCs w:val="24"/>
          <w:spacing w:val="-1"/>
        </w:rPr>
        <w:t>应具有先锋攀登</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1"/>
        </w:rPr>
        <w:t>5.10a </w:t>
      </w:r>
      <w:r>
        <w:rPr>
          <w:rFonts w:ascii="SimSun" w:hAnsi="SimSun" w:eastAsia="SimSun" w:cs="SimSun"/>
          <w:sz w:val="24"/>
          <w:szCs w:val="24"/>
          <w:spacing w:val="-1"/>
        </w:rPr>
        <w:t>难度以</w:t>
      </w:r>
      <w:r>
        <w:rPr>
          <w:rFonts w:ascii="SimSun" w:hAnsi="SimSun" w:eastAsia="SimSun" w:cs="SimSun"/>
          <w:sz w:val="24"/>
          <w:szCs w:val="24"/>
          <w:spacing w:val="-4"/>
        </w:rPr>
        <w:t>上攀爬能力，有丰富的下方保护经验；</w:t>
      </w:r>
    </w:p>
    <w:p>
      <w:pPr>
        <w:ind w:left="668"/>
        <w:spacing w:before="275" w:line="219" w:lineRule="auto"/>
        <w:rPr>
          <w:rFonts w:ascii="SimSun" w:hAnsi="SimSun" w:eastAsia="SimSun" w:cs="SimSun"/>
          <w:sz w:val="24"/>
          <w:szCs w:val="24"/>
        </w:rPr>
      </w:pPr>
      <w:r>
        <w:rPr>
          <w:rFonts w:ascii="Times New Roman" w:hAnsi="Times New Roman" w:eastAsia="Times New Roman" w:cs="Times New Roman"/>
          <w:sz w:val="24"/>
          <w:szCs w:val="24"/>
          <w:spacing w:val="-4"/>
        </w:rPr>
        <w:t>C.</w:t>
      </w:r>
      <w:r>
        <w:rPr>
          <w:rFonts w:ascii="SimSun" w:hAnsi="SimSun" w:eastAsia="SimSun" w:cs="SimSun"/>
          <w:sz w:val="24"/>
          <w:szCs w:val="24"/>
          <w:spacing w:val="-4"/>
        </w:rPr>
        <w:t>安全员辅助考生进行先锋攀登测试；</w:t>
      </w:r>
    </w:p>
    <w:p>
      <w:pPr>
        <w:ind w:left="664"/>
        <w:spacing w:before="274" w:line="220" w:lineRule="auto"/>
        <w:rPr>
          <w:rFonts w:ascii="SimSun" w:hAnsi="SimSun" w:eastAsia="SimSun" w:cs="SimSun"/>
          <w:sz w:val="24"/>
          <w:szCs w:val="24"/>
        </w:rPr>
      </w:pPr>
      <w:r>
        <w:rPr>
          <w:rFonts w:ascii="Times New Roman" w:hAnsi="Times New Roman" w:eastAsia="Times New Roman" w:cs="Times New Roman"/>
          <w:sz w:val="24"/>
          <w:szCs w:val="24"/>
          <w:spacing w:val="1"/>
        </w:rPr>
        <w:t>D.</w:t>
      </w:r>
      <w:r>
        <w:rPr>
          <w:rFonts w:ascii="SimSun" w:hAnsi="SimSun" w:eastAsia="SimSun" w:cs="SimSun"/>
          <w:sz w:val="24"/>
          <w:szCs w:val="24"/>
          <w:spacing w:val="1"/>
        </w:rPr>
        <w:t>安全员辅助考生进行下方保护的测试，安</w:t>
      </w:r>
      <w:r>
        <w:rPr>
          <w:rFonts w:ascii="SimSun" w:hAnsi="SimSun" w:eastAsia="SimSun" w:cs="SimSun"/>
          <w:sz w:val="24"/>
          <w:szCs w:val="24"/>
        </w:rPr>
        <w:t>全员顶绳保护，做好安全备份；</w:t>
      </w:r>
    </w:p>
    <w:p>
      <w:pPr>
        <w:ind w:left="664"/>
        <w:spacing w:before="276" w:line="219" w:lineRule="auto"/>
        <w:rPr>
          <w:rFonts w:ascii="SimSun" w:hAnsi="SimSun" w:eastAsia="SimSun" w:cs="SimSun"/>
          <w:sz w:val="24"/>
          <w:szCs w:val="24"/>
        </w:rPr>
      </w:pPr>
      <w:r>
        <w:rPr>
          <w:rFonts w:ascii="Times New Roman" w:hAnsi="Times New Roman" w:eastAsia="Times New Roman" w:cs="Times New Roman"/>
          <w:sz w:val="24"/>
          <w:szCs w:val="24"/>
        </w:rPr>
        <w:t>E.</w:t>
      </w:r>
      <w:r>
        <w:rPr>
          <w:rFonts w:ascii="SimSun" w:hAnsi="SimSun" w:eastAsia="SimSun" w:cs="SimSun"/>
          <w:sz w:val="24"/>
          <w:szCs w:val="24"/>
        </w:rPr>
        <w:t>安全员要求必须获得高级以上的攀岩社会体育指</w:t>
      </w:r>
      <w:r>
        <w:rPr>
          <w:rFonts w:ascii="SimSun" w:hAnsi="SimSun" w:eastAsia="SimSun" w:cs="SimSun"/>
          <w:sz w:val="24"/>
          <w:szCs w:val="24"/>
          <w:spacing w:val="-1"/>
        </w:rPr>
        <w:t>导证书或考评员</w:t>
      </w:r>
    </w:p>
    <w:p>
      <w:pPr>
        <w:ind w:left="664"/>
        <w:spacing w:before="275" w:line="235"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总体要求</w:t>
      </w:r>
    </w:p>
    <w:p>
      <w:pPr>
        <w:ind w:left="675"/>
        <w:spacing w:before="254"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）考试形式：实操</w:t>
      </w:r>
    </w:p>
    <w:p>
      <w:pPr>
        <w:ind w:left="675"/>
        <w:spacing w:before="259"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）考试时间：</w:t>
      </w:r>
      <w:r>
        <w:rPr>
          <w:rFonts w:ascii="Times New Roman" w:hAnsi="Times New Roman" w:eastAsia="Times New Roman" w:cs="Times New Roman"/>
          <w:sz w:val="24"/>
          <w:szCs w:val="24"/>
          <w:spacing w:val="-3"/>
        </w:rPr>
        <w:t>75 </w:t>
      </w:r>
      <w:r>
        <w:rPr>
          <w:rFonts w:ascii="SimSun" w:hAnsi="SimSun" w:eastAsia="SimSun" w:cs="SimSun"/>
          <w:sz w:val="24"/>
          <w:szCs w:val="24"/>
          <w:spacing w:val="-3"/>
        </w:rPr>
        <w:t>分钟。</w:t>
      </w:r>
    </w:p>
    <w:p>
      <w:pPr>
        <w:spacing w:line="233" w:lineRule="auto"/>
        <w:sectPr>
          <w:footerReference w:type="default" r:id="rId20"/>
          <w:pgSz w:w="11907" w:h="16839"/>
          <w:pgMar w:top="1431" w:right="1617" w:bottom="1159" w:left="1620" w:header="0" w:footer="959" w:gutter="0"/>
        </w:sectPr>
        <w:rPr>
          <w:rFonts w:ascii="SimSun" w:hAnsi="SimSun" w:eastAsia="SimSun" w:cs="SimSun"/>
          <w:sz w:val="24"/>
          <w:szCs w:val="24"/>
        </w:rPr>
      </w:pPr>
    </w:p>
    <w:p>
      <w:pPr>
        <w:ind w:left="24" w:right="107" w:firstLine="485"/>
        <w:spacing w:before="251" w:line="430" w:lineRule="auto"/>
        <w:jc w:val="both"/>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）考试内容：技术讲解与示范、人工岩壁技术、先锋攀登技术与保护站</w:t>
      </w:r>
      <w:r>
        <w:rPr>
          <w:rFonts w:ascii="SimSun" w:hAnsi="SimSun" w:eastAsia="SimSun" w:cs="SimSun"/>
          <w:sz w:val="24"/>
          <w:szCs w:val="24"/>
          <w:spacing w:val="-3"/>
        </w:rPr>
        <w:t>设置技术（含下方保护技术动作）、顶绳攀登与保护站拆除技术</w:t>
      </w:r>
      <w:r>
        <w:rPr>
          <w:rFonts w:ascii="SimSun" w:hAnsi="SimSun" w:eastAsia="SimSun" w:cs="SimSun"/>
          <w:sz w:val="24"/>
          <w:szCs w:val="24"/>
          <w:spacing w:val="-4"/>
        </w:rPr>
        <w:t>（含上方保护技</w:t>
      </w:r>
      <w:r>
        <w:rPr>
          <w:rFonts w:ascii="SimSun" w:hAnsi="SimSun" w:eastAsia="SimSun" w:cs="SimSun"/>
          <w:sz w:val="24"/>
          <w:szCs w:val="24"/>
          <w:spacing w:val="-3"/>
        </w:rPr>
        <w:t>术动作）。其中，下方保护技术和顶绳攀登与保护站拆除为一组</w:t>
      </w:r>
      <w:r>
        <w:rPr>
          <w:rFonts w:ascii="SimSun" w:hAnsi="SimSun" w:eastAsia="SimSun" w:cs="SimSun"/>
          <w:sz w:val="24"/>
          <w:szCs w:val="24"/>
          <w:spacing w:val="-4"/>
        </w:rPr>
        <w:t>，上方保护技术</w:t>
      </w:r>
      <w:r>
        <w:rPr>
          <w:rFonts w:ascii="SimSun" w:hAnsi="SimSun" w:eastAsia="SimSun" w:cs="SimSun"/>
          <w:sz w:val="24"/>
          <w:szCs w:val="24"/>
        </w:rPr>
        <w:t>和先锋攀登与保护站设置为一组，两组考生抽签随</w:t>
      </w:r>
      <w:r>
        <w:rPr>
          <w:rFonts w:ascii="SimSun" w:hAnsi="SimSun" w:eastAsia="SimSun" w:cs="SimSun"/>
          <w:sz w:val="24"/>
          <w:szCs w:val="24"/>
          <w:spacing w:val="-1"/>
        </w:rPr>
        <w:t>机分配，然后交换进行考试</w:t>
      </w:r>
    </w:p>
    <w:p>
      <w:pPr>
        <w:ind w:left="496"/>
        <w:spacing w:before="3" w:line="220" w:lineRule="auto"/>
        <w:rPr>
          <w:rFonts w:ascii="SimSun" w:hAnsi="SimSun" w:eastAsia="SimSun" w:cs="SimSun"/>
          <w:sz w:val="24"/>
          <w:szCs w:val="24"/>
        </w:rPr>
      </w:pPr>
      <w:r>
        <w:rPr>
          <w:rFonts w:ascii="Times New Roman" w:hAnsi="Times New Roman" w:eastAsia="Times New Roman" w:cs="Times New Roman"/>
          <w:sz w:val="24"/>
          <w:szCs w:val="24"/>
          <w:spacing w:val="-7"/>
        </w:rPr>
        <w:t>A</w:t>
      </w:r>
      <w:r>
        <w:rPr>
          <w:rFonts w:ascii="Times New Roman" w:hAnsi="Times New Roman" w:eastAsia="Times New Roman" w:cs="Times New Roman"/>
          <w:sz w:val="24"/>
          <w:szCs w:val="24"/>
          <w:spacing w:val="58"/>
        </w:rPr>
        <w:t xml:space="preserve"> </w:t>
      </w:r>
      <w:r>
        <w:rPr>
          <w:rFonts w:ascii="SimSun" w:hAnsi="SimSun" w:eastAsia="SimSun" w:cs="SimSun"/>
          <w:sz w:val="24"/>
          <w:szCs w:val="24"/>
          <w:spacing w:val="-7"/>
        </w:rPr>
        <w:t>技术讲解与示范：</w:t>
      </w:r>
    </w:p>
    <w:p>
      <w:pPr>
        <w:ind w:left="24" w:right="99" w:firstLine="478"/>
        <w:spacing w:before="275" w:line="431" w:lineRule="auto"/>
        <w:jc w:val="both"/>
        <w:rPr>
          <w:rFonts w:ascii="SimSun" w:hAnsi="SimSun" w:eastAsia="SimSun" w:cs="SimSun"/>
          <w:sz w:val="24"/>
          <w:szCs w:val="24"/>
        </w:rPr>
      </w:pPr>
      <w:r>
        <w:rPr>
          <w:rFonts w:ascii="SimSun" w:hAnsi="SimSun" w:eastAsia="SimSun" w:cs="SimSun"/>
          <w:sz w:val="24"/>
          <w:szCs w:val="24"/>
          <w:spacing w:val="-3"/>
        </w:rPr>
        <w:t>考试内容：攀岩进阶技术</w:t>
      </w:r>
      <w:r>
        <w:rPr>
          <w:rFonts w:ascii="Times New Roman" w:hAnsi="Times New Roman" w:eastAsia="Times New Roman" w:cs="Times New Roman"/>
          <w:sz w:val="24"/>
          <w:szCs w:val="24"/>
          <w:spacing w:val="-3"/>
        </w:rPr>
        <w:t>——</w:t>
      </w:r>
      <w:r>
        <w:rPr>
          <w:rFonts w:ascii="SimSun" w:hAnsi="SimSun" w:eastAsia="SimSun" w:cs="SimSun"/>
          <w:sz w:val="24"/>
          <w:szCs w:val="24"/>
          <w:spacing w:val="-3"/>
        </w:rPr>
        <w:t>动态发力动作、攀岩技术</w:t>
      </w:r>
      <w:r>
        <w:rPr>
          <w:rFonts w:ascii="Times New Roman" w:hAnsi="Times New Roman" w:eastAsia="Times New Roman" w:cs="Times New Roman"/>
          <w:sz w:val="24"/>
          <w:szCs w:val="24"/>
          <w:spacing w:val="-3"/>
        </w:rPr>
        <w:t>——</w:t>
      </w:r>
      <w:r>
        <w:rPr>
          <w:rFonts w:ascii="SimSun" w:hAnsi="SimSun" w:eastAsia="SimSun" w:cs="SimSun"/>
          <w:sz w:val="24"/>
          <w:szCs w:val="24"/>
          <w:spacing w:val="-3"/>
        </w:rPr>
        <w:t>交叉手</w:t>
      </w:r>
      <w:r>
        <w:rPr>
          <w:rFonts w:ascii="SimSun" w:hAnsi="SimSun" w:eastAsia="SimSun" w:cs="SimSun"/>
          <w:sz w:val="24"/>
          <w:szCs w:val="24"/>
          <w:spacing w:val="-4"/>
        </w:rPr>
        <w:t>、交叉脚</w:t>
      </w:r>
      <w:r>
        <w:rPr>
          <w:rFonts w:ascii="SimSun" w:hAnsi="SimSun" w:eastAsia="SimSun" w:cs="SimSun"/>
          <w:sz w:val="24"/>
          <w:szCs w:val="24"/>
          <w:spacing w:val="-3"/>
        </w:rPr>
        <w:t>动作；攀岩技术装备</w:t>
      </w:r>
      <w:r>
        <w:rPr>
          <w:rFonts w:ascii="Times New Roman" w:hAnsi="Times New Roman" w:eastAsia="Times New Roman" w:cs="Times New Roman"/>
          <w:sz w:val="24"/>
          <w:szCs w:val="24"/>
          <w:spacing w:val="-3"/>
        </w:rPr>
        <w:t>——</w:t>
      </w:r>
      <w:r>
        <w:rPr>
          <w:rFonts w:ascii="SimSun" w:hAnsi="SimSun" w:eastAsia="SimSun" w:cs="SimSun"/>
          <w:sz w:val="24"/>
          <w:szCs w:val="24"/>
          <w:spacing w:val="-3"/>
        </w:rPr>
        <w:t>辅助止停类保护器的使用；攀岩基础理论</w:t>
      </w:r>
      <w:r>
        <w:rPr>
          <w:rFonts w:ascii="Times New Roman" w:hAnsi="Times New Roman" w:eastAsia="Times New Roman" w:cs="Times New Roman"/>
          <w:sz w:val="24"/>
          <w:szCs w:val="24"/>
          <w:spacing w:val="-3"/>
        </w:rPr>
        <w:t>——</w:t>
      </w:r>
      <w:r>
        <w:rPr>
          <w:rFonts w:ascii="SimSun" w:hAnsi="SimSun" w:eastAsia="SimSun" w:cs="SimSun"/>
          <w:sz w:val="24"/>
          <w:szCs w:val="24"/>
          <w:spacing w:val="-3"/>
        </w:rPr>
        <w:t>攀岩训练</w:t>
      </w:r>
      <w:r>
        <w:rPr>
          <w:rFonts w:ascii="SimSun" w:hAnsi="SimSun" w:eastAsia="SimSun" w:cs="SimSun"/>
          <w:sz w:val="24"/>
          <w:szCs w:val="24"/>
          <w:spacing w:val="-2"/>
        </w:rPr>
        <w:t>原则与方法介绍</w:t>
      </w:r>
    </w:p>
    <w:p>
      <w:pPr>
        <w:ind w:left="506"/>
        <w:spacing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ind w:left="503"/>
        <w:spacing w:before="255" w:line="233" w:lineRule="auto"/>
        <w:rPr>
          <w:rFonts w:ascii="SimSun" w:hAnsi="SimSun" w:eastAsia="SimSun" w:cs="SimSun"/>
          <w:sz w:val="24"/>
          <w:szCs w:val="24"/>
        </w:rPr>
      </w:pPr>
      <w:r>
        <w:rPr>
          <w:rFonts w:ascii="SimSun" w:hAnsi="SimSun" w:eastAsia="SimSun" w:cs="SimSun"/>
          <w:sz w:val="24"/>
          <w:szCs w:val="24"/>
          <w:spacing w:val="-5"/>
        </w:rPr>
        <w:t>考试时间：</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分钟（超过</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5"/>
        </w:rPr>
        <w:t>5 </w:t>
      </w:r>
      <w:r>
        <w:rPr>
          <w:rFonts w:ascii="SimSun" w:hAnsi="SimSun" w:eastAsia="SimSun" w:cs="SimSun"/>
          <w:sz w:val="24"/>
          <w:szCs w:val="24"/>
          <w:spacing w:val="-5"/>
        </w:rPr>
        <w:t>分钟未完成，则停止考试，视为不合格）。</w:t>
      </w:r>
    </w:p>
    <w:p>
      <w:pPr>
        <w:ind w:left="503"/>
        <w:spacing w:before="256" w:line="233" w:lineRule="auto"/>
        <w:rPr>
          <w:rFonts w:ascii="SimSun" w:hAnsi="SimSun" w:eastAsia="SimSun" w:cs="SimSun"/>
          <w:sz w:val="24"/>
          <w:szCs w:val="24"/>
        </w:rPr>
      </w:pPr>
      <w:r>
        <w:rPr>
          <w:rFonts w:ascii="SimSun" w:hAnsi="SimSun" w:eastAsia="SimSun" w:cs="SimSun"/>
          <w:sz w:val="24"/>
          <w:szCs w:val="24"/>
        </w:rPr>
        <w:t>考试形式：单人场地实践操作，以上</w:t>
      </w:r>
      <w:r>
        <w:rPr>
          <w:rFonts w:ascii="SimSun" w:hAnsi="SimSun" w:eastAsia="SimSun" w:cs="SimSun"/>
          <w:sz w:val="24"/>
          <w:szCs w:val="24"/>
          <w:spacing w:val="-56"/>
        </w:rPr>
        <w:t xml:space="preserve"> </w:t>
      </w:r>
      <w:r>
        <w:rPr>
          <w:rFonts w:ascii="Times New Roman" w:hAnsi="Times New Roman" w:eastAsia="Times New Roman" w:cs="Times New Roman"/>
          <w:sz w:val="24"/>
          <w:szCs w:val="24"/>
        </w:rPr>
        <w:t>4 </w:t>
      </w:r>
      <w:r>
        <w:rPr>
          <w:rFonts w:ascii="SimSun" w:hAnsi="SimSun" w:eastAsia="SimSun" w:cs="SimSun"/>
          <w:sz w:val="24"/>
          <w:szCs w:val="24"/>
        </w:rPr>
        <w:t>个题目抽签选其一</w:t>
      </w:r>
    </w:p>
    <w:p>
      <w:pPr>
        <w:ind w:left="498"/>
        <w:spacing w:before="257" w:line="220" w:lineRule="auto"/>
        <w:rPr>
          <w:rFonts w:ascii="SimSun" w:hAnsi="SimSun" w:eastAsia="SimSun" w:cs="SimSun"/>
          <w:sz w:val="24"/>
          <w:szCs w:val="24"/>
        </w:rPr>
      </w:pPr>
      <w:r>
        <w:rPr>
          <w:rFonts w:ascii="Times New Roman" w:hAnsi="Times New Roman" w:eastAsia="Times New Roman" w:cs="Times New Roman"/>
          <w:sz w:val="24"/>
          <w:szCs w:val="24"/>
          <w:spacing w:val="-5"/>
        </w:rPr>
        <w:t>B  </w:t>
      </w:r>
      <w:r>
        <w:rPr>
          <w:rFonts w:ascii="SimSun" w:hAnsi="SimSun" w:eastAsia="SimSun" w:cs="SimSun"/>
          <w:sz w:val="24"/>
          <w:szCs w:val="24"/>
          <w:spacing w:val="-5"/>
        </w:rPr>
        <w:t>人工岩壁定线技术：</w:t>
      </w:r>
    </w:p>
    <w:p>
      <w:pPr>
        <w:ind w:left="503"/>
        <w:spacing w:before="273" w:line="220" w:lineRule="auto"/>
        <w:rPr>
          <w:rFonts w:ascii="SimSun" w:hAnsi="SimSun" w:eastAsia="SimSun" w:cs="SimSun"/>
          <w:sz w:val="24"/>
          <w:szCs w:val="24"/>
        </w:rPr>
      </w:pPr>
      <w:r>
        <w:rPr>
          <w:rFonts w:ascii="SimSun" w:hAnsi="SimSun" w:eastAsia="SimSun" w:cs="SimSun"/>
          <w:sz w:val="24"/>
          <w:szCs w:val="24"/>
          <w:spacing w:val="-1"/>
        </w:rPr>
        <w:t>考试内容：线路制定，线路尝试并讲解</w:t>
      </w:r>
    </w:p>
    <w:p>
      <w:pPr>
        <w:ind w:left="506"/>
        <w:spacing w:before="274"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spacing w:before="258" w:line="233" w:lineRule="auto"/>
        <w:jc w:val="right"/>
        <w:rPr>
          <w:rFonts w:ascii="SimSun" w:hAnsi="SimSun" w:eastAsia="SimSun" w:cs="SimSun"/>
          <w:sz w:val="24"/>
          <w:szCs w:val="24"/>
        </w:rPr>
      </w:pPr>
      <w:r>
        <w:rPr>
          <w:rFonts w:ascii="SimSun" w:hAnsi="SimSun" w:eastAsia="SimSun" w:cs="SimSun"/>
          <w:sz w:val="24"/>
          <w:szCs w:val="24"/>
        </w:rPr>
        <w:t>考试时间：</w:t>
      </w:r>
      <w:r>
        <w:rPr>
          <w:rFonts w:ascii="Times New Roman" w:hAnsi="Times New Roman" w:eastAsia="Times New Roman" w:cs="Times New Roman"/>
          <w:sz w:val="24"/>
          <w:szCs w:val="24"/>
        </w:rPr>
        <w:t>35  </w:t>
      </w:r>
      <w:r>
        <w:rPr>
          <w:rFonts w:ascii="SimSun" w:hAnsi="SimSun" w:eastAsia="SimSun" w:cs="SimSun"/>
          <w:sz w:val="24"/>
          <w:szCs w:val="24"/>
        </w:rPr>
        <w:t>分钟（超过</w:t>
      </w:r>
      <w:r>
        <w:rPr>
          <w:rFonts w:ascii="SimSun" w:hAnsi="SimSun" w:eastAsia="SimSun" w:cs="SimSun"/>
          <w:sz w:val="24"/>
          <w:szCs w:val="24"/>
          <w:spacing w:val="-50"/>
        </w:rPr>
        <w:t xml:space="preserve"> </w:t>
      </w:r>
      <w:r>
        <w:rPr>
          <w:rFonts w:ascii="Times New Roman" w:hAnsi="Times New Roman" w:eastAsia="Times New Roman" w:cs="Times New Roman"/>
          <w:sz w:val="24"/>
          <w:szCs w:val="24"/>
        </w:rPr>
        <w:t>35 </w:t>
      </w:r>
      <w:r>
        <w:rPr>
          <w:rFonts w:ascii="SimSun" w:hAnsi="SimSun" w:eastAsia="SimSun" w:cs="SimSun"/>
          <w:sz w:val="24"/>
          <w:szCs w:val="24"/>
        </w:rPr>
        <w:t>分钟未完成，</w:t>
      </w:r>
      <w:r>
        <w:rPr>
          <w:rFonts w:ascii="SimSun" w:hAnsi="SimSun" w:eastAsia="SimSun" w:cs="SimSun"/>
          <w:sz w:val="24"/>
          <w:szCs w:val="24"/>
          <w:spacing w:val="-1"/>
        </w:rPr>
        <w:t>则无法试线考核，视为不合格）</w:t>
      </w:r>
    </w:p>
    <w:p>
      <w:pPr>
        <w:ind w:left="23" w:right="99" w:firstLine="479"/>
        <w:spacing w:before="258" w:line="430" w:lineRule="auto"/>
        <w:jc w:val="both"/>
        <w:rPr>
          <w:rFonts w:ascii="SimSun" w:hAnsi="SimSun" w:eastAsia="SimSun" w:cs="SimSun"/>
          <w:sz w:val="24"/>
          <w:szCs w:val="24"/>
        </w:rPr>
      </w:pPr>
      <w:r>
        <w:rPr>
          <w:rFonts w:ascii="SimSun" w:hAnsi="SimSun" w:eastAsia="SimSun" w:cs="SimSun"/>
          <w:sz w:val="24"/>
          <w:szCs w:val="24"/>
        </w:rPr>
        <w:t>考试形式：抽签将考生分为四人一组， 再抽签确定定线的难度、风格、目</w:t>
      </w:r>
      <w:r>
        <w:rPr>
          <w:rFonts w:ascii="SimSun" w:hAnsi="SimSun" w:eastAsia="SimSun" w:cs="SimSun"/>
          <w:sz w:val="24"/>
          <w:szCs w:val="24"/>
          <w:spacing w:val="-6"/>
        </w:rPr>
        <w:t>标人群。给</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6"/>
        </w:rPr>
        <w:t>5 </w:t>
      </w:r>
      <w:r>
        <w:rPr>
          <w:rFonts w:ascii="SimSun" w:hAnsi="SimSun" w:eastAsia="SimSun" w:cs="SimSun"/>
          <w:sz w:val="24"/>
          <w:szCs w:val="24"/>
          <w:spacing w:val="-6"/>
        </w:rPr>
        <w:t>分钟的时间进行分组讨论定线团队的</w:t>
      </w:r>
      <w:r>
        <w:rPr>
          <w:rFonts w:ascii="SimSun" w:hAnsi="SimSun" w:eastAsia="SimSun" w:cs="SimSun"/>
          <w:sz w:val="24"/>
          <w:szCs w:val="24"/>
          <w:spacing w:val="-7"/>
        </w:rPr>
        <w:t>工作安排。之后， 根据线路制</w:t>
      </w:r>
      <w:r>
        <w:rPr>
          <w:rFonts w:ascii="SimSun" w:hAnsi="SimSun" w:eastAsia="SimSun" w:cs="SimSun"/>
          <w:sz w:val="24"/>
          <w:szCs w:val="24"/>
          <w:spacing w:val="-1"/>
        </w:rPr>
        <w:t>定的要求选定岩壁区域，计时开始，每组定线时长为</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1"/>
        </w:rPr>
        <w:t>30</w:t>
      </w:r>
      <w:r>
        <w:rPr>
          <w:rFonts w:ascii="Times New Roman" w:hAnsi="Times New Roman" w:eastAsia="Times New Roman" w:cs="Times New Roman"/>
          <w:sz w:val="24"/>
          <w:szCs w:val="24"/>
          <w:spacing w:val="24"/>
          <w:w w:val="101"/>
        </w:rPr>
        <w:t xml:space="preserve"> </w:t>
      </w:r>
      <w:r>
        <w:rPr>
          <w:rFonts w:ascii="SimSun" w:hAnsi="SimSun" w:eastAsia="SimSun" w:cs="SimSun"/>
          <w:sz w:val="24"/>
          <w:szCs w:val="24"/>
          <w:spacing w:val="-1"/>
        </w:rPr>
        <w:t>分钟，时间到后，所有</w:t>
      </w:r>
      <w:r>
        <w:rPr>
          <w:rFonts w:ascii="SimSun" w:hAnsi="SimSun" w:eastAsia="SimSun" w:cs="SimSun"/>
          <w:sz w:val="24"/>
          <w:szCs w:val="24"/>
          <w:spacing w:val="-6"/>
        </w:rPr>
        <w:t>考生回到指定备考区域。然后， 根据抽签顺序，每组每个考生</w:t>
      </w:r>
      <w:r>
        <w:rPr>
          <w:rFonts w:ascii="SimSun" w:hAnsi="SimSun" w:eastAsia="SimSun" w:cs="SimSun"/>
          <w:sz w:val="24"/>
          <w:szCs w:val="24"/>
          <w:spacing w:val="-7"/>
        </w:rPr>
        <w:t>依次上场介绍本小</w:t>
      </w:r>
      <w:r>
        <w:rPr>
          <w:rFonts w:ascii="SimSun" w:hAnsi="SimSun" w:eastAsia="SimSun" w:cs="SimSun"/>
          <w:sz w:val="24"/>
          <w:szCs w:val="24"/>
          <w:spacing w:val="-6"/>
        </w:rPr>
        <w:t>组的线路并试线（考生阐述自己在定线过程中的工作职责、任务</w:t>
      </w:r>
      <w:r>
        <w:rPr>
          <w:rFonts w:ascii="SimSun" w:hAnsi="SimSun" w:eastAsia="SimSun" w:cs="SimSun"/>
          <w:sz w:val="24"/>
          <w:szCs w:val="24"/>
          <w:spacing w:val="-7"/>
        </w:rPr>
        <w:t>和贡献， 个人对</w:t>
      </w:r>
      <w:r>
        <w:rPr>
          <w:rFonts w:ascii="SimSun" w:hAnsi="SimSun" w:eastAsia="SimSun" w:cs="SimSun"/>
          <w:sz w:val="24"/>
          <w:szCs w:val="24"/>
          <w:spacing w:val="-3"/>
        </w:rPr>
        <w:t>线路的理解）、回答考评员的问题等，考评员根据考生的介绍与试</w:t>
      </w:r>
      <w:r>
        <w:rPr>
          <w:rFonts w:ascii="SimSun" w:hAnsi="SimSun" w:eastAsia="SimSun" w:cs="SimSun"/>
          <w:sz w:val="24"/>
          <w:szCs w:val="24"/>
          <w:spacing w:val="-4"/>
        </w:rPr>
        <w:t>线情况进行综</w:t>
      </w:r>
      <w:r>
        <w:rPr>
          <w:rFonts w:ascii="SimSun" w:hAnsi="SimSun" w:eastAsia="SimSun" w:cs="SimSun"/>
          <w:sz w:val="24"/>
          <w:szCs w:val="24"/>
          <w:spacing w:val="-3"/>
        </w:rPr>
        <w:t>合打分。（各个小组进行定线工作，考评员巡视全场，定线结束后</w:t>
      </w:r>
      <w:r>
        <w:rPr>
          <w:rFonts w:ascii="SimSun" w:hAnsi="SimSun" w:eastAsia="SimSun" w:cs="SimSun"/>
          <w:sz w:val="24"/>
          <w:szCs w:val="24"/>
          <w:spacing w:val="-4"/>
        </w:rPr>
        <w:t>，考评员团队</w:t>
      </w:r>
      <w:r>
        <w:rPr>
          <w:rFonts w:ascii="SimSun" w:hAnsi="SimSun" w:eastAsia="SimSun" w:cs="SimSun"/>
          <w:sz w:val="24"/>
          <w:szCs w:val="24"/>
          <w:spacing w:val="-9"/>
        </w:rPr>
        <w:t>集中巡视线路，确保线路的安全性。）</w:t>
      </w:r>
    </w:p>
    <w:p>
      <w:pPr>
        <w:spacing w:line="430" w:lineRule="auto"/>
        <w:sectPr>
          <w:footerReference w:type="default" r:id="rId21"/>
          <w:pgSz w:w="11907" w:h="16839"/>
          <w:pgMar w:top="1431" w:right="1699" w:bottom="1159" w:left="1785" w:header="0" w:footer="957" w:gutter="0"/>
        </w:sectPr>
        <w:rPr>
          <w:rFonts w:ascii="SimSun" w:hAnsi="SimSun" w:eastAsia="SimSun" w:cs="SimSun"/>
          <w:sz w:val="24"/>
          <w:szCs w:val="24"/>
        </w:rPr>
      </w:pPr>
    </w:p>
    <w:p>
      <w:pPr>
        <w:ind w:left="503"/>
        <w:spacing w:before="251" w:line="219" w:lineRule="auto"/>
        <w:rPr>
          <w:rFonts w:ascii="SimSun" w:hAnsi="SimSun" w:eastAsia="SimSun" w:cs="SimSun"/>
          <w:sz w:val="24"/>
          <w:szCs w:val="24"/>
        </w:rPr>
      </w:pP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2"/>
        </w:rPr>
        <w:t>先锋攀登技术与保护站设置</w:t>
      </w:r>
    </w:p>
    <w:p>
      <w:pPr>
        <w:ind w:left="503"/>
        <w:spacing w:before="274" w:line="219" w:lineRule="auto"/>
        <w:rPr>
          <w:rFonts w:ascii="SimSun" w:hAnsi="SimSun" w:eastAsia="SimSun" w:cs="SimSun"/>
          <w:sz w:val="24"/>
          <w:szCs w:val="24"/>
        </w:rPr>
      </w:pPr>
      <w:r>
        <w:rPr>
          <w:rFonts w:ascii="SimSun" w:hAnsi="SimSun" w:eastAsia="SimSun" w:cs="SimSun"/>
          <w:sz w:val="24"/>
          <w:szCs w:val="24"/>
          <w:spacing w:val="-1"/>
        </w:rPr>
        <w:t>考试内容：先锋攀登技术与保护站设置技术，含下方保护技术动作</w:t>
      </w:r>
    </w:p>
    <w:p>
      <w:pPr>
        <w:ind w:left="506"/>
        <w:spacing w:before="277"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30%</w:t>
      </w:r>
      <w:r>
        <w:rPr>
          <w:rFonts w:ascii="SimSun" w:hAnsi="SimSun" w:eastAsia="SimSun" w:cs="SimSun"/>
          <w:sz w:val="24"/>
          <w:szCs w:val="24"/>
          <w:spacing w:val="-2"/>
        </w:rPr>
        <w:t>。</w:t>
      </w:r>
    </w:p>
    <w:p>
      <w:pPr>
        <w:ind w:left="503"/>
        <w:spacing w:before="255" w:line="233" w:lineRule="auto"/>
        <w:rPr>
          <w:rFonts w:ascii="SimSun" w:hAnsi="SimSun" w:eastAsia="SimSun" w:cs="SimSun"/>
          <w:sz w:val="24"/>
          <w:szCs w:val="24"/>
        </w:rPr>
      </w:pPr>
      <w:r>
        <w:rPr>
          <w:rFonts w:ascii="SimSun" w:hAnsi="SimSun" w:eastAsia="SimSun" w:cs="SimSun"/>
          <w:sz w:val="24"/>
          <w:szCs w:val="24"/>
          <w:spacing w:val="-10"/>
        </w:rPr>
        <w:t>考试时间：</w:t>
      </w:r>
      <w:r>
        <w:rPr>
          <w:rFonts w:ascii="Times New Roman" w:hAnsi="Times New Roman" w:eastAsia="Times New Roman" w:cs="Times New Roman"/>
          <w:sz w:val="24"/>
          <w:szCs w:val="24"/>
          <w:spacing w:val="-10"/>
        </w:rPr>
        <w:t>15</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0"/>
        </w:rPr>
        <w:t>分钟。（超过 </w:t>
      </w:r>
      <w:r>
        <w:rPr>
          <w:rFonts w:ascii="Times New Roman" w:hAnsi="Times New Roman" w:eastAsia="Times New Roman" w:cs="Times New Roman"/>
          <w:sz w:val="24"/>
          <w:szCs w:val="24"/>
          <w:spacing w:val="-10"/>
        </w:rPr>
        <w:t>15</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0"/>
        </w:rPr>
        <w:t>分钟未完成，则停止考试，视为不合格）。</w:t>
      </w:r>
    </w:p>
    <w:p>
      <w:pPr>
        <w:ind w:left="22" w:right="12" w:firstLine="480"/>
        <w:spacing w:before="256" w:line="431" w:lineRule="auto"/>
        <w:jc w:val="both"/>
        <w:rPr>
          <w:rFonts w:ascii="SimSun" w:hAnsi="SimSun" w:eastAsia="SimSun" w:cs="SimSun"/>
          <w:sz w:val="24"/>
          <w:szCs w:val="24"/>
        </w:rPr>
      </w:pPr>
      <w:r>
        <w:rPr>
          <w:rFonts w:ascii="SimSun" w:hAnsi="SimSun" w:eastAsia="SimSun" w:cs="SimSun"/>
          <w:sz w:val="24"/>
          <w:szCs w:val="24"/>
          <w:spacing w:val="-1"/>
        </w:rPr>
        <w:t>考试形式：两名考生互相搭配考核。考试前抽签对抽到</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2"/>
        </w:rPr>
        <w:t>模块和</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2"/>
        </w:rPr>
        <w:t>D</w:t>
      </w:r>
      <w:r>
        <w:rPr>
          <w:rFonts w:ascii="Times New Roman" w:hAnsi="Times New Roman" w:eastAsia="Times New Roman" w:cs="Times New Roman"/>
          <w:sz w:val="24"/>
          <w:szCs w:val="24"/>
          <w:spacing w:val="22"/>
          <w:w w:val="101"/>
        </w:rPr>
        <w:t xml:space="preserve"> </w:t>
      </w:r>
      <w:r>
        <w:rPr>
          <w:rFonts w:ascii="SimSun" w:hAnsi="SimSun" w:eastAsia="SimSun" w:cs="SimSun"/>
          <w:sz w:val="24"/>
          <w:szCs w:val="24"/>
          <w:spacing w:val="-2"/>
        </w:rPr>
        <w:t>模块题</w:t>
      </w:r>
      <w:r>
        <w:rPr>
          <w:rFonts w:ascii="SimSun" w:hAnsi="SimSun" w:eastAsia="SimSun" w:cs="SimSun"/>
          <w:sz w:val="24"/>
          <w:szCs w:val="24"/>
          <w:spacing w:val="-1"/>
        </w:rPr>
        <w:t>签的考生进行随机分配两人一组。场地实践操作，一名考生进行 </w:t>
      </w:r>
      <w:r>
        <w:rPr>
          <w:rFonts w:ascii="Times New Roman" w:hAnsi="Times New Roman" w:eastAsia="Times New Roman" w:cs="Times New Roman"/>
          <w:sz w:val="24"/>
          <w:szCs w:val="24"/>
          <w:spacing w:val="-1"/>
        </w:rPr>
        <w:t>C  </w:t>
      </w:r>
      <w:r>
        <w:rPr>
          <w:rFonts w:ascii="SimSun" w:hAnsi="SimSun" w:eastAsia="SimSun" w:cs="SimSun"/>
          <w:sz w:val="24"/>
          <w:szCs w:val="24"/>
          <w:spacing w:val="-1"/>
        </w:rPr>
        <w:t>模块的先锋</w:t>
      </w:r>
      <w:r>
        <w:rPr>
          <w:rFonts w:ascii="SimSun" w:hAnsi="SimSun" w:eastAsia="SimSun" w:cs="SimSun"/>
          <w:sz w:val="24"/>
          <w:szCs w:val="24"/>
          <w:spacing w:val="-3"/>
        </w:rPr>
        <w:t>攀登技术与保护站设置考核，另一名考生进行下方保护技术考核。随后两人进行</w:t>
      </w:r>
      <w:r>
        <w:rPr>
          <w:rFonts w:ascii="SimSun" w:hAnsi="SimSun" w:eastAsia="SimSun" w:cs="SimSun"/>
          <w:sz w:val="24"/>
          <w:szCs w:val="24"/>
          <w:spacing w:val="-7"/>
        </w:rPr>
        <w:t>该模块交换考试。先锋攀登者应完攀一条难度为</w:t>
      </w:r>
      <w:r>
        <w:rPr>
          <w:rFonts w:ascii="Times New Roman" w:hAnsi="Times New Roman" w:eastAsia="Times New Roman" w:cs="Times New Roman"/>
          <w:sz w:val="24"/>
          <w:szCs w:val="24"/>
          <w:spacing w:val="-7"/>
        </w:rPr>
        <w:t>5.10a</w:t>
      </w:r>
      <w:r>
        <w:rPr>
          <w:rFonts w:ascii="SimSun" w:hAnsi="SimSun" w:eastAsia="SimSun" w:cs="SimSun"/>
          <w:sz w:val="24"/>
          <w:szCs w:val="24"/>
          <w:spacing w:val="-7"/>
        </w:rPr>
        <w:t>，高度为</w:t>
      </w:r>
      <w:r>
        <w:rPr>
          <w:rFonts w:ascii="SimSun" w:hAnsi="SimSun" w:eastAsia="SimSun" w:cs="SimSun"/>
          <w:sz w:val="24"/>
          <w:szCs w:val="24"/>
          <w:spacing w:val="-57"/>
        </w:rPr>
        <w:t xml:space="preserve"> </w:t>
      </w:r>
      <w:r>
        <w:rPr>
          <w:rFonts w:ascii="Times New Roman" w:hAnsi="Times New Roman" w:eastAsia="Times New Roman" w:cs="Times New Roman"/>
          <w:sz w:val="24"/>
          <w:szCs w:val="24"/>
          <w:spacing w:val="-7"/>
        </w:rPr>
        <w:t>12</w:t>
      </w:r>
      <w:r>
        <w:rPr>
          <w:rFonts w:ascii="SimSun" w:hAnsi="SimSun" w:eastAsia="SimSun" w:cs="SimSun"/>
          <w:sz w:val="24"/>
          <w:szCs w:val="24"/>
          <w:spacing w:val="-7"/>
        </w:rPr>
        <w:t>～</w:t>
      </w:r>
      <w:r>
        <w:rPr>
          <w:rFonts w:ascii="Times New Roman" w:hAnsi="Times New Roman" w:eastAsia="Times New Roman" w:cs="Times New Roman"/>
          <w:sz w:val="24"/>
          <w:szCs w:val="24"/>
          <w:spacing w:val="-7"/>
        </w:rPr>
        <w:t>15</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7"/>
        </w:rPr>
        <w:t>米的线路。</w:t>
      </w:r>
    </w:p>
    <w:p>
      <w:pPr>
        <w:ind w:left="498"/>
        <w:spacing w:before="1" w:line="218" w:lineRule="auto"/>
        <w:rPr>
          <w:rFonts w:ascii="SimSun" w:hAnsi="SimSun" w:eastAsia="SimSun" w:cs="SimSun"/>
          <w:sz w:val="24"/>
          <w:szCs w:val="24"/>
        </w:rPr>
      </w:pPr>
      <w:r>
        <w:rPr>
          <w:rFonts w:ascii="Times New Roman" w:hAnsi="Times New Roman" w:eastAsia="Times New Roman" w:cs="Times New Roman"/>
          <w:sz w:val="24"/>
          <w:szCs w:val="24"/>
          <w:spacing w:val="-1"/>
        </w:rPr>
        <w:t>D </w:t>
      </w:r>
      <w:r>
        <w:rPr>
          <w:rFonts w:ascii="SimSun" w:hAnsi="SimSun" w:eastAsia="SimSun" w:cs="SimSun"/>
          <w:sz w:val="24"/>
          <w:szCs w:val="24"/>
          <w:spacing w:val="-1"/>
        </w:rPr>
        <w:t>顶绳攀登与保护站拆除转下降</w:t>
      </w:r>
    </w:p>
    <w:p>
      <w:pPr>
        <w:ind w:left="503"/>
        <w:spacing w:before="275" w:line="219" w:lineRule="auto"/>
        <w:rPr>
          <w:rFonts w:ascii="SimSun" w:hAnsi="SimSun" w:eastAsia="SimSun" w:cs="SimSun"/>
          <w:sz w:val="24"/>
          <w:szCs w:val="24"/>
        </w:rPr>
      </w:pPr>
      <w:r>
        <w:rPr>
          <w:rFonts w:ascii="SimSun" w:hAnsi="SimSun" w:eastAsia="SimSun" w:cs="SimSun"/>
          <w:sz w:val="24"/>
          <w:szCs w:val="24"/>
        </w:rPr>
        <w:t>考试内容：顶绳攀登技术与保护站拆除技术动</w:t>
      </w:r>
      <w:r>
        <w:rPr>
          <w:rFonts w:ascii="SimSun" w:hAnsi="SimSun" w:eastAsia="SimSun" w:cs="SimSun"/>
          <w:sz w:val="24"/>
          <w:szCs w:val="24"/>
          <w:spacing w:val="-1"/>
        </w:rPr>
        <w:t>作，含上方保护技术动作</w:t>
      </w:r>
    </w:p>
    <w:p>
      <w:pPr>
        <w:ind w:left="506"/>
        <w:spacing w:before="274"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30%</w:t>
      </w:r>
      <w:r>
        <w:rPr>
          <w:rFonts w:ascii="SimSun" w:hAnsi="SimSun" w:eastAsia="SimSun" w:cs="SimSun"/>
          <w:sz w:val="24"/>
          <w:szCs w:val="24"/>
          <w:spacing w:val="-2"/>
        </w:rPr>
        <w:t>。</w:t>
      </w:r>
    </w:p>
    <w:p>
      <w:pPr>
        <w:ind w:left="503"/>
        <w:spacing w:before="258" w:line="221" w:lineRule="auto"/>
        <w:rPr>
          <w:rFonts w:ascii="SimSun" w:hAnsi="SimSun" w:eastAsia="SimSun" w:cs="SimSun"/>
          <w:sz w:val="24"/>
          <w:szCs w:val="24"/>
        </w:rPr>
      </w:pPr>
      <w:r>
        <w:rPr>
          <w:rFonts w:ascii="SimSun" w:hAnsi="SimSun" w:eastAsia="SimSun" w:cs="SimSun"/>
          <w:sz w:val="24"/>
          <w:szCs w:val="24"/>
          <w:spacing w:val="-9"/>
        </w:rPr>
        <w:t>考试时间：</w:t>
      </w:r>
      <w:r>
        <w:rPr>
          <w:rFonts w:ascii="Times New Roman" w:hAnsi="Times New Roman" w:eastAsia="Times New Roman" w:cs="Times New Roman"/>
          <w:sz w:val="24"/>
          <w:szCs w:val="24"/>
          <w:spacing w:val="-9"/>
        </w:rPr>
        <w:t>20</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9"/>
        </w:rPr>
        <w:t>分钟。（超过</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9"/>
        </w:rPr>
        <w:t>20</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9"/>
        </w:rPr>
        <w:t>分钟未完成，则停止考试</w:t>
      </w:r>
      <w:r>
        <w:rPr>
          <w:rFonts w:ascii="Times New Roman" w:hAnsi="Times New Roman" w:eastAsia="Times New Roman" w:cs="Times New Roman"/>
          <w:sz w:val="24"/>
          <w:szCs w:val="24"/>
          <w:spacing w:val="-9"/>
        </w:rPr>
        <w:t>,</w:t>
      </w:r>
      <w:r>
        <w:rPr>
          <w:rFonts w:ascii="SimSun" w:hAnsi="SimSun" w:eastAsia="SimSun" w:cs="SimSun"/>
          <w:sz w:val="24"/>
          <w:szCs w:val="24"/>
          <w:spacing w:val="-9"/>
        </w:rPr>
        <w:t>，视为不合格）。</w:t>
      </w:r>
    </w:p>
    <w:p>
      <w:pPr>
        <w:ind w:left="22" w:right="12" w:firstLine="480"/>
        <w:spacing w:before="270" w:line="431" w:lineRule="auto"/>
        <w:jc w:val="both"/>
        <w:rPr>
          <w:rFonts w:ascii="SimSun" w:hAnsi="SimSun" w:eastAsia="SimSun" w:cs="SimSun"/>
          <w:sz w:val="24"/>
          <w:szCs w:val="24"/>
        </w:rPr>
      </w:pPr>
      <w:r>
        <w:rPr>
          <w:rFonts w:ascii="SimSun" w:hAnsi="SimSun" w:eastAsia="SimSun" w:cs="SimSun"/>
          <w:sz w:val="24"/>
          <w:szCs w:val="24"/>
          <w:spacing w:val="-1"/>
        </w:rPr>
        <w:t>考试形式：两名考生互相搭配考核。考试前抽签对抽到</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2"/>
        </w:rPr>
        <w:t>模块和</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2"/>
        </w:rPr>
        <w:t>D</w:t>
      </w:r>
      <w:r>
        <w:rPr>
          <w:rFonts w:ascii="Times New Roman" w:hAnsi="Times New Roman" w:eastAsia="Times New Roman" w:cs="Times New Roman"/>
          <w:sz w:val="24"/>
          <w:szCs w:val="24"/>
          <w:spacing w:val="22"/>
          <w:w w:val="101"/>
        </w:rPr>
        <w:t xml:space="preserve"> </w:t>
      </w:r>
      <w:r>
        <w:rPr>
          <w:rFonts w:ascii="SimSun" w:hAnsi="SimSun" w:eastAsia="SimSun" w:cs="SimSun"/>
          <w:sz w:val="24"/>
          <w:szCs w:val="24"/>
          <w:spacing w:val="-2"/>
        </w:rPr>
        <w:t>模块题</w:t>
      </w:r>
      <w:r>
        <w:rPr>
          <w:rFonts w:ascii="SimSun" w:hAnsi="SimSun" w:eastAsia="SimSun" w:cs="SimSun"/>
          <w:sz w:val="24"/>
          <w:szCs w:val="24"/>
          <w:spacing w:val="-1"/>
        </w:rPr>
        <w:t>签的考生进行随机分配两人一组。场地实践操作，一名考生进行 </w:t>
      </w:r>
      <w:r>
        <w:rPr>
          <w:rFonts w:ascii="Times New Roman" w:hAnsi="Times New Roman" w:eastAsia="Times New Roman" w:cs="Times New Roman"/>
          <w:sz w:val="24"/>
          <w:szCs w:val="24"/>
          <w:spacing w:val="-1"/>
        </w:rPr>
        <w:t>D</w:t>
      </w:r>
      <w:r>
        <w:rPr>
          <w:rFonts w:ascii="Times New Roman" w:hAnsi="Times New Roman" w:eastAsia="Times New Roman" w:cs="Times New Roman"/>
          <w:sz w:val="24"/>
          <w:szCs w:val="24"/>
          <w:spacing w:val="60"/>
        </w:rPr>
        <w:t xml:space="preserve"> </w:t>
      </w:r>
      <w:r>
        <w:rPr>
          <w:rFonts w:ascii="SimSun" w:hAnsi="SimSun" w:eastAsia="SimSun" w:cs="SimSun"/>
          <w:sz w:val="24"/>
          <w:szCs w:val="24"/>
          <w:spacing w:val="-1"/>
        </w:rPr>
        <w:t>模块的顶绳</w:t>
      </w:r>
      <w:r>
        <w:rPr>
          <w:rFonts w:ascii="SimSun" w:hAnsi="SimSun" w:eastAsia="SimSun" w:cs="SimSun"/>
          <w:sz w:val="24"/>
          <w:szCs w:val="24"/>
          <w:spacing w:val="-3"/>
        </w:rPr>
        <w:t>攀登技术与保护站拆除的考核，另一名考生进行上方保护技术考核。随后两人进</w:t>
      </w:r>
      <w:r>
        <w:rPr>
          <w:rFonts w:ascii="SimSun" w:hAnsi="SimSun" w:eastAsia="SimSun" w:cs="SimSun"/>
          <w:sz w:val="24"/>
          <w:szCs w:val="24"/>
          <w:spacing w:val="-4"/>
        </w:rPr>
        <w:t>行该模块的交换考试。</w:t>
      </w:r>
    </w:p>
    <w:p>
      <w:pPr>
        <w:ind w:left="504"/>
        <w:spacing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考试说明</w:t>
      </w:r>
    </w:p>
    <w:p>
      <w:pPr>
        <w:ind w:left="23" w:right="29" w:firstLine="486"/>
        <w:spacing w:before="258" w:line="325"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）高级技能考核模块中设有否定项，如出现否定项对应</w:t>
      </w:r>
      <w:r>
        <w:rPr>
          <w:rFonts w:ascii="SimSun" w:hAnsi="SimSun" w:eastAsia="SimSun" w:cs="SimSun"/>
          <w:sz w:val="24"/>
          <w:szCs w:val="24"/>
          <w:spacing w:val="-1"/>
        </w:rPr>
        <w:t>情况，则该模块</w:t>
      </w:r>
      <w:r>
        <w:rPr>
          <w:rFonts w:ascii="SimSun" w:hAnsi="SimSun" w:eastAsia="SimSun" w:cs="SimSun"/>
          <w:sz w:val="24"/>
          <w:szCs w:val="24"/>
          <w:spacing w:val="-3"/>
        </w:rPr>
        <w:t>考试不合格，整个技能考试不合格。</w:t>
      </w:r>
    </w:p>
    <w:p>
      <w:pPr>
        <w:ind w:left="510"/>
        <w:spacing w:before="275"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）实操考试设置关门时间，即</w:t>
      </w:r>
    </w:p>
    <w:p>
      <w:pPr>
        <w:ind w:left="29" w:right="12" w:firstLine="479"/>
        <w:spacing w:before="259" w:line="430" w:lineRule="auto"/>
        <w:rPr>
          <w:rFonts w:ascii="SimSun" w:hAnsi="SimSun" w:eastAsia="SimSun" w:cs="SimSun"/>
          <w:sz w:val="24"/>
          <w:szCs w:val="24"/>
        </w:rPr>
      </w:pPr>
      <w:r>
        <w:rPr>
          <w:rFonts w:ascii="SimSun" w:hAnsi="SimSun" w:eastAsia="SimSun" w:cs="SimSun"/>
          <w:sz w:val="24"/>
          <w:szCs w:val="24"/>
          <w:spacing w:val="-2"/>
        </w:rPr>
        <w:t>先锋攀登与保护站设置考核时间为</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2"/>
        </w:rPr>
        <w:t>15 </w:t>
      </w:r>
      <w:r>
        <w:rPr>
          <w:rFonts w:ascii="SimSun" w:hAnsi="SimSun" w:eastAsia="SimSun" w:cs="SimSun"/>
          <w:sz w:val="24"/>
          <w:szCs w:val="24"/>
          <w:spacing w:val="-2"/>
        </w:rPr>
        <w:t>分钟，计时从考核</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C </w:t>
      </w:r>
      <w:r>
        <w:rPr>
          <w:rFonts w:ascii="SimSun" w:hAnsi="SimSun" w:eastAsia="SimSun" w:cs="SimSun"/>
          <w:sz w:val="24"/>
          <w:szCs w:val="24"/>
          <w:spacing w:val="-2"/>
        </w:rPr>
        <w:t>模块的考生连接</w:t>
      </w:r>
      <w:r>
        <w:rPr>
          <w:rFonts w:ascii="Times New Roman" w:hAnsi="Times New Roman" w:eastAsia="Times New Roman" w:cs="Times New Roman"/>
          <w:sz w:val="24"/>
          <w:szCs w:val="24"/>
          <w:spacing w:val="-2"/>
        </w:rPr>
        <w:t>8 </w:t>
      </w:r>
      <w:r>
        <w:rPr>
          <w:rFonts w:ascii="SimSun" w:hAnsi="SimSun" w:eastAsia="SimSun" w:cs="SimSun"/>
          <w:sz w:val="24"/>
          <w:szCs w:val="24"/>
          <w:spacing w:val="-2"/>
        </w:rPr>
        <w:t>字绳结操作开始，直到完成保护站设置后平稳落地解开</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2"/>
        </w:rPr>
        <w:t>8 </w:t>
      </w:r>
      <w:r>
        <w:rPr>
          <w:rFonts w:ascii="SimSun" w:hAnsi="SimSun" w:eastAsia="SimSun" w:cs="SimSun"/>
          <w:sz w:val="24"/>
          <w:szCs w:val="24"/>
          <w:spacing w:val="-2"/>
        </w:rPr>
        <w:t>字结停止计时。</w:t>
      </w:r>
    </w:p>
    <w:p>
      <w:pPr>
        <w:ind w:left="24" w:right="12" w:firstLine="478"/>
        <w:spacing w:before="1" w:line="432" w:lineRule="auto"/>
        <w:rPr>
          <w:rFonts w:ascii="SimSun" w:hAnsi="SimSun" w:eastAsia="SimSun" w:cs="SimSun"/>
          <w:sz w:val="24"/>
          <w:szCs w:val="24"/>
        </w:rPr>
      </w:pPr>
      <w:r>
        <w:rPr>
          <w:rFonts w:ascii="SimSun" w:hAnsi="SimSun" w:eastAsia="SimSun" w:cs="SimSun"/>
          <w:sz w:val="24"/>
          <w:szCs w:val="24"/>
          <w:spacing w:val="-1"/>
        </w:rPr>
        <w:t>顶绳攀登与保护站拆除技术考核时间为</w:t>
      </w:r>
      <w:r>
        <w:rPr>
          <w:rFonts w:ascii="SimSun" w:hAnsi="SimSun" w:eastAsia="SimSun" w:cs="SimSun"/>
          <w:sz w:val="24"/>
          <w:szCs w:val="24"/>
          <w:spacing w:val="-54"/>
        </w:rPr>
        <w:t xml:space="preserve"> </w:t>
      </w:r>
      <w:r>
        <w:rPr>
          <w:rFonts w:ascii="Times New Roman" w:hAnsi="Times New Roman" w:eastAsia="Times New Roman" w:cs="Times New Roman"/>
          <w:sz w:val="24"/>
          <w:szCs w:val="24"/>
          <w:spacing w:val="-1"/>
        </w:rPr>
        <w:t>20 </w:t>
      </w:r>
      <w:r>
        <w:rPr>
          <w:rFonts w:ascii="SimSun" w:hAnsi="SimSun" w:eastAsia="SimSun" w:cs="SimSun"/>
          <w:sz w:val="24"/>
          <w:szCs w:val="24"/>
          <w:spacing w:val="-1"/>
        </w:rPr>
        <w:t>分钟。计</w:t>
      </w:r>
      <w:r>
        <w:rPr>
          <w:rFonts w:ascii="SimSun" w:hAnsi="SimSun" w:eastAsia="SimSun" w:cs="SimSun"/>
          <w:sz w:val="24"/>
          <w:szCs w:val="24"/>
          <w:spacing w:val="-2"/>
        </w:rPr>
        <w:t>时从考核</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2"/>
        </w:rPr>
        <w:t>D </w:t>
      </w:r>
      <w:r>
        <w:rPr>
          <w:rFonts w:ascii="SimSun" w:hAnsi="SimSun" w:eastAsia="SimSun" w:cs="SimSun"/>
          <w:sz w:val="24"/>
          <w:szCs w:val="24"/>
          <w:spacing w:val="-2"/>
        </w:rPr>
        <w:t>模块的考生</w:t>
      </w:r>
      <w:r>
        <w:rPr>
          <w:rFonts w:ascii="SimSun" w:hAnsi="SimSun" w:eastAsia="SimSun" w:cs="SimSun"/>
          <w:sz w:val="24"/>
          <w:szCs w:val="24"/>
          <w:spacing w:val="-3"/>
        </w:rPr>
        <w:t>连接</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3"/>
        </w:rPr>
        <w:t>8 </w:t>
      </w:r>
      <w:r>
        <w:rPr>
          <w:rFonts w:ascii="SimSun" w:hAnsi="SimSun" w:eastAsia="SimSun" w:cs="SimSun"/>
          <w:sz w:val="24"/>
          <w:szCs w:val="24"/>
          <w:spacing w:val="-3"/>
        </w:rPr>
        <w:t>字结操作开始，直到完成保护站拆除落到地面</w:t>
      </w:r>
      <w:r>
        <w:rPr>
          <w:rFonts w:ascii="SimSun" w:hAnsi="SimSun" w:eastAsia="SimSun" w:cs="SimSun"/>
          <w:sz w:val="24"/>
          <w:szCs w:val="24"/>
          <w:spacing w:val="-4"/>
        </w:rPr>
        <w:t>将攀登绳抽落地面后停止计</w:t>
      </w:r>
    </w:p>
    <w:p>
      <w:pPr>
        <w:spacing w:line="432" w:lineRule="auto"/>
        <w:sectPr>
          <w:footerReference w:type="default" r:id="rId22"/>
          <w:pgSz w:w="11907" w:h="16839"/>
          <w:pgMar w:top="1431" w:right="1785" w:bottom="1159" w:left="1785" w:header="0" w:footer="957" w:gutter="0"/>
        </w:sectPr>
        <w:rPr>
          <w:rFonts w:ascii="SimSun" w:hAnsi="SimSun" w:eastAsia="SimSun" w:cs="SimSun"/>
          <w:sz w:val="24"/>
          <w:szCs w:val="24"/>
        </w:rPr>
      </w:pPr>
    </w:p>
    <w:p>
      <w:pPr>
        <w:ind w:left="23" w:right="15" w:firstLine="11"/>
        <w:spacing w:before="250" w:line="431" w:lineRule="auto"/>
        <w:jc w:val="both"/>
        <w:rPr>
          <w:rFonts w:ascii="SimSun" w:hAnsi="SimSun" w:eastAsia="SimSun" w:cs="SimSun"/>
          <w:sz w:val="24"/>
          <w:szCs w:val="24"/>
        </w:rPr>
      </w:pPr>
      <w:r>
        <w:rPr>
          <w:rFonts w:ascii="SimSun" w:hAnsi="SimSun" w:eastAsia="SimSun" w:cs="SimSun"/>
          <w:sz w:val="24"/>
          <w:szCs w:val="24"/>
          <w:spacing w:val="-5"/>
        </w:rPr>
        <w:t>时。与该项操作配套的保护技术考核的考生没有单独的</w:t>
      </w:r>
      <w:r>
        <w:rPr>
          <w:rFonts w:ascii="SimSun" w:hAnsi="SimSun" w:eastAsia="SimSun" w:cs="SimSun"/>
          <w:sz w:val="24"/>
          <w:szCs w:val="24"/>
          <w:spacing w:val="-6"/>
        </w:rPr>
        <w:t>关门时间，</w:t>
      </w:r>
      <w:r>
        <w:rPr>
          <w:rFonts w:ascii="SimSun" w:hAnsi="SimSun" w:eastAsia="SimSun" w:cs="SimSun"/>
          <w:sz w:val="24"/>
          <w:szCs w:val="24"/>
          <w:spacing w:val="-52"/>
        </w:rPr>
        <w:t xml:space="preserve"> </w:t>
      </w:r>
      <w:r>
        <w:rPr>
          <w:rFonts w:ascii="SimSun" w:hAnsi="SimSun" w:eastAsia="SimSun" w:cs="SimSun"/>
          <w:sz w:val="24"/>
          <w:szCs w:val="24"/>
          <w:spacing w:val="-6"/>
        </w:rPr>
        <w:t>其考核时间取</w:t>
      </w:r>
      <w:r>
        <w:rPr>
          <w:rFonts w:ascii="SimSun" w:hAnsi="SimSun" w:eastAsia="SimSun" w:cs="SimSun"/>
          <w:sz w:val="24"/>
          <w:szCs w:val="24"/>
          <w:spacing w:val="-5"/>
        </w:rPr>
        <w:t>决于攀登者的考核的时间。因考核的攀登者未能在关门时间内完成考核，</w:t>
      </w:r>
      <w:r>
        <w:rPr>
          <w:rFonts w:ascii="SimSun" w:hAnsi="SimSun" w:eastAsia="SimSun" w:cs="SimSun"/>
          <w:sz w:val="24"/>
          <w:szCs w:val="24"/>
          <w:spacing w:val="-52"/>
        </w:rPr>
        <w:t xml:space="preserve"> </w:t>
      </w:r>
      <w:r>
        <w:rPr>
          <w:rFonts w:ascii="SimSun" w:hAnsi="SimSun" w:eastAsia="SimSun" w:cs="SimSun"/>
          <w:sz w:val="24"/>
          <w:szCs w:val="24"/>
          <w:spacing w:val="-5"/>
        </w:rPr>
        <w:t>考评员</w:t>
      </w:r>
      <w:r>
        <w:rPr>
          <w:rFonts w:ascii="SimSun" w:hAnsi="SimSun" w:eastAsia="SimSun" w:cs="SimSun"/>
          <w:sz w:val="24"/>
          <w:szCs w:val="24"/>
          <w:spacing w:val="-2"/>
        </w:rPr>
        <w:t>根据实际情况决定考核保护技术的考生是否需要重新考试。</w:t>
      </w:r>
    </w:p>
    <w:p>
      <w:pPr>
        <w:ind w:left="31" w:right="29" w:firstLine="478"/>
        <w:spacing w:before="1" w:line="41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）特殊情况说明：攀岩具有高危险性和风险不确定性，</w:t>
      </w:r>
      <w:r>
        <w:rPr>
          <w:rFonts w:ascii="SimSun" w:hAnsi="SimSun" w:eastAsia="SimSun" w:cs="SimSun"/>
          <w:sz w:val="24"/>
          <w:szCs w:val="24"/>
          <w:spacing w:val="-1"/>
        </w:rPr>
        <w:t>在考试中如出现</w:t>
      </w:r>
      <w:r>
        <w:rPr>
          <w:rFonts w:ascii="SimSun" w:hAnsi="SimSun" w:eastAsia="SimSun" w:cs="SimSun"/>
          <w:sz w:val="24"/>
          <w:szCs w:val="24"/>
          <w:spacing w:val="-5"/>
        </w:rPr>
        <w:t>下列情况需要特殊处理。</w:t>
      </w:r>
    </w:p>
    <w:p>
      <w:pPr>
        <w:ind w:left="28" w:right="28" w:firstLine="493"/>
        <w:spacing w:before="29" w:line="325"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）考试操作过程中因考生个人原因造成的装备遗忘、脱落、丢失致使无法</w:t>
      </w:r>
      <w:r>
        <w:rPr>
          <w:rFonts w:ascii="SimSun" w:hAnsi="SimSun" w:eastAsia="SimSun" w:cs="SimSun"/>
          <w:sz w:val="24"/>
          <w:szCs w:val="24"/>
          <w:spacing w:val="-2"/>
        </w:rPr>
        <w:t>正常完成相关操作，考试终止，考试成绩为不合格。</w:t>
      </w:r>
    </w:p>
    <w:p>
      <w:pPr>
        <w:ind w:left="28" w:right="28" w:firstLine="470"/>
        <w:spacing w:before="273" w:line="326"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）考试操作过程中因考生个人原因出现的操作失误、受伤等情况致使无法</w:t>
      </w:r>
      <w:r>
        <w:rPr>
          <w:rFonts w:ascii="SimSun" w:hAnsi="SimSun" w:eastAsia="SimSun" w:cs="SimSun"/>
          <w:sz w:val="24"/>
          <w:szCs w:val="24"/>
          <w:spacing w:val="-2"/>
        </w:rPr>
        <w:t>继续完成相关操作，考试终止，考试成绩不为合格。</w:t>
      </w:r>
    </w:p>
    <w:p>
      <w:pPr>
        <w:ind w:left="22" w:right="29" w:firstLine="481"/>
        <w:spacing w:before="274" w:line="325"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）考试操作过程中因考生个人原因出现的可导致严重后果的操作动作，考</w:t>
      </w:r>
      <w:r>
        <w:rPr>
          <w:rFonts w:ascii="SimSun" w:hAnsi="SimSun" w:eastAsia="SimSun" w:cs="SimSun"/>
          <w:sz w:val="24"/>
          <w:szCs w:val="24"/>
          <w:spacing w:val="-2"/>
        </w:rPr>
        <w:t>评员可及时制止，考试终止，考试成绩为不合格。</w:t>
      </w:r>
    </w:p>
    <w:p>
      <w:pPr>
        <w:ind w:left="23" w:right="31" w:firstLine="474"/>
        <w:spacing w:before="275" w:line="325" w:lineRule="auto"/>
        <w:rPr>
          <w:rFonts w:ascii="SimSun" w:hAnsi="SimSun" w:eastAsia="SimSun" w:cs="SimSun"/>
          <w:sz w:val="24"/>
          <w:szCs w:val="24"/>
        </w:rPr>
      </w:pPr>
      <w:r>
        <w:rPr>
          <w:rFonts w:ascii="Times New Roman" w:hAnsi="Times New Roman" w:eastAsia="Times New Roman" w:cs="Times New Roman"/>
          <w:sz w:val="24"/>
          <w:szCs w:val="24"/>
        </w:rPr>
        <w:t>4</w:t>
      </w:r>
      <w:r>
        <w:rPr>
          <w:rFonts w:ascii="SimSun" w:hAnsi="SimSun" w:eastAsia="SimSun" w:cs="SimSun"/>
          <w:sz w:val="24"/>
          <w:szCs w:val="24"/>
        </w:rPr>
        <w:t>）其他任何出现的有安全隐患的操作动作，考评员根据现场评估有权终止</w:t>
      </w:r>
      <w:r>
        <w:rPr>
          <w:rFonts w:ascii="SimSun" w:hAnsi="SimSun" w:eastAsia="SimSun" w:cs="SimSun"/>
          <w:sz w:val="24"/>
          <w:szCs w:val="24"/>
          <w:spacing w:val="-3"/>
        </w:rPr>
        <w:t>考生考试，考试成绩不合格。</w:t>
      </w:r>
    </w:p>
    <w:p>
      <w:pPr>
        <w:ind w:left="738"/>
        <w:spacing w:before="274" w:line="234" w:lineRule="auto"/>
        <w:rPr>
          <w:rFonts w:ascii="SimSun" w:hAnsi="SimSun" w:eastAsia="SimSun" w:cs="SimSun"/>
          <w:sz w:val="24"/>
          <w:szCs w:val="24"/>
        </w:rPr>
      </w:pPr>
      <w:r>
        <w:rPr>
          <w:rFonts w:ascii="Times New Roman" w:hAnsi="Times New Roman" w:eastAsia="Times New Roman" w:cs="Times New Roman"/>
          <w:sz w:val="24"/>
          <w:szCs w:val="24"/>
          <w:spacing w:val="-7"/>
        </w:rPr>
        <w:t>4.</w:t>
      </w:r>
      <w:r>
        <w:rPr>
          <w:rFonts w:ascii="SimSun" w:hAnsi="SimSun" w:eastAsia="SimSun" w:cs="SimSun"/>
          <w:sz w:val="24"/>
          <w:szCs w:val="24"/>
          <w:spacing w:val="-7"/>
        </w:rPr>
        <w:t>场地要求：</w:t>
      </w:r>
    </w:p>
    <w:p>
      <w:pPr>
        <w:ind w:left="28" w:right="13" w:firstLine="481"/>
        <w:spacing w:before="259" w:line="32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）岩壁高度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2"/>
        </w:rPr>
        <w:t>米，</w:t>
      </w:r>
      <w:r>
        <w:rPr>
          <w:rFonts w:ascii="Times New Roman" w:hAnsi="Times New Roman" w:eastAsia="Times New Roman" w:cs="Times New Roman"/>
          <w:sz w:val="24"/>
          <w:szCs w:val="24"/>
          <w:spacing w:val="-2"/>
        </w:rPr>
        <w:t>5.10a</w:t>
      </w:r>
      <w:r>
        <w:rPr>
          <w:rFonts w:ascii="Times New Roman" w:hAnsi="Times New Roman" w:eastAsia="Times New Roman" w:cs="Times New Roman"/>
          <w:sz w:val="24"/>
          <w:szCs w:val="24"/>
          <w:spacing w:val="19"/>
          <w:w w:val="101"/>
        </w:rPr>
        <w:t xml:space="preserve"> </w:t>
      </w:r>
      <w:r>
        <w:rPr>
          <w:rFonts w:ascii="SimSun" w:hAnsi="SimSun" w:eastAsia="SimSun" w:cs="SimSun"/>
          <w:sz w:val="24"/>
          <w:szCs w:val="24"/>
          <w:spacing w:val="-2"/>
        </w:rPr>
        <w:t>难度线路两条以上，确认挂片与钢架</w:t>
      </w:r>
      <w:r>
        <w:rPr>
          <w:rFonts w:ascii="SimSun" w:hAnsi="SimSun" w:eastAsia="SimSun" w:cs="SimSun"/>
          <w:sz w:val="24"/>
          <w:szCs w:val="24"/>
          <w:spacing w:val="-3"/>
        </w:rPr>
        <w:t>相连符合</w:t>
      </w:r>
      <w:r>
        <w:rPr>
          <w:rFonts w:ascii="SimSun" w:hAnsi="SimSun" w:eastAsia="SimSun" w:cs="SimSun"/>
          <w:sz w:val="24"/>
          <w:szCs w:val="24"/>
          <w:spacing w:val="-6"/>
        </w:rPr>
        <w:t>先锋攀登条件。</w:t>
      </w:r>
    </w:p>
    <w:p>
      <w:pPr>
        <w:ind w:left="510"/>
        <w:spacing w:before="275" w:line="2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）教学指导为攀石场地。</w:t>
      </w:r>
    </w:p>
    <w:p>
      <w:pPr>
        <w:ind w:left="510"/>
        <w:spacing w:before="258"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3</w:t>
      </w:r>
      <w:r>
        <w:rPr>
          <w:rFonts w:ascii="SimSun" w:hAnsi="SimSun" w:eastAsia="SimSun" w:cs="SimSun"/>
          <w:sz w:val="24"/>
          <w:szCs w:val="24"/>
          <w:spacing w:val="-5"/>
        </w:rPr>
        <w:t>）定线场地为宽度不低于 </w:t>
      </w:r>
      <w:r>
        <w:rPr>
          <w:rFonts w:ascii="Times New Roman" w:hAnsi="Times New Roman" w:eastAsia="Times New Roman" w:cs="Times New Roman"/>
          <w:sz w:val="24"/>
          <w:szCs w:val="24"/>
          <w:spacing w:val="-5"/>
        </w:rPr>
        <w:t>15 </w:t>
      </w:r>
      <w:r>
        <w:rPr>
          <w:rFonts w:ascii="SimSun" w:hAnsi="SimSun" w:eastAsia="SimSun" w:cs="SimSun"/>
          <w:sz w:val="24"/>
          <w:szCs w:val="24"/>
          <w:spacing w:val="-5"/>
        </w:rPr>
        <w:t>米攀石场地。</w:t>
      </w:r>
    </w:p>
    <w:p>
      <w:pPr>
        <w:ind w:left="605"/>
        <w:spacing w:before="222" w:line="216" w:lineRule="auto"/>
        <w:rPr>
          <w:rFonts w:ascii="KaiTi" w:hAnsi="KaiTi" w:eastAsia="KaiTi" w:cs="KaiTi"/>
          <w:sz w:val="28"/>
          <w:szCs w:val="28"/>
        </w:rPr>
      </w:pPr>
      <w:r>
        <w:rPr>
          <w:rFonts w:ascii="KaiTi" w:hAnsi="KaiTi" w:eastAsia="KaiTi" w:cs="KaiTi"/>
          <w:sz w:val="28"/>
          <w:szCs w:val="28"/>
          <w:b/>
          <w:bCs/>
          <w:spacing w:val="-5"/>
        </w:rPr>
        <w:t>（三）高级攀岩指导员技能考试评分标准</w:t>
      </w:r>
    </w:p>
    <w:p>
      <w:pPr>
        <w:ind w:left="522"/>
        <w:spacing w:before="267" w:line="233"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技术讲解与示范考核评分标准（表</w:t>
      </w:r>
      <w:r>
        <w:rPr>
          <w:rFonts w:ascii="Times New Roman" w:hAnsi="Times New Roman" w:eastAsia="Times New Roman" w:cs="Times New Roman"/>
          <w:sz w:val="24"/>
          <w:szCs w:val="24"/>
          <w:spacing w:val="1"/>
        </w:rPr>
        <w:t>5-2</w:t>
      </w:r>
      <w:r>
        <w:rPr>
          <w:rFonts w:ascii="SimSun" w:hAnsi="SimSun" w:eastAsia="SimSun" w:cs="SimSun"/>
          <w:sz w:val="24"/>
          <w:szCs w:val="24"/>
          <w:spacing w:val="1"/>
        </w:rPr>
        <w:t>）</w:t>
      </w:r>
    </w:p>
    <w:p>
      <w:pPr>
        <w:ind w:left="499"/>
        <w:spacing w:before="259" w:line="233"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人工岩壁定线技术评分标准（表</w:t>
      </w:r>
      <w:r>
        <w:rPr>
          <w:rFonts w:ascii="Times New Roman" w:hAnsi="Times New Roman" w:eastAsia="Times New Roman" w:cs="Times New Roman"/>
          <w:sz w:val="24"/>
          <w:szCs w:val="24"/>
          <w:spacing w:val="2"/>
        </w:rPr>
        <w:t>5-3</w:t>
      </w:r>
      <w:r>
        <w:rPr>
          <w:rFonts w:ascii="SimSun" w:hAnsi="SimSun" w:eastAsia="SimSun" w:cs="SimSun"/>
          <w:sz w:val="24"/>
          <w:szCs w:val="24"/>
          <w:spacing w:val="2"/>
        </w:rPr>
        <w:t>）</w:t>
      </w:r>
    </w:p>
    <w:p>
      <w:pPr>
        <w:ind w:left="504"/>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先锋攀登技术与保护站设置操作考核评分标</w:t>
      </w:r>
      <w:r>
        <w:rPr>
          <w:rFonts w:ascii="SimSun" w:hAnsi="SimSun" w:eastAsia="SimSun" w:cs="SimSun"/>
          <w:sz w:val="24"/>
          <w:szCs w:val="24"/>
          <w:spacing w:val="1"/>
        </w:rPr>
        <w:t>准（表</w:t>
      </w:r>
      <w:r>
        <w:rPr>
          <w:rFonts w:ascii="Times New Roman" w:hAnsi="Times New Roman" w:eastAsia="Times New Roman" w:cs="Times New Roman"/>
          <w:sz w:val="24"/>
          <w:szCs w:val="24"/>
          <w:spacing w:val="1"/>
        </w:rPr>
        <w:t>5-4</w:t>
      </w:r>
      <w:r>
        <w:rPr>
          <w:rFonts w:ascii="SimSun" w:hAnsi="SimSun" w:eastAsia="SimSun" w:cs="SimSun"/>
          <w:sz w:val="24"/>
          <w:szCs w:val="24"/>
          <w:spacing w:val="1"/>
        </w:rPr>
        <w:t>）</w:t>
      </w:r>
    </w:p>
    <w:p>
      <w:pPr>
        <w:ind w:left="498"/>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顶绳攀登与保护站拆除操作考核评分标准表</w:t>
      </w:r>
      <w:r>
        <w:rPr>
          <w:rFonts w:ascii="Times New Roman" w:hAnsi="Times New Roman" w:eastAsia="Times New Roman" w:cs="Times New Roman"/>
          <w:sz w:val="24"/>
          <w:szCs w:val="24"/>
          <w:spacing w:val="2"/>
        </w:rPr>
        <w:t>5-5</w:t>
      </w:r>
      <w:r>
        <w:rPr>
          <w:rFonts w:ascii="SimSun" w:hAnsi="SimSun" w:eastAsia="SimSun" w:cs="SimSun"/>
          <w:sz w:val="24"/>
          <w:szCs w:val="24"/>
          <w:spacing w:val="2"/>
        </w:rPr>
        <w:t>）</w:t>
      </w:r>
    </w:p>
    <w:p>
      <w:pPr>
        <w:spacing w:line="233" w:lineRule="auto"/>
        <w:sectPr>
          <w:footerReference w:type="default" r:id="rId23"/>
          <w:pgSz w:w="11907" w:h="16839"/>
          <w:pgMar w:top="1431" w:right="1785" w:bottom="1159" w:left="1785" w:header="0" w:footer="959" w:gutter="0"/>
        </w:sectPr>
        <w:rPr>
          <w:rFonts w:ascii="SimSun" w:hAnsi="SimSun" w:eastAsia="SimSun" w:cs="SimSun"/>
          <w:sz w:val="24"/>
          <w:szCs w:val="24"/>
        </w:rPr>
      </w:pPr>
    </w:p>
    <w:p>
      <w:pPr>
        <w:ind w:left="2851"/>
        <w:spacing w:before="139"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3"/>
        </w:rPr>
        <w:t xml:space="preserve"> </w:t>
      </w:r>
      <w:r>
        <w:rPr>
          <w:rFonts w:ascii="Times New Roman" w:hAnsi="Times New Roman" w:eastAsia="Times New Roman" w:cs="Times New Roman"/>
          <w:sz w:val="21"/>
          <w:szCs w:val="21"/>
          <w:b/>
          <w:bCs/>
          <w:spacing w:val="-2"/>
        </w:rPr>
        <w:t>5-2 </w:t>
      </w:r>
      <w:r>
        <w:rPr>
          <w:rFonts w:ascii="SimSun" w:hAnsi="SimSun" w:eastAsia="SimSun" w:cs="SimSun"/>
          <w:sz w:val="21"/>
          <w:szCs w:val="21"/>
          <w:b/>
          <w:bCs/>
          <w:spacing w:val="-2"/>
        </w:rPr>
        <w:t>技术讲解与示范考核评分标准</w:t>
      </w:r>
    </w:p>
    <w:p>
      <w:pPr>
        <w:spacing w:line="71" w:lineRule="exact"/>
        <w:rPr/>
      </w:pPr>
      <w:r/>
    </w:p>
    <w:tbl>
      <w:tblPr>
        <w:tblStyle w:val="TableNormal"/>
        <w:tblW w:w="8638" w:type="dxa"/>
        <w:tblInd w:w="19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2"/>
        <w:gridCol w:w="1481"/>
        <w:gridCol w:w="5100"/>
        <w:gridCol w:w="875"/>
      </w:tblGrid>
      <w:tr>
        <w:trPr>
          <w:trHeight w:val="635" w:hRule="atLeast"/>
        </w:trPr>
        <w:tc>
          <w:tcPr>
            <w:tcW w:w="1182" w:type="dxa"/>
            <w:vAlign w:val="top"/>
          </w:tcPr>
          <w:p>
            <w:pPr>
              <w:pStyle w:val="TableText"/>
              <w:ind w:left="278" w:right="164" w:hanging="102"/>
              <w:spacing w:before="58" w:line="249" w:lineRule="auto"/>
              <w:rPr/>
            </w:pPr>
            <w:r>
              <w:rPr>
                <w:b/>
                <w:bCs/>
                <w:spacing w:val="-4"/>
              </w:rPr>
              <w:t>考试内容</w:t>
            </w:r>
            <w:r>
              <w:rPr>
                <w:b/>
                <w:bCs/>
                <w:spacing w:val="-4"/>
              </w:rPr>
              <w:t>及分值</w:t>
            </w:r>
          </w:p>
        </w:tc>
        <w:tc>
          <w:tcPr>
            <w:tcW w:w="1481" w:type="dxa"/>
            <w:vAlign w:val="top"/>
          </w:tcPr>
          <w:p>
            <w:pPr>
              <w:pStyle w:val="TableText"/>
              <w:ind w:left="321"/>
              <w:spacing w:before="213" w:line="221" w:lineRule="auto"/>
              <w:rPr/>
            </w:pPr>
            <w:r>
              <w:rPr>
                <w:b/>
                <w:bCs/>
                <w:spacing w:val="-3"/>
              </w:rPr>
              <w:t>考试要点</w:t>
            </w:r>
          </w:p>
        </w:tc>
        <w:tc>
          <w:tcPr>
            <w:tcW w:w="5100" w:type="dxa"/>
            <w:vAlign w:val="top"/>
          </w:tcPr>
          <w:p>
            <w:pPr>
              <w:pStyle w:val="TableText"/>
              <w:ind w:left="2139"/>
              <w:spacing w:before="214" w:line="221" w:lineRule="auto"/>
              <w:rPr/>
            </w:pPr>
            <w:r>
              <w:rPr>
                <w:b/>
                <w:bCs/>
                <w:spacing w:val="-4"/>
              </w:rPr>
              <w:t>扣分标准</w:t>
            </w:r>
          </w:p>
        </w:tc>
        <w:tc>
          <w:tcPr>
            <w:tcW w:w="875" w:type="dxa"/>
            <w:vAlign w:val="top"/>
          </w:tcPr>
          <w:p>
            <w:pPr>
              <w:pStyle w:val="TableText"/>
              <w:ind w:left="232"/>
              <w:spacing w:before="213" w:line="221" w:lineRule="auto"/>
              <w:rPr/>
            </w:pPr>
            <w:r>
              <w:rPr>
                <w:b/>
                <w:bCs/>
                <w:spacing w:val="-4"/>
              </w:rPr>
              <w:t>得分</w:t>
            </w:r>
          </w:p>
        </w:tc>
      </w:tr>
      <w:tr>
        <w:trPr>
          <w:trHeight w:val="317" w:hRule="atLeast"/>
        </w:trPr>
        <w:tc>
          <w:tcPr>
            <w:tcW w:w="1182" w:type="dxa"/>
            <w:vAlign w:val="top"/>
            <w:vMerge w:val="restart"/>
            <w:tcBorders>
              <w:bottom w:val="nil"/>
            </w:tcBorders>
          </w:tcPr>
          <w:p>
            <w:pPr>
              <w:spacing w:line="458" w:lineRule="auto"/>
              <w:rPr>
                <w:rFonts w:ascii="Arial"/>
                <w:sz w:val="21"/>
              </w:rPr>
            </w:pPr>
            <w:r/>
          </w:p>
          <w:p>
            <w:pPr>
              <w:pStyle w:val="TableText"/>
              <w:ind w:left="123" w:right="83" w:firstLine="55"/>
              <w:spacing w:before="68" w:line="283" w:lineRule="auto"/>
              <w:rPr/>
            </w:pPr>
            <w:r>
              <w:rPr>
                <w:spacing w:val="-3"/>
              </w:rPr>
              <w:t>指导员形</w:t>
            </w:r>
            <w:r>
              <w:rPr>
                <w:spacing w:val="5"/>
              </w:rPr>
              <w:t>象（</w:t>
            </w:r>
            <w:r>
              <w:rPr>
                <w:rFonts w:ascii="Times New Roman" w:hAnsi="Times New Roman" w:eastAsia="Times New Roman" w:cs="Times New Roman"/>
                <w:spacing w:val="5"/>
              </w:rPr>
              <w:t>4</w:t>
            </w:r>
            <w:r>
              <w:rPr>
                <w:spacing w:val="5"/>
              </w:rPr>
              <w:t>分）</w:t>
            </w:r>
          </w:p>
        </w:tc>
        <w:tc>
          <w:tcPr>
            <w:tcW w:w="1481" w:type="dxa"/>
            <w:vAlign w:val="top"/>
            <w:vMerge w:val="restart"/>
            <w:tcBorders>
              <w:bottom w:val="nil"/>
            </w:tcBorders>
          </w:tcPr>
          <w:p>
            <w:pPr>
              <w:pStyle w:val="TableText"/>
              <w:ind w:left="426" w:right="109" w:hanging="313"/>
              <w:spacing w:before="52" w:line="274" w:lineRule="auto"/>
              <w:rPr/>
            </w:pPr>
            <w:r>
              <w:rPr>
                <w:spacing w:val="-2"/>
              </w:rPr>
              <w:t>职业形象与精</w:t>
            </w:r>
            <w:r>
              <w:rPr>
                <w:spacing w:val="-2"/>
              </w:rPr>
              <w:t>神状态</w:t>
            </w:r>
          </w:p>
          <w:p>
            <w:pPr>
              <w:pStyle w:val="TableText"/>
              <w:ind w:left="353"/>
              <w:spacing w:line="224" w:lineRule="auto"/>
              <w:rPr/>
            </w:pPr>
            <w:r>
              <w:rPr>
                <w:spacing w:val="9"/>
              </w:rPr>
              <w:t>（</w:t>
            </w:r>
            <w:r>
              <w:rPr>
                <w:rFonts w:ascii="Times New Roman" w:hAnsi="Times New Roman" w:eastAsia="Times New Roman" w:cs="Times New Roman"/>
                <w:spacing w:val="9"/>
              </w:rPr>
              <w:t>2</w:t>
            </w:r>
            <w:r>
              <w:rPr>
                <w:spacing w:val="9"/>
              </w:rPr>
              <w:t>分）</w:t>
            </w:r>
          </w:p>
        </w:tc>
        <w:tc>
          <w:tcPr>
            <w:tcW w:w="5100" w:type="dxa"/>
            <w:vAlign w:val="top"/>
          </w:tcPr>
          <w:p>
            <w:pPr>
              <w:pStyle w:val="TableText"/>
              <w:ind w:left="112"/>
              <w:spacing w:before="52" w:line="224" w:lineRule="auto"/>
              <w:rPr/>
            </w:pPr>
            <w:r>
              <w:rPr>
                <w:spacing w:val="-5"/>
              </w:rPr>
              <w:t>服饰不规范，扣</w:t>
            </w:r>
            <w:r>
              <w:rPr>
                <w:spacing w:val="-24"/>
              </w:rPr>
              <w:t xml:space="preserve"> </w:t>
            </w:r>
            <w:r>
              <w:rPr>
                <w:rFonts w:ascii="Times New Roman" w:hAnsi="Times New Roman" w:eastAsia="Times New Roman" w:cs="Times New Roman"/>
                <w:spacing w:val="-5"/>
              </w:rPr>
              <w:t>1 </w:t>
            </w:r>
            <w:r>
              <w:rPr>
                <w:spacing w:val="-5"/>
              </w:rPr>
              <w:t>分；</w:t>
            </w:r>
          </w:p>
        </w:tc>
        <w:tc>
          <w:tcPr>
            <w:tcW w:w="875" w:type="dxa"/>
            <w:vAlign w:val="top"/>
            <w:vMerge w:val="restart"/>
            <w:tcBorders>
              <w:bottom w:val="nil"/>
            </w:tcBorders>
          </w:tcPr>
          <w:p>
            <w:pPr>
              <w:rPr>
                <w:rFonts w:ascii="Arial"/>
                <w:sz w:val="21"/>
              </w:rPr>
            </w:pPr>
            <w:r/>
          </w:p>
        </w:tc>
      </w:tr>
      <w:tr>
        <w:trPr>
          <w:trHeight w:val="619" w:hRule="atLeast"/>
        </w:trPr>
        <w:tc>
          <w:tcPr>
            <w:tcW w:w="1182" w:type="dxa"/>
            <w:vAlign w:val="top"/>
            <w:vMerge w:val="continue"/>
            <w:tcBorders>
              <w:top w:val="nil"/>
              <w:bottom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2"/>
              <w:spacing w:before="202" w:line="234" w:lineRule="auto"/>
              <w:rPr/>
            </w:pPr>
            <w:r>
              <w:rPr>
                <w:spacing w:val="-2"/>
              </w:rPr>
              <w:t>精神萎靡、缺乏自信，扣</w:t>
            </w:r>
            <w:r>
              <w:rPr>
                <w:spacing w:val="-23"/>
              </w:rPr>
              <w:t xml:space="preserve"> </w:t>
            </w:r>
            <w:r>
              <w:rPr>
                <w:rFonts w:ascii="Times New Roman" w:hAnsi="Times New Roman" w:eastAsia="Times New Roman" w:cs="Times New Roman"/>
                <w:spacing w:val="-2"/>
              </w:rPr>
              <w:t>1 </w:t>
            </w:r>
            <w:r>
              <w:rPr>
                <w:spacing w:val="-2"/>
              </w:rPr>
              <w:t>分</w:t>
            </w:r>
          </w:p>
        </w:tc>
        <w:tc>
          <w:tcPr>
            <w:tcW w:w="875" w:type="dxa"/>
            <w:vAlign w:val="top"/>
            <w:vMerge w:val="continue"/>
            <w:tcBorders>
              <w:top w:val="nil"/>
            </w:tcBorders>
          </w:tcPr>
          <w:p>
            <w:pPr>
              <w:rPr>
                <w:rFonts w:ascii="Arial"/>
                <w:sz w:val="21"/>
              </w:rPr>
            </w:pPr>
            <w:r/>
          </w:p>
        </w:tc>
      </w:tr>
      <w:tr>
        <w:trPr>
          <w:trHeight w:val="317" w:hRule="atLeast"/>
        </w:trPr>
        <w:tc>
          <w:tcPr>
            <w:tcW w:w="1182" w:type="dxa"/>
            <w:vAlign w:val="top"/>
            <w:vMerge w:val="continue"/>
            <w:tcBorders>
              <w:top w:val="nil"/>
              <w:bottom w:val="nil"/>
            </w:tcBorders>
          </w:tcPr>
          <w:p>
            <w:pPr>
              <w:rPr>
                <w:rFonts w:ascii="Arial"/>
                <w:sz w:val="21"/>
              </w:rPr>
            </w:pPr>
            <w:r/>
          </w:p>
        </w:tc>
        <w:tc>
          <w:tcPr>
            <w:tcW w:w="1481" w:type="dxa"/>
            <w:vAlign w:val="top"/>
            <w:vMerge w:val="restart"/>
            <w:tcBorders>
              <w:bottom w:val="nil"/>
            </w:tcBorders>
          </w:tcPr>
          <w:p>
            <w:pPr>
              <w:pStyle w:val="TableText"/>
              <w:ind w:left="322"/>
              <w:spacing w:before="56" w:line="221" w:lineRule="auto"/>
              <w:rPr/>
            </w:pPr>
            <w:r>
              <w:rPr>
                <w:spacing w:val="-2"/>
              </w:rPr>
              <w:t>肢体互动</w:t>
            </w:r>
          </w:p>
          <w:p>
            <w:pPr>
              <w:pStyle w:val="TableText"/>
              <w:ind w:left="353"/>
              <w:spacing w:before="60" w:line="228" w:lineRule="auto"/>
              <w:rPr/>
            </w:pPr>
            <w:r>
              <w:rPr>
                <w:spacing w:val="9"/>
              </w:rPr>
              <w:t>（</w:t>
            </w:r>
            <w:r>
              <w:rPr>
                <w:rFonts w:ascii="Times New Roman" w:hAnsi="Times New Roman" w:eastAsia="Times New Roman" w:cs="Times New Roman"/>
                <w:spacing w:val="9"/>
              </w:rPr>
              <w:t>2</w:t>
            </w:r>
            <w:r>
              <w:rPr>
                <w:spacing w:val="9"/>
              </w:rPr>
              <w:t>分）</w:t>
            </w:r>
          </w:p>
        </w:tc>
        <w:tc>
          <w:tcPr>
            <w:tcW w:w="5100" w:type="dxa"/>
            <w:vAlign w:val="top"/>
          </w:tcPr>
          <w:p>
            <w:pPr>
              <w:pStyle w:val="TableText"/>
              <w:ind w:left="113"/>
              <w:spacing w:before="51" w:line="225" w:lineRule="auto"/>
              <w:rPr/>
            </w:pPr>
            <w:r>
              <w:rPr>
                <w:spacing w:val="-2"/>
              </w:rPr>
              <w:t>肢体动作不合理，扣</w:t>
            </w:r>
            <w:r>
              <w:rPr>
                <w:spacing w:val="-26"/>
              </w:rPr>
              <w:t xml:space="preserve"> </w:t>
            </w:r>
            <w:r>
              <w:rPr>
                <w:rFonts w:ascii="Times New Roman" w:hAnsi="Times New Roman" w:eastAsia="Times New Roman" w:cs="Times New Roman"/>
                <w:spacing w:val="-2"/>
              </w:rPr>
              <w:t>1 </w:t>
            </w:r>
            <w:r>
              <w:rPr>
                <w:spacing w:val="-2"/>
              </w:rPr>
              <w:t>分</w:t>
            </w:r>
          </w:p>
        </w:tc>
        <w:tc>
          <w:tcPr>
            <w:tcW w:w="875" w:type="dxa"/>
            <w:vAlign w:val="top"/>
            <w:vMerge w:val="restart"/>
            <w:tcBorders>
              <w:bottom w:val="nil"/>
            </w:tcBorders>
          </w:tcPr>
          <w:p>
            <w:pPr>
              <w:rPr>
                <w:rFonts w:ascii="Arial"/>
                <w:sz w:val="21"/>
              </w:rPr>
            </w:pPr>
            <w:r/>
          </w:p>
        </w:tc>
      </w:tr>
      <w:tr>
        <w:trPr>
          <w:trHeight w:val="316" w:hRule="atLeast"/>
        </w:trPr>
        <w:tc>
          <w:tcPr>
            <w:tcW w:w="1182" w:type="dxa"/>
            <w:vAlign w:val="top"/>
            <w:vMerge w:val="continue"/>
            <w:tcBorders>
              <w:top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6"/>
              <w:spacing w:before="51" w:line="224" w:lineRule="auto"/>
              <w:rPr/>
            </w:pPr>
            <w:r>
              <w:rPr>
                <w:spacing w:val="-2"/>
              </w:rPr>
              <w:t>未关注学员（如无眼神交流）扣</w:t>
            </w:r>
            <w:r>
              <w:rPr>
                <w:spacing w:val="-17"/>
              </w:rPr>
              <w:t xml:space="preserve"> </w:t>
            </w:r>
            <w:r>
              <w:rPr>
                <w:rFonts w:ascii="Times New Roman" w:hAnsi="Times New Roman" w:eastAsia="Times New Roman" w:cs="Times New Roman"/>
                <w:spacing w:val="-2"/>
              </w:rPr>
              <w:t>1 </w:t>
            </w:r>
            <w:r>
              <w:rPr>
                <w:spacing w:val="-2"/>
              </w:rPr>
              <w:t>分</w:t>
            </w:r>
          </w:p>
        </w:tc>
        <w:tc>
          <w:tcPr>
            <w:tcW w:w="875" w:type="dxa"/>
            <w:vAlign w:val="top"/>
            <w:vMerge w:val="continue"/>
            <w:tcBorders>
              <w:top w:val="nil"/>
            </w:tcBorders>
          </w:tcPr>
          <w:p>
            <w:pPr>
              <w:rPr>
                <w:rFonts w:ascii="Arial"/>
                <w:sz w:val="21"/>
              </w:rPr>
            </w:pPr>
            <w:r/>
          </w:p>
        </w:tc>
      </w:tr>
      <w:tr>
        <w:trPr>
          <w:trHeight w:val="628" w:hRule="atLeast"/>
        </w:trPr>
        <w:tc>
          <w:tcPr>
            <w:tcW w:w="1182" w:type="dxa"/>
            <w:vAlign w:val="top"/>
            <w:vMerge w:val="restart"/>
            <w:tcBorders>
              <w:bottom w:val="nil"/>
            </w:tcBorders>
          </w:tcPr>
          <w:p>
            <w:pPr>
              <w:spacing w:line="303" w:lineRule="auto"/>
              <w:rPr>
                <w:rFonts w:ascii="Arial"/>
                <w:sz w:val="21"/>
              </w:rPr>
            </w:pPr>
            <w:r/>
          </w:p>
          <w:p>
            <w:pPr>
              <w:pStyle w:val="TableText"/>
              <w:ind w:left="176"/>
              <w:spacing w:before="68" w:line="221" w:lineRule="auto"/>
              <w:rPr/>
            </w:pPr>
            <w:r>
              <w:rPr>
                <w:spacing w:val="-2"/>
              </w:rPr>
              <w:t>动作示范</w:t>
            </w:r>
          </w:p>
          <w:p>
            <w:pPr>
              <w:pStyle w:val="TableText"/>
              <w:ind w:left="229"/>
              <w:spacing w:before="60" w:line="235" w:lineRule="auto"/>
              <w:rPr>
                <w:rFonts w:ascii="Times New Roman" w:hAnsi="Times New Roman" w:eastAsia="Times New Roman" w:cs="Times New Roman"/>
              </w:rPr>
            </w:pPr>
            <w:r>
              <w:rPr>
                <w:spacing w:val="-2"/>
              </w:rPr>
              <w:t>标准（</w:t>
            </w:r>
            <w:r>
              <w:rPr>
                <w:rFonts w:ascii="Times New Roman" w:hAnsi="Times New Roman" w:eastAsia="Times New Roman" w:cs="Times New Roman"/>
                <w:spacing w:val="-2"/>
              </w:rPr>
              <w:t>6</w:t>
            </w:r>
          </w:p>
          <w:p>
            <w:pPr>
              <w:pStyle w:val="TableText"/>
              <w:ind w:left="389"/>
              <w:spacing w:before="44" w:line="221" w:lineRule="auto"/>
              <w:rPr/>
            </w:pPr>
            <w:r>
              <w:rPr>
                <w:spacing w:val="-6"/>
              </w:rPr>
              <w:t>分）</w:t>
            </w:r>
          </w:p>
        </w:tc>
        <w:tc>
          <w:tcPr>
            <w:tcW w:w="1481" w:type="dxa"/>
            <w:vAlign w:val="top"/>
          </w:tcPr>
          <w:p>
            <w:pPr>
              <w:pStyle w:val="TableText"/>
              <w:ind w:left="112"/>
              <w:spacing w:before="52" w:line="221" w:lineRule="auto"/>
              <w:rPr/>
            </w:pPr>
            <w:r>
              <w:rPr>
                <w:spacing w:val="-1"/>
              </w:rPr>
              <w:t>装备穿戴规范</w:t>
            </w:r>
          </w:p>
          <w:p>
            <w:pPr>
              <w:pStyle w:val="TableText"/>
              <w:ind w:left="353"/>
              <w:spacing w:before="60" w:line="223" w:lineRule="auto"/>
              <w:rPr/>
            </w:pPr>
            <w:r>
              <w:rPr>
                <w:spacing w:val="9"/>
              </w:rPr>
              <w:t>（</w:t>
            </w:r>
            <w:r>
              <w:rPr>
                <w:rFonts w:ascii="Times New Roman" w:hAnsi="Times New Roman" w:eastAsia="Times New Roman" w:cs="Times New Roman"/>
                <w:spacing w:val="9"/>
              </w:rPr>
              <w:t>1</w:t>
            </w:r>
            <w:r>
              <w:rPr>
                <w:spacing w:val="9"/>
              </w:rPr>
              <w:t>分）</w:t>
            </w:r>
          </w:p>
        </w:tc>
        <w:tc>
          <w:tcPr>
            <w:tcW w:w="5100" w:type="dxa"/>
            <w:vAlign w:val="top"/>
          </w:tcPr>
          <w:p>
            <w:pPr>
              <w:pStyle w:val="TableText"/>
              <w:ind w:left="116"/>
              <w:spacing w:before="207" w:line="234" w:lineRule="auto"/>
              <w:rPr/>
            </w:pPr>
            <w:r>
              <w:rPr>
                <w:spacing w:val="-4"/>
              </w:rPr>
              <w:t>未穿戴必备技术装备（如攀岩鞋或保护器等</w:t>
            </w:r>
            <w:r>
              <w:rPr>
                <w:spacing w:val="-46"/>
                <w:w w:val="84"/>
              </w:rPr>
              <w:t>），</w:t>
            </w:r>
            <w:r>
              <w:rPr>
                <w:spacing w:val="-4"/>
              </w:rPr>
              <w:t>扣 </w:t>
            </w:r>
            <w:r>
              <w:rPr>
                <w:rFonts w:ascii="Times New Roman" w:hAnsi="Times New Roman" w:eastAsia="Times New Roman" w:cs="Times New Roman"/>
                <w:spacing w:val="-4"/>
              </w:rPr>
              <w:t>1  </w:t>
            </w:r>
            <w:r>
              <w:rPr>
                <w:spacing w:val="-4"/>
              </w:rPr>
              <w:t>分</w:t>
            </w:r>
          </w:p>
        </w:tc>
        <w:tc>
          <w:tcPr>
            <w:tcW w:w="875" w:type="dxa"/>
            <w:vAlign w:val="top"/>
          </w:tcPr>
          <w:p>
            <w:pPr>
              <w:rPr>
                <w:rFonts w:ascii="Arial"/>
                <w:sz w:val="21"/>
              </w:rPr>
            </w:pPr>
            <w:r/>
          </w:p>
        </w:tc>
      </w:tr>
      <w:tr>
        <w:trPr>
          <w:trHeight w:val="316" w:hRule="atLeast"/>
        </w:trPr>
        <w:tc>
          <w:tcPr>
            <w:tcW w:w="1182" w:type="dxa"/>
            <w:vAlign w:val="top"/>
            <w:vMerge w:val="continue"/>
            <w:tcBorders>
              <w:top w:val="nil"/>
              <w:bottom w:val="nil"/>
            </w:tcBorders>
          </w:tcPr>
          <w:p>
            <w:pPr>
              <w:rPr>
                <w:rFonts w:ascii="Arial"/>
                <w:sz w:val="21"/>
              </w:rPr>
            </w:pPr>
            <w:r/>
          </w:p>
        </w:tc>
        <w:tc>
          <w:tcPr>
            <w:tcW w:w="1481" w:type="dxa"/>
            <w:vAlign w:val="top"/>
            <w:vMerge w:val="restart"/>
            <w:tcBorders>
              <w:bottom w:val="nil"/>
            </w:tcBorders>
          </w:tcPr>
          <w:p>
            <w:pPr>
              <w:pStyle w:val="TableText"/>
              <w:ind w:left="353" w:right="215" w:hanging="137"/>
              <w:spacing w:before="213" w:line="283" w:lineRule="auto"/>
              <w:rPr/>
            </w:pPr>
            <w:r>
              <w:rPr>
                <w:spacing w:val="-2"/>
              </w:rPr>
              <w:t>动作规范性</w:t>
            </w:r>
            <w:r>
              <w:rPr>
                <w:spacing w:val="9"/>
              </w:rPr>
              <w:t>（</w:t>
            </w:r>
            <w:r>
              <w:rPr>
                <w:rFonts w:ascii="Times New Roman" w:hAnsi="Times New Roman" w:eastAsia="Times New Roman" w:cs="Times New Roman"/>
                <w:spacing w:val="9"/>
              </w:rPr>
              <w:t>5</w:t>
            </w:r>
            <w:r>
              <w:rPr>
                <w:spacing w:val="9"/>
              </w:rPr>
              <w:t>分）</w:t>
            </w:r>
          </w:p>
        </w:tc>
        <w:tc>
          <w:tcPr>
            <w:tcW w:w="5100" w:type="dxa"/>
            <w:vAlign w:val="top"/>
          </w:tcPr>
          <w:p>
            <w:pPr>
              <w:pStyle w:val="TableText"/>
              <w:ind w:left="113"/>
              <w:spacing w:before="52" w:line="223" w:lineRule="auto"/>
              <w:rPr/>
            </w:pPr>
            <w:r>
              <w:rPr>
                <w:spacing w:val="-1"/>
              </w:rPr>
              <w:t>示范动作不标准，每处扣 </w:t>
            </w:r>
            <w:r>
              <w:rPr>
                <w:rFonts w:ascii="Times New Roman" w:hAnsi="Times New Roman" w:eastAsia="Times New Roman" w:cs="Times New Roman"/>
                <w:spacing w:val="-1"/>
              </w:rPr>
              <w:t>1-2</w:t>
            </w:r>
            <w:r>
              <w:rPr>
                <w:rFonts w:ascii="Times New Roman" w:hAnsi="Times New Roman" w:eastAsia="Times New Roman" w:cs="Times New Roman"/>
                <w:spacing w:val="7"/>
              </w:rPr>
              <w:t xml:space="preserve">  </w:t>
            </w:r>
            <w:r>
              <w:rPr>
                <w:spacing w:val="-1"/>
              </w:rPr>
              <w:t>分</w:t>
            </w:r>
          </w:p>
        </w:tc>
        <w:tc>
          <w:tcPr>
            <w:tcW w:w="875" w:type="dxa"/>
            <w:vAlign w:val="top"/>
            <w:vMerge w:val="restart"/>
            <w:tcBorders>
              <w:bottom w:val="nil"/>
            </w:tcBorders>
          </w:tcPr>
          <w:p>
            <w:pPr>
              <w:rPr>
                <w:rFonts w:ascii="Arial"/>
                <w:sz w:val="21"/>
              </w:rPr>
            </w:pPr>
            <w:r/>
          </w:p>
        </w:tc>
      </w:tr>
      <w:tr>
        <w:trPr>
          <w:trHeight w:val="631" w:hRule="atLeast"/>
        </w:trPr>
        <w:tc>
          <w:tcPr>
            <w:tcW w:w="1182" w:type="dxa"/>
            <w:vAlign w:val="top"/>
            <w:vMerge w:val="continue"/>
            <w:tcBorders>
              <w:top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08" w:right="121" w:firstLine="4"/>
              <w:spacing w:before="54" w:line="249" w:lineRule="auto"/>
              <w:rPr/>
            </w:pPr>
            <w:r>
              <w:rPr>
                <w:spacing w:val="1"/>
              </w:rPr>
              <w:t>动作不连贯或关键细节（如安全检查步骤）缺失，扣</w:t>
            </w:r>
            <w:r>
              <w:rPr>
                <w:rFonts w:ascii="Times New Roman" w:hAnsi="Times New Roman" w:eastAsia="Times New Roman" w:cs="Times New Roman"/>
                <w:spacing w:val="-2"/>
              </w:rPr>
              <w:t>2-3</w:t>
            </w:r>
            <w:r>
              <w:rPr>
                <w:rFonts w:ascii="Times New Roman" w:hAnsi="Times New Roman" w:eastAsia="Times New Roman" w:cs="Times New Roman"/>
                <w:spacing w:val="12"/>
              </w:rPr>
              <w:t xml:space="preserve"> </w:t>
            </w:r>
            <w:r>
              <w:rPr>
                <w:spacing w:val="-2"/>
              </w:rPr>
              <w:t>分</w:t>
            </w:r>
          </w:p>
        </w:tc>
        <w:tc>
          <w:tcPr>
            <w:tcW w:w="875" w:type="dxa"/>
            <w:vAlign w:val="top"/>
            <w:vMerge w:val="continue"/>
            <w:tcBorders>
              <w:top w:val="nil"/>
            </w:tcBorders>
          </w:tcPr>
          <w:p>
            <w:pPr>
              <w:rPr>
                <w:rFonts w:ascii="Arial"/>
                <w:sz w:val="21"/>
              </w:rPr>
            </w:pPr>
            <w:r/>
          </w:p>
        </w:tc>
      </w:tr>
      <w:tr>
        <w:trPr>
          <w:trHeight w:val="317" w:hRule="atLeast"/>
        </w:trPr>
        <w:tc>
          <w:tcPr>
            <w:tcW w:w="1182"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76"/>
              <w:spacing w:before="68" w:line="221" w:lineRule="auto"/>
              <w:rPr/>
            </w:pPr>
            <w:r>
              <w:rPr>
                <w:spacing w:val="-2"/>
              </w:rPr>
              <w:t>讲解与教</w:t>
            </w:r>
          </w:p>
          <w:p>
            <w:pPr>
              <w:pStyle w:val="TableText"/>
              <w:ind w:left="120"/>
              <w:spacing w:before="61" w:line="235" w:lineRule="auto"/>
              <w:rPr>
                <w:rFonts w:ascii="Times New Roman" w:hAnsi="Times New Roman" w:eastAsia="Times New Roman" w:cs="Times New Roman"/>
              </w:rPr>
            </w:pPr>
            <w:r>
              <w:rPr>
                <w:spacing w:val="-17"/>
              </w:rPr>
              <w:t>学控制（</w:t>
            </w:r>
            <w:r>
              <w:rPr>
                <w:rFonts w:ascii="Times New Roman" w:hAnsi="Times New Roman" w:eastAsia="Times New Roman" w:cs="Times New Roman"/>
                <w:spacing w:val="-17"/>
              </w:rPr>
              <w:t>10</w:t>
            </w:r>
          </w:p>
          <w:p>
            <w:pPr>
              <w:pStyle w:val="TableText"/>
              <w:ind w:left="389"/>
              <w:spacing w:before="44" w:line="221" w:lineRule="auto"/>
              <w:rPr/>
            </w:pPr>
            <w:r>
              <w:rPr>
                <w:spacing w:val="-6"/>
              </w:rPr>
              <w:t>分）</w:t>
            </w:r>
          </w:p>
        </w:tc>
        <w:tc>
          <w:tcPr>
            <w:tcW w:w="1481" w:type="dxa"/>
            <w:vAlign w:val="top"/>
            <w:vMerge w:val="restart"/>
            <w:tcBorders>
              <w:bottom w:val="nil"/>
            </w:tcBorders>
          </w:tcPr>
          <w:p>
            <w:pPr>
              <w:pStyle w:val="TableText"/>
              <w:ind w:left="321"/>
              <w:spacing w:before="58" w:line="222" w:lineRule="auto"/>
              <w:rPr/>
            </w:pPr>
            <w:r>
              <w:rPr>
                <w:spacing w:val="-2"/>
              </w:rPr>
              <w:t>语言组织</w:t>
            </w:r>
          </w:p>
          <w:p>
            <w:pPr>
              <w:pStyle w:val="TableText"/>
              <w:ind w:left="353"/>
              <w:spacing w:before="60" w:line="226" w:lineRule="auto"/>
              <w:rPr/>
            </w:pPr>
            <w:r>
              <w:rPr>
                <w:spacing w:val="9"/>
              </w:rPr>
              <w:t>（</w:t>
            </w:r>
            <w:r>
              <w:rPr>
                <w:rFonts w:ascii="Times New Roman" w:hAnsi="Times New Roman" w:eastAsia="Times New Roman" w:cs="Times New Roman"/>
                <w:spacing w:val="9"/>
              </w:rPr>
              <w:t>2</w:t>
            </w:r>
            <w:r>
              <w:rPr>
                <w:spacing w:val="9"/>
              </w:rPr>
              <w:t>分）</w:t>
            </w:r>
          </w:p>
        </w:tc>
        <w:tc>
          <w:tcPr>
            <w:tcW w:w="5100" w:type="dxa"/>
            <w:vAlign w:val="top"/>
          </w:tcPr>
          <w:p>
            <w:pPr>
              <w:pStyle w:val="TableText"/>
              <w:ind w:left="111"/>
              <w:spacing w:before="53" w:line="223" w:lineRule="auto"/>
              <w:rPr/>
            </w:pPr>
            <w:r>
              <w:rPr>
                <w:spacing w:val="-3"/>
              </w:rPr>
              <w:t>逻辑混乱、条理不清晰，扣</w:t>
            </w:r>
            <w:r>
              <w:rPr>
                <w:spacing w:val="58"/>
              </w:rPr>
              <w:t xml:space="preserve"> </w:t>
            </w:r>
            <w:r>
              <w:rPr>
                <w:rFonts w:ascii="Times New Roman" w:hAnsi="Times New Roman" w:eastAsia="Times New Roman" w:cs="Times New Roman"/>
                <w:spacing w:val="-3"/>
              </w:rPr>
              <w:t>1-2  </w:t>
            </w:r>
            <w:r>
              <w:rPr>
                <w:spacing w:val="-3"/>
              </w:rPr>
              <w:t>分</w:t>
            </w:r>
          </w:p>
        </w:tc>
        <w:tc>
          <w:tcPr>
            <w:tcW w:w="875" w:type="dxa"/>
            <w:vAlign w:val="top"/>
            <w:vMerge w:val="restart"/>
            <w:tcBorders>
              <w:bottom w:val="nil"/>
            </w:tcBorders>
          </w:tcPr>
          <w:p>
            <w:pPr>
              <w:rPr>
                <w:rFonts w:ascii="Arial"/>
                <w:sz w:val="21"/>
              </w:rPr>
            </w:pPr>
            <w:r/>
          </w:p>
        </w:tc>
      </w:tr>
      <w:tr>
        <w:trPr>
          <w:trHeight w:val="316" w:hRule="atLeast"/>
        </w:trPr>
        <w:tc>
          <w:tcPr>
            <w:tcW w:w="1182" w:type="dxa"/>
            <w:vAlign w:val="top"/>
            <w:vMerge w:val="continue"/>
            <w:tcBorders>
              <w:top w:val="nil"/>
              <w:bottom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3"/>
              <w:spacing w:before="53" w:line="222" w:lineRule="auto"/>
              <w:rPr/>
            </w:pPr>
            <w:r>
              <w:rPr>
                <w:spacing w:val="-2"/>
              </w:rPr>
              <w:t>停顿时间长或声音过小，扣</w:t>
            </w:r>
            <w:r>
              <w:rPr>
                <w:spacing w:val="-18"/>
              </w:rPr>
              <w:t xml:space="preserve"> </w:t>
            </w:r>
            <w:r>
              <w:rPr>
                <w:rFonts w:ascii="Times New Roman" w:hAnsi="Times New Roman" w:eastAsia="Times New Roman" w:cs="Times New Roman"/>
                <w:spacing w:val="-2"/>
              </w:rPr>
              <w:t>1 </w:t>
            </w:r>
            <w:r>
              <w:rPr>
                <w:spacing w:val="-2"/>
              </w:rPr>
              <w:t>分</w:t>
            </w:r>
          </w:p>
        </w:tc>
        <w:tc>
          <w:tcPr>
            <w:tcW w:w="875" w:type="dxa"/>
            <w:vAlign w:val="top"/>
            <w:vMerge w:val="continue"/>
            <w:tcBorders>
              <w:top w:val="nil"/>
            </w:tcBorders>
          </w:tcPr>
          <w:p>
            <w:pPr>
              <w:rPr>
                <w:rFonts w:ascii="Arial"/>
                <w:sz w:val="21"/>
              </w:rPr>
            </w:pPr>
            <w:r/>
          </w:p>
        </w:tc>
      </w:tr>
      <w:tr>
        <w:trPr>
          <w:trHeight w:val="317" w:hRule="atLeast"/>
        </w:trPr>
        <w:tc>
          <w:tcPr>
            <w:tcW w:w="1182" w:type="dxa"/>
            <w:vAlign w:val="top"/>
            <w:vMerge w:val="continue"/>
            <w:tcBorders>
              <w:top w:val="nil"/>
              <w:bottom w:val="nil"/>
            </w:tcBorders>
          </w:tcPr>
          <w:p>
            <w:pPr>
              <w:rPr>
                <w:rFonts w:ascii="Arial"/>
                <w:sz w:val="21"/>
              </w:rPr>
            </w:pPr>
            <w:r/>
          </w:p>
        </w:tc>
        <w:tc>
          <w:tcPr>
            <w:tcW w:w="1481" w:type="dxa"/>
            <w:vAlign w:val="top"/>
            <w:vMerge w:val="restart"/>
            <w:tcBorders>
              <w:bottom w:val="nil"/>
            </w:tcBorders>
          </w:tcPr>
          <w:p>
            <w:pPr>
              <w:pStyle w:val="TableText"/>
              <w:ind w:left="320"/>
              <w:spacing w:before="58" w:line="221" w:lineRule="auto"/>
              <w:rPr/>
            </w:pPr>
            <w:r>
              <w:rPr>
                <w:spacing w:val="-1"/>
              </w:rPr>
              <w:t>表达能力</w:t>
            </w:r>
          </w:p>
          <w:p>
            <w:pPr>
              <w:pStyle w:val="TableText"/>
              <w:ind w:left="353"/>
              <w:spacing w:before="61" w:line="226" w:lineRule="auto"/>
              <w:rPr/>
            </w:pPr>
            <w:r>
              <w:rPr>
                <w:spacing w:val="9"/>
              </w:rPr>
              <w:t>（</w:t>
            </w:r>
            <w:r>
              <w:rPr>
                <w:rFonts w:ascii="Times New Roman" w:hAnsi="Times New Roman" w:eastAsia="Times New Roman" w:cs="Times New Roman"/>
                <w:spacing w:val="9"/>
              </w:rPr>
              <w:t>2</w:t>
            </w:r>
            <w:r>
              <w:rPr>
                <w:spacing w:val="9"/>
              </w:rPr>
              <w:t>分）</w:t>
            </w:r>
          </w:p>
        </w:tc>
        <w:tc>
          <w:tcPr>
            <w:tcW w:w="5100" w:type="dxa"/>
            <w:vAlign w:val="top"/>
          </w:tcPr>
          <w:p>
            <w:pPr>
              <w:pStyle w:val="TableText"/>
              <w:ind w:left="111"/>
              <w:spacing w:before="53" w:line="223" w:lineRule="auto"/>
              <w:rPr/>
            </w:pPr>
            <w:r>
              <w:rPr>
                <w:spacing w:val="-1"/>
              </w:rPr>
              <w:t>表达不流畅（如频繁重复、卡顿）扣</w:t>
            </w:r>
            <w:r>
              <w:rPr>
                <w:spacing w:val="-28"/>
              </w:rPr>
              <w:t xml:space="preserve"> </w:t>
            </w:r>
            <w:r>
              <w:rPr>
                <w:rFonts w:ascii="Times New Roman" w:hAnsi="Times New Roman" w:eastAsia="Times New Roman" w:cs="Times New Roman"/>
                <w:spacing w:val="-1"/>
              </w:rPr>
              <w:t>1 </w:t>
            </w:r>
            <w:r>
              <w:rPr>
                <w:spacing w:val="-1"/>
              </w:rPr>
              <w:t>分</w:t>
            </w:r>
          </w:p>
        </w:tc>
        <w:tc>
          <w:tcPr>
            <w:tcW w:w="875" w:type="dxa"/>
            <w:vAlign w:val="top"/>
            <w:vMerge w:val="restart"/>
            <w:tcBorders>
              <w:bottom w:val="nil"/>
            </w:tcBorders>
          </w:tcPr>
          <w:p>
            <w:pPr>
              <w:rPr>
                <w:rFonts w:ascii="Arial"/>
                <w:sz w:val="21"/>
              </w:rPr>
            </w:pPr>
            <w:r/>
          </w:p>
        </w:tc>
      </w:tr>
      <w:tr>
        <w:trPr>
          <w:trHeight w:val="316" w:hRule="atLeast"/>
        </w:trPr>
        <w:tc>
          <w:tcPr>
            <w:tcW w:w="1182" w:type="dxa"/>
            <w:vAlign w:val="top"/>
            <w:vMerge w:val="continue"/>
            <w:tcBorders>
              <w:top w:val="nil"/>
              <w:bottom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2"/>
              <w:spacing w:before="53" w:line="222" w:lineRule="auto"/>
              <w:rPr/>
            </w:pPr>
            <w:r>
              <w:rPr>
                <w:spacing w:val="-2"/>
              </w:rPr>
              <w:t>缺乏感召力（无肢体语言配合）扣</w:t>
            </w:r>
            <w:r>
              <w:rPr>
                <w:spacing w:val="-13"/>
              </w:rPr>
              <w:t xml:space="preserve"> </w:t>
            </w:r>
            <w:r>
              <w:rPr>
                <w:rFonts w:ascii="Times New Roman" w:hAnsi="Times New Roman" w:eastAsia="Times New Roman" w:cs="Times New Roman"/>
                <w:spacing w:val="-2"/>
              </w:rPr>
              <w:t>1 </w:t>
            </w:r>
            <w:r>
              <w:rPr>
                <w:spacing w:val="-2"/>
              </w:rPr>
              <w:t>分</w:t>
            </w:r>
          </w:p>
        </w:tc>
        <w:tc>
          <w:tcPr>
            <w:tcW w:w="875" w:type="dxa"/>
            <w:vAlign w:val="top"/>
            <w:vMerge w:val="continue"/>
            <w:tcBorders>
              <w:top w:val="nil"/>
            </w:tcBorders>
          </w:tcPr>
          <w:p>
            <w:pPr>
              <w:rPr>
                <w:rFonts w:ascii="Arial"/>
                <w:sz w:val="21"/>
              </w:rPr>
            </w:pPr>
            <w:r/>
          </w:p>
        </w:tc>
      </w:tr>
      <w:tr>
        <w:trPr>
          <w:trHeight w:val="316" w:hRule="atLeast"/>
        </w:trPr>
        <w:tc>
          <w:tcPr>
            <w:tcW w:w="1182" w:type="dxa"/>
            <w:vAlign w:val="top"/>
            <w:vMerge w:val="continue"/>
            <w:tcBorders>
              <w:top w:val="nil"/>
              <w:bottom w:val="nil"/>
            </w:tcBorders>
          </w:tcPr>
          <w:p>
            <w:pPr>
              <w:rPr>
                <w:rFonts w:ascii="Arial"/>
                <w:sz w:val="21"/>
              </w:rPr>
            </w:pPr>
            <w:r/>
          </w:p>
        </w:tc>
        <w:tc>
          <w:tcPr>
            <w:tcW w:w="1481" w:type="dxa"/>
            <w:vAlign w:val="top"/>
            <w:vMerge w:val="restart"/>
            <w:tcBorders>
              <w:bottom w:val="nil"/>
            </w:tcBorders>
          </w:tcPr>
          <w:p>
            <w:pPr>
              <w:pStyle w:val="TableText"/>
              <w:ind w:left="325"/>
              <w:spacing w:before="58" w:line="220" w:lineRule="auto"/>
              <w:rPr/>
            </w:pPr>
            <w:r>
              <w:rPr>
                <w:spacing w:val="-3"/>
              </w:rPr>
              <w:t>知识传授</w:t>
            </w:r>
          </w:p>
          <w:p>
            <w:pPr>
              <w:pStyle w:val="TableText"/>
              <w:ind w:left="353"/>
              <w:spacing w:before="61" w:line="228" w:lineRule="auto"/>
              <w:rPr/>
            </w:pPr>
            <w:r>
              <w:rPr>
                <w:spacing w:val="9"/>
              </w:rPr>
              <w:t>（</w:t>
            </w:r>
            <w:r>
              <w:rPr>
                <w:rFonts w:ascii="Times New Roman" w:hAnsi="Times New Roman" w:eastAsia="Times New Roman" w:cs="Times New Roman"/>
                <w:spacing w:val="9"/>
              </w:rPr>
              <w:t>3</w:t>
            </w:r>
            <w:r>
              <w:rPr>
                <w:spacing w:val="9"/>
              </w:rPr>
              <w:t>分）</w:t>
            </w:r>
          </w:p>
        </w:tc>
        <w:tc>
          <w:tcPr>
            <w:tcW w:w="5100" w:type="dxa"/>
            <w:vAlign w:val="top"/>
          </w:tcPr>
          <w:p>
            <w:pPr>
              <w:pStyle w:val="TableText"/>
              <w:ind w:left="116"/>
              <w:spacing w:before="53" w:line="222" w:lineRule="auto"/>
              <w:rPr/>
            </w:pPr>
            <w:r>
              <w:rPr>
                <w:spacing w:val="-5"/>
              </w:rPr>
              <w:t>知识点错误（如技术原理、表述错误</w:t>
            </w:r>
            <w:r>
              <w:rPr>
                <w:spacing w:val="-48"/>
              </w:rPr>
              <w:t>），</w:t>
            </w:r>
            <w:r>
              <w:rPr>
                <w:spacing w:val="-5"/>
              </w:rPr>
              <w:t>每处扣 </w:t>
            </w:r>
            <w:r>
              <w:rPr>
                <w:rFonts w:ascii="Times New Roman" w:hAnsi="Times New Roman" w:eastAsia="Times New Roman" w:cs="Times New Roman"/>
                <w:spacing w:val="-5"/>
              </w:rPr>
              <w:t>2-3  </w:t>
            </w:r>
            <w:r>
              <w:rPr>
                <w:spacing w:val="-5"/>
              </w:rPr>
              <w:t>分</w:t>
            </w:r>
          </w:p>
        </w:tc>
        <w:tc>
          <w:tcPr>
            <w:tcW w:w="875" w:type="dxa"/>
            <w:vAlign w:val="top"/>
            <w:vMerge w:val="restart"/>
            <w:tcBorders>
              <w:bottom w:val="nil"/>
            </w:tcBorders>
          </w:tcPr>
          <w:p>
            <w:pPr>
              <w:rPr>
                <w:rFonts w:ascii="Arial"/>
                <w:sz w:val="21"/>
              </w:rPr>
            </w:pPr>
            <w:r/>
          </w:p>
        </w:tc>
      </w:tr>
      <w:tr>
        <w:trPr>
          <w:trHeight w:val="319" w:hRule="atLeast"/>
        </w:trPr>
        <w:tc>
          <w:tcPr>
            <w:tcW w:w="1182" w:type="dxa"/>
            <w:vAlign w:val="top"/>
            <w:vMerge w:val="continue"/>
            <w:tcBorders>
              <w:top w:val="nil"/>
              <w:bottom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38"/>
              <w:spacing w:before="56" w:line="222" w:lineRule="auto"/>
              <w:rPr/>
            </w:pPr>
            <w:r>
              <w:rPr>
                <w:spacing w:val="-2"/>
              </w:rPr>
              <w:t>内容不全面（如遗漏关键步骤、风险点</w:t>
            </w:r>
            <w:r>
              <w:rPr>
                <w:spacing w:val="7"/>
              </w:rPr>
              <w:t>），</w:t>
            </w:r>
            <w:r>
              <w:rPr>
                <w:spacing w:val="-2"/>
              </w:rPr>
              <w:t>扣 </w:t>
            </w:r>
            <w:r>
              <w:rPr>
                <w:rFonts w:ascii="Times New Roman" w:hAnsi="Times New Roman" w:eastAsia="Times New Roman" w:cs="Times New Roman"/>
                <w:spacing w:val="-2"/>
              </w:rPr>
              <w:t>1-2  </w:t>
            </w:r>
            <w:r>
              <w:rPr>
                <w:spacing w:val="-2"/>
              </w:rPr>
              <w:t>分</w:t>
            </w:r>
          </w:p>
        </w:tc>
        <w:tc>
          <w:tcPr>
            <w:tcW w:w="875" w:type="dxa"/>
            <w:vAlign w:val="top"/>
            <w:vMerge w:val="continue"/>
            <w:tcBorders>
              <w:top w:val="nil"/>
            </w:tcBorders>
          </w:tcPr>
          <w:p>
            <w:pPr>
              <w:rPr>
                <w:rFonts w:ascii="Arial"/>
                <w:sz w:val="21"/>
              </w:rPr>
            </w:pPr>
            <w:r/>
          </w:p>
        </w:tc>
      </w:tr>
      <w:tr>
        <w:trPr>
          <w:trHeight w:val="628" w:hRule="atLeast"/>
        </w:trPr>
        <w:tc>
          <w:tcPr>
            <w:tcW w:w="1182" w:type="dxa"/>
            <w:vAlign w:val="top"/>
            <w:vMerge w:val="continue"/>
            <w:tcBorders>
              <w:top w:val="nil"/>
              <w:bottom w:val="nil"/>
            </w:tcBorders>
          </w:tcPr>
          <w:p>
            <w:pPr>
              <w:rPr>
                <w:rFonts w:ascii="Arial"/>
                <w:sz w:val="21"/>
              </w:rPr>
            </w:pPr>
            <w:r/>
          </w:p>
        </w:tc>
        <w:tc>
          <w:tcPr>
            <w:tcW w:w="1481" w:type="dxa"/>
            <w:vAlign w:val="top"/>
            <w:vMerge w:val="restart"/>
            <w:tcBorders>
              <w:bottom w:val="nil"/>
            </w:tcBorders>
          </w:tcPr>
          <w:p>
            <w:pPr>
              <w:pStyle w:val="TableText"/>
              <w:ind w:left="353" w:right="320" w:hanging="32"/>
              <w:spacing w:before="216" w:line="283" w:lineRule="auto"/>
              <w:rPr/>
            </w:pPr>
            <w:r>
              <w:rPr>
                <w:spacing w:val="-2"/>
              </w:rPr>
              <w:t>应变能力</w:t>
            </w:r>
            <w:r>
              <w:rPr>
                <w:spacing w:val="9"/>
              </w:rPr>
              <w:t>（</w:t>
            </w:r>
            <w:r>
              <w:rPr>
                <w:rFonts w:ascii="Times New Roman" w:hAnsi="Times New Roman" w:eastAsia="Times New Roman" w:cs="Times New Roman"/>
                <w:spacing w:val="9"/>
              </w:rPr>
              <w:t>2</w:t>
            </w:r>
            <w:r>
              <w:rPr>
                <w:spacing w:val="9"/>
              </w:rPr>
              <w:t>分）</w:t>
            </w:r>
          </w:p>
        </w:tc>
        <w:tc>
          <w:tcPr>
            <w:tcW w:w="5100" w:type="dxa"/>
            <w:vAlign w:val="top"/>
          </w:tcPr>
          <w:p>
            <w:pPr>
              <w:pStyle w:val="TableText"/>
              <w:ind w:left="115" w:right="41" w:hanging="2"/>
              <w:spacing w:before="53" w:line="248" w:lineRule="auto"/>
              <w:rPr/>
            </w:pPr>
            <w:r>
              <w:rPr>
                <w:spacing w:val="-8"/>
              </w:rPr>
              <w:t>提问后反应时间超过</w:t>
            </w:r>
            <w:r>
              <w:rPr>
                <w:spacing w:val="-42"/>
              </w:rPr>
              <w:t xml:space="preserve"> </w:t>
            </w:r>
            <w:r>
              <w:rPr>
                <w:rFonts w:ascii="Times New Roman" w:hAnsi="Times New Roman" w:eastAsia="Times New Roman" w:cs="Times New Roman"/>
                <w:spacing w:val="-8"/>
              </w:rPr>
              <w:t>15</w:t>
            </w:r>
            <w:r>
              <w:rPr>
                <w:rFonts w:ascii="Times New Roman" w:hAnsi="Times New Roman" w:eastAsia="Times New Roman" w:cs="Times New Roman"/>
                <w:spacing w:val="-17"/>
              </w:rPr>
              <w:t xml:space="preserve"> </w:t>
            </w:r>
            <w:r>
              <w:rPr>
                <w:spacing w:val="-8"/>
              </w:rPr>
              <w:t>秒，或无法准确回答专业问题，</w:t>
            </w:r>
            <w:r>
              <w:rPr>
                <w:spacing w:val="-8"/>
              </w:rPr>
              <w:t>扣</w:t>
            </w:r>
            <w:r>
              <w:rPr>
                <w:spacing w:val="27"/>
              </w:rPr>
              <w:t xml:space="preserve"> </w:t>
            </w:r>
            <w:r>
              <w:rPr>
                <w:rFonts w:ascii="Times New Roman" w:hAnsi="Times New Roman" w:eastAsia="Times New Roman" w:cs="Times New Roman"/>
                <w:spacing w:val="-8"/>
              </w:rPr>
              <w:t>1-2</w:t>
            </w:r>
            <w:r>
              <w:rPr>
                <w:rFonts w:ascii="Times New Roman" w:hAnsi="Times New Roman" w:eastAsia="Times New Roman" w:cs="Times New Roman"/>
                <w:spacing w:val="6"/>
              </w:rPr>
              <w:t xml:space="preserve">  </w:t>
            </w:r>
            <w:r>
              <w:rPr>
                <w:spacing w:val="-8"/>
              </w:rPr>
              <w:t>分</w:t>
            </w:r>
          </w:p>
        </w:tc>
        <w:tc>
          <w:tcPr>
            <w:tcW w:w="875" w:type="dxa"/>
            <w:vAlign w:val="top"/>
            <w:vMerge w:val="restart"/>
            <w:tcBorders>
              <w:bottom w:val="nil"/>
            </w:tcBorders>
          </w:tcPr>
          <w:p>
            <w:pPr>
              <w:rPr>
                <w:rFonts w:ascii="Arial"/>
                <w:sz w:val="21"/>
              </w:rPr>
            </w:pPr>
            <w:r/>
          </w:p>
        </w:tc>
      </w:tr>
      <w:tr>
        <w:trPr>
          <w:trHeight w:val="316" w:hRule="atLeast"/>
        </w:trPr>
        <w:tc>
          <w:tcPr>
            <w:tcW w:w="1182" w:type="dxa"/>
            <w:vAlign w:val="top"/>
            <w:vMerge w:val="continue"/>
            <w:tcBorders>
              <w:top w:val="nil"/>
              <w:bottom w:val="nil"/>
            </w:tcBorders>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9"/>
              <w:spacing w:before="54" w:line="221" w:lineRule="auto"/>
              <w:rPr/>
            </w:pPr>
            <w:r>
              <w:rPr/>
              <w:t>突发情况（如装备异常）处理不当，扣 </w:t>
            </w:r>
            <w:r>
              <w:rPr>
                <w:rFonts w:ascii="Times New Roman" w:hAnsi="Times New Roman" w:eastAsia="Times New Roman" w:cs="Times New Roman"/>
              </w:rPr>
              <w:t>1 </w:t>
            </w:r>
            <w:r>
              <w:rPr>
                <w:rFonts w:ascii="Times New Roman" w:hAnsi="Times New Roman" w:eastAsia="Times New Roman" w:cs="Times New Roman"/>
                <w:spacing w:val="-1"/>
              </w:rPr>
              <w:t xml:space="preserve"> </w:t>
            </w:r>
            <w:r>
              <w:rPr>
                <w:spacing w:val="-1"/>
              </w:rPr>
              <w:t>分</w:t>
            </w:r>
          </w:p>
        </w:tc>
        <w:tc>
          <w:tcPr>
            <w:tcW w:w="875" w:type="dxa"/>
            <w:vAlign w:val="top"/>
            <w:vMerge w:val="continue"/>
            <w:tcBorders>
              <w:top w:val="nil"/>
            </w:tcBorders>
          </w:tcPr>
          <w:p>
            <w:pPr>
              <w:rPr>
                <w:rFonts w:ascii="Arial"/>
                <w:sz w:val="21"/>
              </w:rPr>
            </w:pPr>
            <w:r/>
          </w:p>
        </w:tc>
      </w:tr>
      <w:tr>
        <w:trPr>
          <w:trHeight w:val="317" w:hRule="atLeast"/>
        </w:trPr>
        <w:tc>
          <w:tcPr>
            <w:tcW w:w="1182" w:type="dxa"/>
            <w:vAlign w:val="top"/>
            <w:vMerge w:val="continue"/>
            <w:tcBorders>
              <w:top w:val="nil"/>
            </w:tcBorders>
          </w:tcPr>
          <w:p>
            <w:pPr>
              <w:rPr>
                <w:rFonts w:ascii="Arial"/>
                <w:sz w:val="21"/>
              </w:rPr>
            </w:pPr>
            <w:r/>
          </w:p>
        </w:tc>
        <w:tc>
          <w:tcPr>
            <w:tcW w:w="1481" w:type="dxa"/>
            <w:vAlign w:val="top"/>
            <w:vMerge w:val="restart"/>
            <w:tcBorders>
              <w:bottom w:val="nil"/>
            </w:tcBorders>
          </w:tcPr>
          <w:p>
            <w:pPr>
              <w:pStyle w:val="TableText"/>
              <w:ind w:left="353" w:right="320" w:hanging="22"/>
              <w:spacing w:before="215" w:line="284" w:lineRule="auto"/>
              <w:rPr/>
            </w:pPr>
            <w:r>
              <w:rPr>
                <w:spacing w:val="-4"/>
              </w:rPr>
              <w:t>时间管理</w:t>
            </w:r>
            <w:r>
              <w:rPr>
                <w:spacing w:val="9"/>
              </w:rPr>
              <w:t>（</w:t>
            </w:r>
            <w:r>
              <w:rPr>
                <w:rFonts w:ascii="Times New Roman" w:hAnsi="Times New Roman" w:eastAsia="Times New Roman" w:cs="Times New Roman"/>
                <w:spacing w:val="9"/>
              </w:rPr>
              <w:t>1</w:t>
            </w:r>
            <w:r>
              <w:rPr>
                <w:spacing w:val="9"/>
              </w:rPr>
              <w:t>分）</w:t>
            </w:r>
          </w:p>
        </w:tc>
        <w:tc>
          <w:tcPr>
            <w:tcW w:w="5100" w:type="dxa"/>
            <w:vAlign w:val="top"/>
          </w:tcPr>
          <w:p>
            <w:pPr>
              <w:pStyle w:val="TableText"/>
              <w:ind w:left="122"/>
              <w:spacing w:before="55" w:line="221" w:lineRule="auto"/>
              <w:rPr/>
            </w:pPr>
            <w:r>
              <w:rPr>
                <w:spacing w:val="-2"/>
              </w:rPr>
              <w:t>时间安排不合理，最多扣 </w:t>
            </w:r>
            <w:r>
              <w:rPr>
                <w:rFonts w:ascii="Times New Roman" w:hAnsi="Times New Roman" w:eastAsia="Times New Roman" w:cs="Times New Roman"/>
                <w:spacing w:val="-2"/>
              </w:rPr>
              <w:t>1</w:t>
            </w:r>
            <w:r>
              <w:rPr>
                <w:rFonts w:ascii="Times New Roman" w:hAnsi="Times New Roman" w:eastAsia="Times New Roman" w:cs="Times New Roman"/>
                <w:spacing w:val="10"/>
              </w:rPr>
              <w:t xml:space="preserve">  </w:t>
            </w:r>
            <w:r>
              <w:rPr>
                <w:spacing w:val="-2"/>
              </w:rPr>
              <w:t>分</w:t>
            </w:r>
          </w:p>
        </w:tc>
        <w:tc>
          <w:tcPr>
            <w:tcW w:w="875" w:type="dxa"/>
            <w:vAlign w:val="top"/>
            <w:vMerge w:val="restart"/>
            <w:tcBorders>
              <w:bottom w:val="nil"/>
            </w:tcBorders>
          </w:tcPr>
          <w:p>
            <w:pPr>
              <w:rPr>
                <w:rFonts w:ascii="Arial"/>
                <w:sz w:val="21"/>
              </w:rPr>
            </w:pPr>
            <w:r/>
          </w:p>
        </w:tc>
      </w:tr>
      <w:tr>
        <w:trPr>
          <w:trHeight w:val="633" w:hRule="atLeast"/>
        </w:trPr>
        <w:tc>
          <w:tcPr>
            <w:tcW w:w="1182" w:type="dxa"/>
            <w:vAlign w:val="top"/>
          </w:tcPr>
          <w:p>
            <w:pPr>
              <w:rPr>
                <w:rFonts w:ascii="Arial"/>
                <w:sz w:val="21"/>
              </w:rPr>
            </w:pPr>
            <w:r/>
          </w:p>
        </w:tc>
        <w:tc>
          <w:tcPr>
            <w:tcW w:w="1481" w:type="dxa"/>
            <w:vAlign w:val="top"/>
            <w:vMerge w:val="continue"/>
            <w:tcBorders>
              <w:top w:val="nil"/>
            </w:tcBorders>
          </w:tcPr>
          <w:p>
            <w:pPr>
              <w:rPr>
                <w:rFonts w:ascii="Arial"/>
                <w:sz w:val="21"/>
              </w:rPr>
            </w:pPr>
            <w:r/>
          </w:p>
        </w:tc>
        <w:tc>
          <w:tcPr>
            <w:tcW w:w="5100" w:type="dxa"/>
            <w:vAlign w:val="top"/>
          </w:tcPr>
          <w:p>
            <w:pPr>
              <w:pStyle w:val="TableText"/>
              <w:ind w:left="112" w:right="105" w:hanging="1"/>
              <w:spacing w:before="54" w:line="250" w:lineRule="auto"/>
              <w:rPr/>
            </w:pPr>
            <w:r>
              <w:rPr/>
              <w:t>超过规定时间（如 </w:t>
            </w:r>
            <w:r>
              <w:rPr>
                <w:rFonts w:ascii="Times New Roman" w:hAnsi="Times New Roman" w:eastAsia="Times New Roman" w:cs="Times New Roman"/>
              </w:rPr>
              <w:t>5 </w:t>
            </w:r>
            <w:r>
              <w:rPr/>
              <w:t>分钟）未完成讲解</w:t>
            </w:r>
            <w:r>
              <w:rPr>
                <w:spacing w:val="-1"/>
              </w:rPr>
              <w:t>示范，视为不</w:t>
            </w:r>
            <w:r>
              <w:rPr>
                <w:spacing w:val="-2"/>
              </w:rPr>
              <w:t>合格</w:t>
            </w:r>
          </w:p>
        </w:tc>
        <w:tc>
          <w:tcPr>
            <w:tcW w:w="875" w:type="dxa"/>
            <w:vAlign w:val="top"/>
            <w:vMerge w:val="continue"/>
            <w:tcBorders>
              <w:top w:val="nil"/>
            </w:tcBorders>
          </w:tcPr>
          <w:p>
            <w:pPr>
              <w:rPr>
                <w:rFonts w:ascii="Arial"/>
                <w:sz w:val="21"/>
              </w:rPr>
            </w:pPr>
            <w:r/>
          </w:p>
        </w:tc>
      </w:tr>
    </w:tbl>
    <w:p>
      <w:pPr>
        <w:pStyle w:val="BodyText"/>
        <w:spacing w:line="266" w:lineRule="auto"/>
        <w:rPr/>
      </w:pPr>
      <w:r/>
    </w:p>
    <w:p>
      <w:pPr>
        <w:ind w:left="489"/>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口试</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89" w:lineRule="auto"/>
        <w:rPr/>
      </w:pPr>
      <w:r/>
    </w:p>
    <w:p>
      <w:pPr>
        <w:pStyle w:val="BodyText"/>
        <w:spacing w:line="289" w:lineRule="auto"/>
        <w:rPr/>
      </w:pPr>
      <w:r/>
    </w:p>
    <w:p>
      <w:pPr>
        <w:ind w:left="2957"/>
        <w:spacing w:before="69"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3"/>
        </w:rPr>
        <w:t xml:space="preserve"> </w:t>
      </w:r>
      <w:r>
        <w:rPr>
          <w:rFonts w:ascii="Times New Roman" w:hAnsi="Times New Roman" w:eastAsia="Times New Roman" w:cs="Times New Roman"/>
          <w:sz w:val="21"/>
          <w:szCs w:val="21"/>
          <w:b/>
          <w:bCs/>
          <w:spacing w:val="-2"/>
        </w:rPr>
        <w:t>5-3 </w:t>
      </w:r>
      <w:r>
        <w:rPr>
          <w:rFonts w:ascii="SimSun" w:hAnsi="SimSun" w:eastAsia="SimSun" w:cs="SimSun"/>
          <w:sz w:val="21"/>
          <w:szCs w:val="21"/>
          <w:b/>
          <w:bCs/>
          <w:spacing w:val="-2"/>
        </w:rPr>
        <w:t>人工岩壁定线技术评分标准</w:t>
      </w:r>
    </w:p>
    <w:p>
      <w:pPr>
        <w:spacing w:before="64"/>
        <w:rPr/>
      </w:pPr>
      <w:r/>
    </w:p>
    <w:tbl>
      <w:tblPr>
        <w:tblStyle w:val="TableNormal"/>
        <w:tblW w:w="90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2"/>
        <w:gridCol w:w="2090"/>
        <w:gridCol w:w="4769"/>
        <w:gridCol w:w="799"/>
      </w:tblGrid>
      <w:tr>
        <w:trPr>
          <w:trHeight w:val="760" w:hRule="atLeast"/>
        </w:trPr>
        <w:tc>
          <w:tcPr>
            <w:tcW w:w="1362" w:type="dxa"/>
            <w:vAlign w:val="top"/>
          </w:tcPr>
          <w:p>
            <w:pPr>
              <w:pStyle w:val="TableText"/>
              <w:ind w:left="475" w:right="150" w:hanging="316"/>
              <w:spacing w:before="121" w:line="276" w:lineRule="auto"/>
              <w:rPr/>
            </w:pPr>
            <w:r>
              <w:rPr>
                <w:b/>
                <w:bCs/>
                <w:spacing w:val="-3"/>
              </w:rPr>
              <w:t>考试内容及</w:t>
            </w:r>
            <w:r>
              <w:rPr>
                <w:b/>
                <w:bCs/>
                <w:spacing w:val="-5"/>
              </w:rPr>
              <w:t>分值</w:t>
            </w:r>
          </w:p>
        </w:tc>
        <w:tc>
          <w:tcPr>
            <w:tcW w:w="2090" w:type="dxa"/>
            <w:vAlign w:val="top"/>
          </w:tcPr>
          <w:p>
            <w:pPr>
              <w:pStyle w:val="TableText"/>
              <w:ind w:left="628"/>
              <w:spacing w:before="276" w:line="221" w:lineRule="auto"/>
              <w:rPr/>
            </w:pPr>
            <w:r>
              <w:rPr>
                <w:b/>
                <w:bCs/>
                <w:spacing w:val="-3"/>
              </w:rPr>
              <w:t>考试要点</w:t>
            </w:r>
          </w:p>
        </w:tc>
        <w:tc>
          <w:tcPr>
            <w:tcW w:w="4769" w:type="dxa"/>
            <w:vAlign w:val="top"/>
          </w:tcPr>
          <w:p>
            <w:pPr>
              <w:pStyle w:val="TableText"/>
              <w:ind w:left="1972"/>
              <w:spacing w:before="277" w:line="221" w:lineRule="auto"/>
              <w:rPr/>
            </w:pPr>
            <w:r>
              <w:rPr>
                <w:b/>
                <w:bCs/>
                <w:spacing w:val="-4"/>
              </w:rPr>
              <w:t>扣分标准</w:t>
            </w:r>
          </w:p>
        </w:tc>
        <w:tc>
          <w:tcPr>
            <w:tcW w:w="799" w:type="dxa"/>
            <w:vAlign w:val="top"/>
          </w:tcPr>
          <w:p>
            <w:pPr>
              <w:pStyle w:val="TableText"/>
              <w:ind w:left="194"/>
              <w:spacing w:before="276" w:line="221" w:lineRule="auto"/>
              <w:rPr/>
            </w:pPr>
            <w:r>
              <w:rPr>
                <w:b/>
                <w:bCs/>
                <w:spacing w:val="-4"/>
              </w:rPr>
              <w:t>得分</w:t>
            </w:r>
          </w:p>
        </w:tc>
      </w:tr>
      <w:tr>
        <w:trPr>
          <w:trHeight w:val="316" w:hRule="atLeast"/>
        </w:trPr>
        <w:tc>
          <w:tcPr>
            <w:tcW w:w="1362"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21"/>
              <w:spacing w:before="68" w:line="221" w:lineRule="auto"/>
              <w:rPr/>
            </w:pPr>
            <w:r>
              <w:rPr>
                <w:spacing w:val="-6"/>
              </w:rPr>
              <w:t>定</w:t>
            </w:r>
            <w:r>
              <w:rPr>
                <w:spacing w:val="8"/>
              </w:rPr>
              <w:t xml:space="preserve"> </w:t>
            </w:r>
            <w:r>
              <w:rPr>
                <w:spacing w:val="-6"/>
              </w:rPr>
              <w:t>线 技</w:t>
            </w:r>
            <w:r>
              <w:rPr>
                <w:spacing w:val="3"/>
              </w:rPr>
              <w:t xml:space="preserve"> </w:t>
            </w:r>
            <w:r>
              <w:rPr>
                <w:spacing w:val="-6"/>
              </w:rPr>
              <w:t>术</w:t>
            </w:r>
          </w:p>
          <w:p>
            <w:pPr>
              <w:pStyle w:val="TableText"/>
              <w:ind w:left="122"/>
              <w:spacing w:before="61" w:line="235" w:lineRule="auto"/>
              <w:rPr/>
            </w:pPr>
            <w:r>
              <w:rPr>
                <w:spacing w:val="-5"/>
              </w:rPr>
              <w:t>（</w:t>
            </w:r>
            <w:r>
              <w:rPr>
                <w:rFonts w:ascii="Times New Roman" w:hAnsi="Times New Roman" w:eastAsia="Times New Roman" w:cs="Times New Roman"/>
                <w:spacing w:val="-5"/>
              </w:rPr>
              <w:t>12</w:t>
            </w:r>
            <w:r>
              <w:rPr>
                <w:rFonts w:ascii="Times New Roman" w:hAnsi="Times New Roman" w:eastAsia="Times New Roman" w:cs="Times New Roman"/>
                <w:spacing w:val="8"/>
              </w:rPr>
              <w:t xml:space="preserve"> </w:t>
            </w:r>
            <w:r>
              <w:rPr>
                <w:spacing w:val="-5"/>
              </w:rPr>
              <w:t>分）</w:t>
            </w:r>
          </w:p>
        </w:tc>
        <w:tc>
          <w:tcPr>
            <w:tcW w:w="2090" w:type="dxa"/>
            <w:vAlign w:val="top"/>
            <w:vMerge w:val="restart"/>
            <w:tcBorders>
              <w:bottom w:val="nil"/>
            </w:tcBorders>
          </w:tcPr>
          <w:p>
            <w:pPr>
              <w:spacing w:line="299" w:lineRule="auto"/>
              <w:rPr>
                <w:rFonts w:ascii="Arial"/>
                <w:sz w:val="21"/>
              </w:rPr>
            </w:pPr>
            <w:r/>
          </w:p>
          <w:p>
            <w:pPr>
              <w:pStyle w:val="TableText"/>
              <w:ind w:left="131"/>
              <w:spacing w:before="68" w:line="234" w:lineRule="auto"/>
              <w:rPr/>
            </w:pPr>
            <w:r>
              <w:rPr>
                <w:spacing w:val="-1"/>
              </w:rPr>
              <w:t>线路完整性（</w:t>
            </w:r>
            <w:r>
              <w:rPr>
                <w:rFonts w:ascii="Times New Roman" w:hAnsi="Times New Roman" w:eastAsia="Times New Roman" w:cs="Times New Roman"/>
                <w:spacing w:val="-1"/>
              </w:rPr>
              <w:t>5 </w:t>
            </w:r>
            <w:r>
              <w:rPr>
                <w:spacing w:val="-1"/>
              </w:rPr>
              <w:t>分）</w:t>
            </w:r>
          </w:p>
        </w:tc>
        <w:tc>
          <w:tcPr>
            <w:tcW w:w="4769" w:type="dxa"/>
            <w:vAlign w:val="top"/>
          </w:tcPr>
          <w:p>
            <w:pPr>
              <w:pStyle w:val="TableText"/>
              <w:ind w:left="116"/>
              <w:spacing w:before="52" w:line="223" w:lineRule="auto"/>
              <w:rPr/>
            </w:pPr>
            <w:r>
              <w:rPr>
                <w:spacing w:val="-1"/>
              </w:rPr>
              <w:t>未在规定时间内完成定线任务，扣</w:t>
            </w:r>
            <w:r>
              <w:rPr>
                <w:spacing w:val="-34"/>
              </w:rPr>
              <w:t xml:space="preserve"> </w:t>
            </w:r>
            <w:r>
              <w:rPr>
                <w:rFonts w:ascii="Times New Roman" w:hAnsi="Times New Roman" w:eastAsia="Times New Roman" w:cs="Times New Roman"/>
                <w:spacing w:val="-1"/>
              </w:rPr>
              <w:t>5 </w:t>
            </w:r>
            <w:r>
              <w:rPr>
                <w:spacing w:val="-1"/>
              </w:rPr>
              <w:t>分</w:t>
            </w:r>
          </w:p>
        </w:tc>
        <w:tc>
          <w:tcPr>
            <w:tcW w:w="799" w:type="dxa"/>
            <w:vAlign w:val="top"/>
          </w:tcPr>
          <w:p>
            <w:pPr>
              <w:rPr>
                <w:rFonts w:ascii="Arial"/>
                <w:sz w:val="21"/>
              </w:rPr>
            </w:pPr>
            <w:r/>
          </w:p>
        </w:tc>
      </w:tr>
      <w:tr>
        <w:trPr>
          <w:trHeight w:val="628" w:hRule="atLeast"/>
        </w:trPr>
        <w:tc>
          <w:tcPr>
            <w:tcW w:w="1362" w:type="dxa"/>
            <w:vAlign w:val="top"/>
            <w:vMerge w:val="continue"/>
            <w:tcBorders>
              <w:top w:val="nil"/>
              <w:bottom w:val="nil"/>
            </w:tcBorders>
          </w:tcPr>
          <w:p>
            <w:pPr>
              <w:rPr>
                <w:rFonts w:ascii="Arial"/>
                <w:sz w:val="21"/>
              </w:rPr>
            </w:pPr>
            <w:r/>
          </w:p>
        </w:tc>
        <w:tc>
          <w:tcPr>
            <w:tcW w:w="2090" w:type="dxa"/>
            <w:vAlign w:val="top"/>
            <w:vMerge w:val="continue"/>
            <w:tcBorders>
              <w:top w:val="nil"/>
            </w:tcBorders>
          </w:tcPr>
          <w:p>
            <w:pPr>
              <w:rPr>
                <w:rFonts w:ascii="Arial"/>
                <w:sz w:val="21"/>
              </w:rPr>
            </w:pPr>
            <w:r/>
          </w:p>
        </w:tc>
        <w:tc>
          <w:tcPr>
            <w:tcW w:w="4769" w:type="dxa"/>
            <w:vAlign w:val="top"/>
          </w:tcPr>
          <w:p>
            <w:pPr>
              <w:pStyle w:val="TableText"/>
              <w:ind w:left="129" w:right="100" w:hanging="17"/>
              <w:spacing w:before="51" w:line="249" w:lineRule="auto"/>
              <w:rPr/>
            </w:pPr>
            <w:r>
              <w:rPr>
                <w:spacing w:val="-4"/>
              </w:rPr>
              <w:t>难度把控不当，线路实际难度与预设难度偏差大于</w:t>
            </w:r>
            <w:r>
              <w:rPr>
                <w:rFonts w:ascii="Times New Roman" w:hAnsi="Times New Roman" w:eastAsia="Times New Roman" w:cs="Times New Roman"/>
                <w:spacing w:val="-3"/>
              </w:rPr>
              <w:t>1</w:t>
            </w:r>
            <w:r>
              <w:rPr>
                <w:rFonts w:ascii="Times New Roman" w:hAnsi="Times New Roman" w:eastAsia="Times New Roman" w:cs="Times New Roman"/>
                <w:spacing w:val="18"/>
                <w:w w:val="101"/>
              </w:rPr>
              <w:t xml:space="preserve"> </w:t>
            </w:r>
            <w:r>
              <w:rPr>
                <w:spacing w:val="-3"/>
              </w:rPr>
              <w:t>时（如</w:t>
            </w:r>
            <w:r>
              <w:rPr>
                <w:spacing w:val="-53"/>
              </w:rPr>
              <w:t xml:space="preserve"> </w:t>
            </w:r>
            <w:r>
              <w:rPr>
                <w:rFonts w:ascii="Times New Roman" w:hAnsi="Times New Roman" w:eastAsia="Times New Roman" w:cs="Times New Roman"/>
                <w:spacing w:val="-3"/>
              </w:rPr>
              <w:t>V2 </w:t>
            </w:r>
            <w:r>
              <w:rPr>
                <w:spacing w:val="-3"/>
              </w:rPr>
              <w:t>线路实际达</w:t>
            </w:r>
            <w:r>
              <w:rPr>
                <w:spacing w:val="-53"/>
              </w:rPr>
              <w:t xml:space="preserve"> </w:t>
            </w:r>
            <w:r>
              <w:rPr>
                <w:rFonts w:ascii="Times New Roman" w:hAnsi="Times New Roman" w:eastAsia="Times New Roman" w:cs="Times New Roman"/>
                <w:spacing w:val="-3"/>
              </w:rPr>
              <w:t>V3</w:t>
            </w:r>
            <w:r>
              <w:rPr>
                <w:spacing w:val="8"/>
              </w:rPr>
              <w:t>），</w:t>
            </w:r>
            <w:r>
              <w:rPr>
                <w:spacing w:val="-3"/>
              </w:rPr>
              <w:t>扣</w:t>
            </w:r>
            <w:r>
              <w:rPr>
                <w:spacing w:val="-47"/>
              </w:rPr>
              <w:t xml:space="preserve"> </w:t>
            </w:r>
            <w:r>
              <w:rPr>
                <w:rFonts w:ascii="Times New Roman" w:hAnsi="Times New Roman" w:eastAsia="Times New Roman" w:cs="Times New Roman"/>
                <w:spacing w:val="-3"/>
              </w:rPr>
              <w:t>2 </w:t>
            </w:r>
            <w:r>
              <w:rPr>
                <w:spacing w:val="-3"/>
              </w:rPr>
              <w:t>分</w:t>
            </w:r>
          </w:p>
        </w:tc>
        <w:tc>
          <w:tcPr>
            <w:tcW w:w="799" w:type="dxa"/>
            <w:vAlign w:val="top"/>
          </w:tcPr>
          <w:p>
            <w:pPr>
              <w:rPr>
                <w:rFonts w:ascii="Arial"/>
                <w:sz w:val="21"/>
              </w:rPr>
            </w:pPr>
            <w:r/>
          </w:p>
        </w:tc>
      </w:tr>
      <w:tr>
        <w:trPr>
          <w:trHeight w:val="319" w:hRule="atLeast"/>
        </w:trPr>
        <w:tc>
          <w:tcPr>
            <w:tcW w:w="1362" w:type="dxa"/>
            <w:vAlign w:val="top"/>
            <w:vMerge w:val="continue"/>
            <w:tcBorders>
              <w:top w:val="nil"/>
              <w:bottom w:val="nil"/>
            </w:tcBorders>
          </w:tcPr>
          <w:p>
            <w:pPr>
              <w:rPr>
                <w:rFonts w:ascii="Arial"/>
                <w:sz w:val="21"/>
              </w:rPr>
            </w:pPr>
            <w:r/>
          </w:p>
        </w:tc>
        <w:tc>
          <w:tcPr>
            <w:tcW w:w="2090" w:type="dxa"/>
            <w:vAlign w:val="top"/>
            <w:vMerge w:val="restart"/>
            <w:tcBorders>
              <w:bottom w:val="nil"/>
            </w:tcBorders>
          </w:tcPr>
          <w:p>
            <w:pPr>
              <w:pStyle w:val="TableText"/>
              <w:spacing w:before="217" w:line="234" w:lineRule="auto"/>
              <w:jc w:val="right"/>
              <w:rPr/>
            </w:pPr>
            <w:r>
              <w:rPr>
                <w:spacing w:val="-5"/>
              </w:rPr>
              <w:t>线路安全性（</w:t>
            </w:r>
            <w:r>
              <w:rPr>
                <w:rFonts w:ascii="Times New Roman" w:hAnsi="Times New Roman" w:eastAsia="Times New Roman" w:cs="Times New Roman"/>
                <w:spacing w:val="-5"/>
              </w:rPr>
              <w:t>2 </w:t>
            </w:r>
            <w:r>
              <w:rPr>
                <w:spacing w:val="-5"/>
              </w:rPr>
              <w:t>分</w:t>
            </w:r>
            <w:r>
              <w:rPr>
                <w:spacing w:val="-23"/>
              </w:rPr>
              <w:t>））</w:t>
            </w:r>
          </w:p>
        </w:tc>
        <w:tc>
          <w:tcPr>
            <w:tcW w:w="4769" w:type="dxa"/>
            <w:vAlign w:val="top"/>
          </w:tcPr>
          <w:p>
            <w:pPr>
              <w:pStyle w:val="TableText"/>
              <w:ind w:left="114"/>
              <w:spacing w:before="56" w:line="222" w:lineRule="auto"/>
              <w:rPr/>
            </w:pPr>
            <w:r>
              <w:rPr>
                <w:spacing w:val="-3"/>
              </w:rPr>
              <w:t>有安全隐患，扣</w:t>
            </w:r>
            <w:r>
              <w:rPr>
                <w:spacing w:val="-46"/>
              </w:rPr>
              <w:t xml:space="preserve"> </w:t>
            </w:r>
            <w:r>
              <w:rPr>
                <w:rFonts w:ascii="Times New Roman" w:hAnsi="Times New Roman" w:eastAsia="Times New Roman" w:cs="Times New Roman"/>
                <w:spacing w:val="-3"/>
              </w:rPr>
              <w:t>2 </w:t>
            </w:r>
            <w:r>
              <w:rPr>
                <w:spacing w:val="-3"/>
              </w:rPr>
              <w:t>分；</w:t>
            </w:r>
          </w:p>
        </w:tc>
        <w:tc>
          <w:tcPr>
            <w:tcW w:w="799" w:type="dxa"/>
            <w:vAlign w:val="top"/>
          </w:tcPr>
          <w:p>
            <w:pPr>
              <w:rPr>
                <w:rFonts w:ascii="Arial"/>
                <w:sz w:val="21"/>
              </w:rPr>
            </w:pPr>
            <w:r/>
          </w:p>
        </w:tc>
      </w:tr>
      <w:tr>
        <w:trPr>
          <w:trHeight w:val="316" w:hRule="atLeast"/>
        </w:trPr>
        <w:tc>
          <w:tcPr>
            <w:tcW w:w="1362" w:type="dxa"/>
            <w:vAlign w:val="top"/>
            <w:vMerge w:val="continue"/>
            <w:tcBorders>
              <w:top w:val="nil"/>
              <w:bottom w:val="nil"/>
            </w:tcBorders>
          </w:tcPr>
          <w:p>
            <w:pPr>
              <w:rPr>
                <w:rFonts w:ascii="Arial"/>
                <w:sz w:val="21"/>
              </w:rPr>
            </w:pPr>
            <w:r/>
          </w:p>
        </w:tc>
        <w:tc>
          <w:tcPr>
            <w:tcW w:w="2090" w:type="dxa"/>
            <w:vAlign w:val="top"/>
            <w:vMerge w:val="continue"/>
            <w:tcBorders>
              <w:top w:val="nil"/>
            </w:tcBorders>
          </w:tcPr>
          <w:p>
            <w:pPr>
              <w:rPr>
                <w:rFonts w:ascii="Arial"/>
                <w:sz w:val="21"/>
              </w:rPr>
            </w:pPr>
            <w:r/>
          </w:p>
        </w:tc>
        <w:tc>
          <w:tcPr>
            <w:tcW w:w="4769" w:type="dxa"/>
            <w:vAlign w:val="top"/>
          </w:tcPr>
          <w:p>
            <w:pPr>
              <w:pStyle w:val="TableText"/>
              <w:ind w:left="115"/>
              <w:spacing w:before="53" w:line="222" w:lineRule="auto"/>
              <w:rPr/>
            </w:pPr>
            <w:r>
              <w:rPr>
                <w:spacing w:val="-2"/>
              </w:rPr>
              <w:t>线路存在不可控危险动作，扣</w:t>
            </w:r>
            <w:r>
              <w:rPr>
                <w:spacing w:val="-14"/>
              </w:rPr>
              <w:t xml:space="preserve"> </w:t>
            </w:r>
            <w:r>
              <w:rPr>
                <w:rFonts w:ascii="Times New Roman" w:hAnsi="Times New Roman" w:eastAsia="Times New Roman" w:cs="Times New Roman"/>
                <w:spacing w:val="-2"/>
              </w:rPr>
              <w:t>20 </w:t>
            </w:r>
            <w:r>
              <w:rPr>
                <w:spacing w:val="-2"/>
              </w:rPr>
              <w:t>分，考试不合格</w:t>
            </w:r>
          </w:p>
        </w:tc>
        <w:tc>
          <w:tcPr>
            <w:tcW w:w="799" w:type="dxa"/>
            <w:vAlign w:val="top"/>
          </w:tcPr>
          <w:p>
            <w:pPr>
              <w:rPr>
                <w:rFonts w:ascii="Arial"/>
                <w:sz w:val="21"/>
              </w:rPr>
            </w:pPr>
            <w:r/>
          </w:p>
        </w:tc>
      </w:tr>
      <w:tr>
        <w:trPr>
          <w:trHeight w:val="316" w:hRule="atLeast"/>
        </w:trPr>
        <w:tc>
          <w:tcPr>
            <w:tcW w:w="1362" w:type="dxa"/>
            <w:vAlign w:val="top"/>
            <w:vMerge w:val="continue"/>
            <w:tcBorders>
              <w:top w:val="nil"/>
              <w:bottom w:val="nil"/>
            </w:tcBorders>
          </w:tcPr>
          <w:p>
            <w:pPr>
              <w:rPr>
                <w:rFonts w:ascii="Arial"/>
                <w:sz w:val="21"/>
              </w:rPr>
            </w:pPr>
            <w:r/>
          </w:p>
        </w:tc>
        <w:tc>
          <w:tcPr>
            <w:tcW w:w="2090" w:type="dxa"/>
            <w:vAlign w:val="top"/>
            <w:vMerge w:val="restart"/>
            <w:tcBorders>
              <w:bottom w:val="nil"/>
            </w:tcBorders>
          </w:tcPr>
          <w:p>
            <w:pPr>
              <w:pStyle w:val="TableText"/>
              <w:ind w:left="131"/>
              <w:spacing w:before="215" w:line="234" w:lineRule="auto"/>
              <w:rPr/>
            </w:pPr>
            <w:r>
              <w:rPr>
                <w:spacing w:val="-1"/>
              </w:rPr>
              <w:t>线路观赏性（</w:t>
            </w:r>
            <w:r>
              <w:rPr>
                <w:rFonts w:ascii="Times New Roman" w:hAnsi="Times New Roman" w:eastAsia="Times New Roman" w:cs="Times New Roman"/>
                <w:spacing w:val="-1"/>
              </w:rPr>
              <w:t>2 </w:t>
            </w:r>
            <w:r>
              <w:rPr>
                <w:spacing w:val="-1"/>
              </w:rPr>
              <w:t>分）</w:t>
            </w:r>
          </w:p>
        </w:tc>
        <w:tc>
          <w:tcPr>
            <w:tcW w:w="4769" w:type="dxa"/>
            <w:vAlign w:val="top"/>
          </w:tcPr>
          <w:p>
            <w:pPr>
              <w:pStyle w:val="TableText"/>
              <w:ind w:left="115"/>
              <w:spacing w:before="54" w:line="221" w:lineRule="auto"/>
              <w:rPr/>
            </w:pPr>
            <w:r>
              <w:rPr/>
              <w:t>线路动作单一、不生动，缺乏观赏性，扣</w:t>
            </w:r>
            <w:r>
              <w:rPr>
                <w:spacing w:val="-47"/>
              </w:rPr>
              <w:t xml:space="preserve"> </w:t>
            </w:r>
            <w:r>
              <w:rPr>
                <w:rFonts w:ascii="Times New Roman" w:hAnsi="Times New Roman" w:eastAsia="Times New Roman" w:cs="Times New Roman"/>
              </w:rPr>
              <w:t>2</w:t>
            </w:r>
            <w:r>
              <w:rPr>
                <w:rFonts w:ascii="Times New Roman" w:hAnsi="Times New Roman" w:eastAsia="Times New Roman" w:cs="Times New Roman"/>
                <w:spacing w:val="-1"/>
              </w:rPr>
              <w:t xml:space="preserve"> </w:t>
            </w:r>
            <w:r>
              <w:rPr>
                <w:spacing w:val="-1"/>
              </w:rPr>
              <w:t>分</w:t>
            </w:r>
          </w:p>
        </w:tc>
        <w:tc>
          <w:tcPr>
            <w:tcW w:w="799" w:type="dxa"/>
            <w:vAlign w:val="top"/>
          </w:tcPr>
          <w:p>
            <w:pPr>
              <w:rPr>
                <w:rFonts w:ascii="Arial"/>
                <w:sz w:val="21"/>
              </w:rPr>
            </w:pPr>
            <w:r/>
          </w:p>
        </w:tc>
      </w:tr>
      <w:tr>
        <w:trPr>
          <w:trHeight w:val="316" w:hRule="atLeast"/>
        </w:trPr>
        <w:tc>
          <w:tcPr>
            <w:tcW w:w="1362" w:type="dxa"/>
            <w:vAlign w:val="top"/>
            <w:vMerge w:val="continue"/>
            <w:tcBorders>
              <w:top w:val="nil"/>
              <w:bottom w:val="nil"/>
            </w:tcBorders>
          </w:tcPr>
          <w:p>
            <w:pPr>
              <w:rPr>
                <w:rFonts w:ascii="Arial"/>
                <w:sz w:val="21"/>
              </w:rPr>
            </w:pPr>
            <w:r/>
          </w:p>
        </w:tc>
        <w:tc>
          <w:tcPr>
            <w:tcW w:w="2090" w:type="dxa"/>
            <w:vAlign w:val="top"/>
            <w:vMerge w:val="continue"/>
            <w:tcBorders>
              <w:top w:val="nil"/>
            </w:tcBorders>
          </w:tcPr>
          <w:p>
            <w:pPr>
              <w:rPr>
                <w:rFonts w:ascii="Arial"/>
                <w:sz w:val="21"/>
              </w:rPr>
            </w:pPr>
            <w:r/>
          </w:p>
        </w:tc>
        <w:tc>
          <w:tcPr>
            <w:tcW w:w="4769" w:type="dxa"/>
            <w:vAlign w:val="top"/>
          </w:tcPr>
          <w:p>
            <w:pPr>
              <w:pStyle w:val="TableText"/>
              <w:ind w:left="113"/>
              <w:spacing w:before="54" w:line="221" w:lineRule="auto"/>
              <w:rPr/>
            </w:pPr>
            <w:r>
              <w:rPr>
                <w:spacing w:val="-3"/>
              </w:rPr>
              <w:t>缺少创新性，设计无变化，扣 </w:t>
            </w:r>
            <w:r>
              <w:rPr>
                <w:rFonts w:ascii="Times New Roman" w:hAnsi="Times New Roman" w:eastAsia="Times New Roman" w:cs="Times New Roman"/>
                <w:spacing w:val="-3"/>
              </w:rPr>
              <w:t>1 </w:t>
            </w:r>
            <w:r>
              <w:rPr>
                <w:spacing w:val="-3"/>
              </w:rPr>
              <w:t>分</w:t>
            </w:r>
          </w:p>
        </w:tc>
        <w:tc>
          <w:tcPr>
            <w:tcW w:w="799" w:type="dxa"/>
            <w:vAlign w:val="top"/>
          </w:tcPr>
          <w:p>
            <w:pPr>
              <w:rPr>
                <w:rFonts w:ascii="Arial"/>
                <w:sz w:val="21"/>
              </w:rPr>
            </w:pPr>
            <w:r/>
          </w:p>
        </w:tc>
      </w:tr>
      <w:tr>
        <w:trPr>
          <w:trHeight w:val="632" w:hRule="atLeast"/>
        </w:trPr>
        <w:tc>
          <w:tcPr>
            <w:tcW w:w="1362" w:type="dxa"/>
            <w:vAlign w:val="top"/>
            <w:vMerge w:val="continue"/>
            <w:tcBorders>
              <w:top w:val="nil"/>
            </w:tcBorders>
          </w:tcPr>
          <w:p>
            <w:pPr>
              <w:rPr>
                <w:rFonts w:ascii="Arial"/>
                <w:sz w:val="21"/>
              </w:rPr>
            </w:pPr>
            <w:r/>
          </w:p>
        </w:tc>
        <w:tc>
          <w:tcPr>
            <w:tcW w:w="2090" w:type="dxa"/>
            <w:vAlign w:val="top"/>
          </w:tcPr>
          <w:p>
            <w:pPr>
              <w:pStyle w:val="TableText"/>
              <w:ind w:left="148"/>
              <w:spacing w:before="211" w:line="235" w:lineRule="auto"/>
              <w:rPr/>
            </w:pPr>
            <w:r>
              <w:rPr>
                <w:spacing w:val="-3"/>
              </w:rPr>
              <w:t>团队合作（</w:t>
            </w:r>
            <w:r>
              <w:rPr>
                <w:rFonts w:ascii="Times New Roman" w:hAnsi="Times New Roman" w:eastAsia="Times New Roman" w:cs="Times New Roman"/>
                <w:spacing w:val="-3"/>
              </w:rPr>
              <w:t>3 </w:t>
            </w:r>
            <w:r>
              <w:rPr>
                <w:spacing w:val="-3"/>
              </w:rPr>
              <w:t>分</w:t>
            </w:r>
            <w:r>
              <w:rPr>
                <w:spacing w:val="-4"/>
              </w:rPr>
              <w:t>））</w:t>
            </w:r>
          </w:p>
        </w:tc>
        <w:tc>
          <w:tcPr>
            <w:tcW w:w="4769" w:type="dxa"/>
            <w:vAlign w:val="top"/>
          </w:tcPr>
          <w:p>
            <w:pPr>
              <w:pStyle w:val="TableText"/>
              <w:ind w:left="129" w:right="98" w:firstLine="2"/>
              <w:spacing w:before="55" w:line="249" w:lineRule="auto"/>
              <w:rPr/>
            </w:pPr>
            <w:r>
              <w:rPr>
                <w:spacing w:val="-4"/>
              </w:rPr>
              <w:t>团队分工凌乱，工作顺序前后颠倒，逻辑混乱，扣</w:t>
            </w:r>
            <w:r>
              <w:rPr>
                <w:rFonts w:ascii="Times New Roman" w:hAnsi="Times New Roman" w:eastAsia="Times New Roman" w:cs="Times New Roman"/>
                <w:spacing w:val="-7"/>
              </w:rPr>
              <w:t>1-3</w:t>
            </w:r>
            <w:r>
              <w:rPr>
                <w:rFonts w:ascii="Times New Roman" w:hAnsi="Times New Roman" w:eastAsia="Times New Roman" w:cs="Times New Roman"/>
                <w:spacing w:val="11"/>
              </w:rPr>
              <w:t xml:space="preserve"> </w:t>
            </w:r>
            <w:r>
              <w:rPr>
                <w:spacing w:val="-7"/>
              </w:rPr>
              <w:t>分</w:t>
            </w:r>
          </w:p>
        </w:tc>
        <w:tc>
          <w:tcPr>
            <w:tcW w:w="799" w:type="dxa"/>
            <w:vAlign w:val="top"/>
          </w:tcPr>
          <w:p>
            <w:pPr>
              <w:rPr>
                <w:rFonts w:ascii="Arial"/>
                <w:sz w:val="21"/>
              </w:rPr>
            </w:pPr>
            <w:r/>
          </w:p>
        </w:tc>
      </w:tr>
    </w:tbl>
    <w:p>
      <w:pPr>
        <w:pStyle w:val="BodyText"/>
        <w:rPr/>
      </w:pPr>
      <w:r/>
    </w:p>
    <w:p>
      <w:pPr>
        <w:sectPr>
          <w:footerReference w:type="default" r:id="rId24"/>
          <w:pgSz w:w="11907" w:h="16839"/>
          <w:pgMar w:top="1431" w:right="1440" w:bottom="1159" w:left="1440" w:header="0" w:footer="957" w:gutter="0"/>
        </w:sectPr>
        <w:rPr/>
      </w:pPr>
    </w:p>
    <w:p>
      <w:pPr>
        <w:spacing w:line="91" w:lineRule="auto"/>
        <w:rPr>
          <w:rFonts w:ascii="Arial"/>
          <w:sz w:val="2"/>
        </w:rPr>
      </w:pPr>
      <w:r>
        <w:rPr>
          <w:rFonts w:ascii="Arial"/>
          <w:sz w:val="2"/>
        </w:rPr>
      </w:r>
    </w:p>
    <w:tbl>
      <w:tblPr>
        <w:tblStyle w:val="TableNormal"/>
        <w:tblW w:w="9020" w:type="dxa"/>
        <w:tblInd w:w="2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2"/>
        <w:gridCol w:w="2090"/>
        <w:gridCol w:w="4769"/>
        <w:gridCol w:w="799"/>
      </w:tblGrid>
      <w:tr>
        <w:trPr>
          <w:trHeight w:val="632" w:hRule="atLeast"/>
        </w:trPr>
        <w:tc>
          <w:tcPr>
            <w:tcW w:w="1362" w:type="dxa"/>
            <w:vAlign w:val="top"/>
            <w:vMerge w:val="restart"/>
            <w:tcBorders>
              <w:bottom w:val="nil"/>
            </w:tcBorders>
          </w:tcPr>
          <w:p>
            <w:pPr>
              <w:spacing w:line="311" w:lineRule="auto"/>
              <w:rPr>
                <w:rFonts w:ascii="Arial"/>
                <w:sz w:val="21"/>
              </w:rPr>
            </w:pPr>
            <w:r/>
          </w:p>
          <w:p>
            <w:pPr>
              <w:spacing w:line="312" w:lineRule="auto"/>
              <w:rPr>
                <w:rFonts w:ascii="Arial"/>
                <w:sz w:val="21"/>
              </w:rPr>
            </w:pPr>
            <w:r/>
          </w:p>
          <w:p>
            <w:pPr>
              <w:pStyle w:val="TableText"/>
              <w:ind w:left="118" w:right="106" w:hanging="2"/>
              <w:spacing w:before="68" w:line="269" w:lineRule="auto"/>
              <w:rPr/>
            </w:pPr>
            <w:r>
              <w:rPr>
                <w:spacing w:val="-4"/>
              </w:rPr>
              <w:t>基本能力（</w:t>
            </w:r>
            <w:r>
              <w:rPr>
                <w:rFonts w:ascii="Times New Roman" w:hAnsi="Times New Roman" w:eastAsia="Times New Roman" w:cs="Times New Roman"/>
                <w:spacing w:val="-4"/>
              </w:rPr>
              <w:t>8</w:t>
            </w:r>
            <w:r>
              <w:rPr>
                <w:spacing w:val="-6"/>
              </w:rPr>
              <w:t>分）</w:t>
            </w:r>
          </w:p>
        </w:tc>
        <w:tc>
          <w:tcPr>
            <w:tcW w:w="2090" w:type="dxa"/>
            <w:vAlign w:val="top"/>
            <w:vMerge w:val="restart"/>
            <w:tcBorders>
              <w:bottom w:val="nil"/>
            </w:tcBorders>
          </w:tcPr>
          <w:p>
            <w:pPr>
              <w:spacing w:line="303" w:lineRule="auto"/>
              <w:rPr>
                <w:rFonts w:ascii="Arial"/>
                <w:sz w:val="21"/>
              </w:rPr>
            </w:pPr>
            <w:r/>
          </w:p>
          <w:p>
            <w:pPr>
              <w:pStyle w:val="TableText"/>
              <w:ind w:left="129"/>
              <w:spacing w:before="68" w:line="235" w:lineRule="auto"/>
              <w:rPr/>
            </w:pPr>
            <w:r>
              <w:rPr>
                <w:spacing w:val="-1"/>
              </w:rPr>
              <w:t>试线与分析（</w:t>
            </w:r>
            <w:r>
              <w:rPr>
                <w:rFonts w:ascii="Times New Roman" w:hAnsi="Times New Roman" w:eastAsia="Times New Roman" w:cs="Times New Roman"/>
                <w:spacing w:val="-1"/>
              </w:rPr>
              <w:t>5 </w:t>
            </w:r>
            <w:r>
              <w:rPr>
                <w:spacing w:val="-1"/>
              </w:rPr>
              <w:t>分）</w:t>
            </w:r>
          </w:p>
        </w:tc>
        <w:tc>
          <w:tcPr>
            <w:tcW w:w="4769" w:type="dxa"/>
            <w:vAlign w:val="top"/>
          </w:tcPr>
          <w:p>
            <w:pPr>
              <w:pStyle w:val="TableText"/>
              <w:ind w:left="113" w:right="97"/>
              <w:spacing w:before="55" w:line="249" w:lineRule="auto"/>
              <w:rPr/>
            </w:pPr>
            <w:r>
              <w:rPr>
                <w:spacing w:val="-4"/>
              </w:rPr>
              <w:t>试线未完成，扣</w:t>
            </w:r>
            <w:r>
              <w:rPr>
                <w:spacing w:val="-29"/>
              </w:rPr>
              <w:t xml:space="preserve"> </w:t>
            </w:r>
            <w:r>
              <w:rPr>
                <w:rFonts w:ascii="Times New Roman" w:hAnsi="Times New Roman" w:eastAsia="Times New Roman" w:cs="Times New Roman"/>
                <w:spacing w:val="-4"/>
              </w:rPr>
              <w:t>2 </w:t>
            </w:r>
            <w:r>
              <w:rPr>
                <w:spacing w:val="-4"/>
              </w:rPr>
              <w:t>分；线路不能分解攀爬完成，扣</w:t>
            </w:r>
            <w:r>
              <w:rPr>
                <w:rFonts w:ascii="Times New Roman" w:hAnsi="Times New Roman" w:eastAsia="Times New Roman" w:cs="Times New Roman"/>
                <w:spacing w:val="-5"/>
              </w:rPr>
              <w:t>3</w:t>
            </w:r>
            <w:r>
              <w:rPr>
                <w:rFonts w:ascii="Times New Roman" w:hAnsi="Times New Roman" w:eastAsia="Times New Roman" w:cs="Times New Roman"/>
                <w:spacing w:val="12"/>
              </w:rPr>
              <w:t xml:space="preserve"> </w:t>
            </w:r>
            <w:r>
              <w:rPr>
                <w:spacing w:val="-5"/>
              </w:rPr>
              <w:t>分</w:t>
            </w:r>
          </w:p>
        </w:tc>
        <w:tc>
          <w:tcPr>
            <w:tcW w:w="799" w:type="dxa"/>
            <w:vAlign w:val="top"/>
            <w:vMerge w:val="restart"/>
            <w:tcBorders>
              <w:bottom w:val="nil"/>
            </w:tcBorders>
          </w:tcPr>
          <w:p>
            <w:pPr>
              <w:rPr>
                <w:rFonts w:ascii="Arial"/>
                <w:sz w:val="21"/>
              </w:rPr>
            </w:pPr>
            <w:r/>
          </w:p>
        </w:tc>
      </w:tr>
      <w:tr>
        <w:trPr>
          <w:trHeight w:val="316" w:hRule="atLeast"/>
        </w:trPr>
        <w:tc>
          <w:tcPr>
            <w:tcW w:w="1362" w:type="dxa"/>
            <w:vAlign w:val="top"/>
            <w:vMerge w:val="continue"/>
            <w:tcBorders>
              <w:top w:val="nil"/>
              <w:bottom w:val="nil"/>
            </w:tcBorders>
          </w:tcPr>
          <w:p>
            <w:pPr>
              <w:rPr>
                <w:rFonts w:ascii="Arial"/>
                <w:sz w:val="21"/>
              </w:rPr>
            </w:pPr>
            <w:r/>
          </w:p>
        </w:tc>
        <w:tc>
          <w:tcPr>
            <w:tcW w:w="2090" w:type="dxa"/>
            <w:vAlign w:val="top"/>
            <w:vMerge w:val="continue"/>
            <w:tcBorders>
              <w:top w:val="nil"/>
            </w:tcBorders>
          </w:tcPr>
          <w:p>
            <w:pPr>
              <w:rPr>
                <w:rFonts w:ascii="Arial"/>
                <w:sz w:val="21"/>
              </w:rPr>
            </w:pPr>
            <w:r/>
          </w:p>
        </w:tc>
        <w:tc>
          <w:tcPr>
            <w:tcW w:w="4769" w:type="dxa"/>
            <w:vAlign w:val="top"/>
          </w:tcPr>
          <w:p>
            <w:pPr>
              <w:pStyle w:val="TableText"/>
              <w:ind w:left="115"/>
              <w:spacing w:before="53" w:line="222" w:lineRule="auto"/>
              <w:rPr/>
            </w:pPr>
            <w:r>
              <w:rPr>
                <w:spacing w:val="-1"/>
              </w:rPr>
              <w:t>线路定位不清，扣</w:t>
            </w:r>
            <w:r>
              <w:rPr>
                <w:spacing w:val="-41"/>
              </w:rPr>
              <w:t xml:space="preserve"> </w:t>
            </w:r>
            <w:r>
              <w:rPr>
                <w:rFonts w:ascii="Times New Roman" w:hAnsi="Times New Roman" w:eastAsia="Times New Roman" w:cs="Times New Roman"/>
                <w:spacing w:val="-1"/>
              </w:rPr>
              <w:t>2 </w:t>
            </w:r>
            <w:r>
              <w:rPr>
                <w:spacing w:val="-1"/>
              </w:rPr>
              <w:t>分</w:t>
            </w:r>
          </w:p>
        </w:tc>
        <w:tc>
          <w:tcPr>
            <w:tcW w:w="799" w:type="dxa"/>
            <w:vAlign w:val="top"/>
            <w:vMerge w:val="continue"/>
            <w:tcBorders>
              <w:top w:val="nil"/>
            </w:tcBorders>
          </w:tcPr>
          <w:p>
            <w:pPr>
              <w:rPr>
                <w:rFonts w:ascii="Arial"/>
                <w:sz w:val="21"/>
              </w:rPr>
            </w:pPr>
            <w:r/>
          </w:p>
        </w:tc>
      </w:tr>
      <w:tr>
        <w:trPr>
          <w:trHeight w:val="316" w:hRule="atLeast"/>
        </w:trPr>
        <w:tc>
          <w:tcPr>
            <w:tcW w:w="1362" w:type="dxa"/>
            <w:vAlign w:val="top"/>
            <w:vMerge w:val="continue"/>
            <w:tcBorders>
              <w:top w:val="nil"/>
              <w:bottom w:val="nil"/>
            </w:tcBorders>
          </w:tcPr>
          <w:p>
            <w:pPr>
              <w:rPr>
                <w:rFonts w:ascii="Arial"/>
                <w:sz w:val="21"/>
              </w:rPr>
            </w:pPr>
            <w:r/>
          </w:p>
        </w:tc>
        <w:tc>
          <w:tcPr>
            <w:tcW w:w="2090" w:type="dxa"/>
            <w:vAlign w:val="top"/>
            <w:vMerge w:val="restart"/>
            <w:tcBorders>
              <w:bottom w:val="nil"/>
            </w:tcBorders>
          </w:tcPr>
          <w:p>
            <w:pPr>
              <w:spacing w:line="302" w:lineRule="auto"/>
              <w:rPr>
                <w:rFonts w:ascii="Arial"/>
                <w:sz w:val="21"/>
              </w:rPr>
            </w:pPr>
            <w:r/>
          </w:p>
          <w:p>
            <w:pPr>
              <w:pStyle w:val="TableText"/>
              <w:ind w:left="129"/>
              <w:spacing w:before="69" w:line="235" w:lineRule="auto"/>
              <w:rPr/>
            </w:pPr>
            <w:r>
              <w:rPr>
                <w:spacing w:val="3"/>
              </w:rPr>
              <w:t>沟通与应变（</w:t>
            </w:r>
            <w:r>
              <w:rPr>
                <w:rFonts w:ascii="Times New Roman" w:hAnsi="Times New Roman" w:eastAsia="Times New Roman" w:cs="Times New Roman"/>
                <w:spacing w:val="3"/>
              </w:rPr>
              <w:t>3</w:t>
            </w:r>
            <w:r>
              <w:rPr>
                <w:spacing w:val="3"/>
              </w:rPr>
              <w:t>分）</w:t>
            </w:r>
          </w:p>
        </w:tc>
        <w:tc>
          <w:tcPr>
            <w:tcW w:w="4769" w:type="dxa"/>
            <w:vAlign w:val="top"/>
          </w:tcPr>
          <w:p>
            <w:pPr>
              <w:pStyle w:val="TableText"/>
              <w:ind w:left="132"/>
              <w:spacing w:before="53" w:line="222" w:lineRule="auto"/>
              <w:rPr/>
            </w:pPr>
            <w:r>
              <w:rPr>
                <w:spacing w:val="-4"/>
              </w:rPr>
              <w:t>团队分工不清晰，扣</w:t>
            </w:r>
            <w:r>
              <w:rPr>
                <w:spacing w:val="-20"/>
              </w:rPr>
              <w:t xml:space="preserve"> </w:t>
            </w:r>
            <w:r>
              <w:rPr>
                <w:rFonts w:ascii="Times New Roman" w:hAnsi="Times New Roman" w:eastAsia="Times New Roman" w:cs="Times New Roman"/>
                <w:spacing w:val="-4"/>
              </w:rPr>
              <w:t>1 </w:t>
            </w:r>
            <w:r>
              <w:rPr>
                <w:spacing w:val="-4"/>
              </w:rPr>
              <w:t>分</w:t>
            </w:r>
          </w:p>
        </w:tc>
        <w:tc>
          <w:tcPr>
            <w:tcW w:w="799" w:type="dxa"/>
            <w:vAlign w:val="top"/>
            <w:vMerge w:val="restart"/>
            <w:tcBorders>
              <w:bottom w:val="nil"/>
            </w:tcBorders>
          </w:tcPr>
          <w:p>
            <w:pPr>
              <w:rPr>
                <w:rFonts w:ascii="Arial"/>
                <w:sz w:val="21"/>
              </w:rPr>
            </w:pPr>
            <w:r/>
          </w:p>
        </w:tc>
      </w:tr>
      <w:tr>
        <w:trPr>
          <w:trHeight w:val="630" w:hRule="atLeast"/>
        </w:trPr>
        <w:tc>
          <w:tcPr>
            <w:tcW w:w="1362" w:type="dxa"/>
            <w:vAlign w:val="top"/>
            <w:vMerge w:val="continue"/>
            <w:tcBorders>
              <w:top w:val="nil"/>
            </w:tcBorders>
          </w:tcPr>
          <w:p>
            <w:pPr>
              <w:rPr>
                <w:rFonts w:ascii="Arial"/>
                <w:sz w:val="21"/>
              </w:rPr>
            </w:pPr>
            <w:r/>
          </w:p>
        </w:tc>
        <w:tc>
          <w:tcPr>
            <w:tcW w:w="2090" w:type="dxa"/>
            <w:vAlign w:val="top"/>
            <w:vMerge w:val="continue"/>
            <w:tcBorders>
              <w:top w:val="nil"/>
            </w:tcBorders>
          </w:tcPr>
          <w:p>
            <w:pPr>
              <w:rPr>
                <w:rFonts w:ascii="Arial"/>
                <w:sz w:val="21"/>
              </w:rPr>
            </w:pPr>
            <w:r/>
          </w:p>
        </w:tc>
        <w:tc>
          <w:tcPr>
            <w:tcW w:w="4769" w:type="dxa"/>
            <w:vAlign w:val="top"/>
          </w:tcPr>
          <w:p>
            <w:pPr>
              <w:pStyle w:val="TableText"/>
              <w:ind w:left="113" w:right="100" w:firstLine="1"/>
              <w:spacing w:before="55" w:line="248" w:lineRule="auto"/>
              <w:rPr/>
            </w:pPr>
            <w:r>
              <w:rPr>
                <w:spacing w:val="-4"/>
              </w:rPr>
              <w:t>无法回答线路信息（线路类型、难度、特点、针对</w:t>
            </w:r>
            <w:r>
              <w:rPr>
                <w:spacing w:val="-4"/>
              </w:rPr>
              <w:t>性等</w:t>
            </w:r>
            <w:r>
              <w:rPr>
                <w:spacing w:val="4"/>
              </w:rPr>
              <w:t>），</w:t>
            </w:r>
            <w:r>
              <w:rPr>
                <w:spacing w:val="-4"/>
              </w:rPr>
              <w:t>扣</w:t>
            </w:r>
            <w:r>
              <w:rPr>
                <w:spacing w:val="-48"/>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1"/>
              </w:rPr>
              <w:t xml:space="preserve"> </w:t>
            </w:r>
            <w:r>
              <w:rPr>
                <w:spacing w:val="-4"/>
              </w:rPr>
              <w:t>分</w:t>
            </w:r>
          </w:p>
        </w:tc>
        <w:tc>
          <w:tcPr>
            <w:tcW w:w="799" w:type="dxa"/>
            <w:vAlign w:val="top"/>
            <w:vMerge w:val="continue"/>
            <w:tcBorders>
              <w:top w:val="nil"/>
            </w:tcBorders>
          </w:tcPr>
          <w:p>
            <w:pPr>
              <w:rPr>
                <w:rFonts w:ascii="Arial"/>
                <w:sz w:val="21"/>
              </w:rPr>
            </w:pPr>
            <w:r/>
          </w:p>
        </w:tc>
      </w:tr>
      <w:tr>
        <w:trPr>
          <w:trHeight w:val="632" w:hRule="atLeast"/>
        </w:trPr>
        <w:tc>
          <w:tcPr>
            <w:tcW w:w="1362" w:type="dxa"/>
            <w:vAlign w:val="top"/>
          </w:tcPr>
          <w:p>
            <w:pPr>
              <w:rPr>
                <w:rFonts w:ascii="Arial"/>
                <w:sz w:val="21"/>
              </w:rPr>
            </w:pPr>
            <w:r/>
          </w:p>
        </w:tc>
        <w:tc>
          <w:tcPr>
            <w:tcW w:w="2090" w:type="dxa"/>
            <w:vAlign w:val="top"/>
          </w:tcPr>
          <w:p>
            <w:pPr>
              <w:spacing w:line="297" w:lineRule="auto"/>
              <w:rPr>
                <w:rFonts w:ascii="Arial"/>
                <w:sz w:val="21"/>
              </w:rPr>
            </w:pPr>
            <w:r/>
          </w:p>
          <w:p>
            <w:pPr>
              <w:pStyle w:val="TableText"/>
              <w:ind w:left="114"/>
              <w:spacing w:before="68" w:line="219" w:lineRule="auto"/>
              <w:rPr/>
            </w:pPr>
            <w:r>
              <w:rPr>
                <w:spacing w:val="-2"/>
              </w:rPr>
              <w:t>综合评估</w:t>
            </w:r>
          </w:p>
        </w:tc>
        <w:tc>
          <w:tcPr>
            <w:tcW w:w="4769" w:type="dxa"/>
            <w:vAlign w:val="top"/>
          </w:tcPr>
          <w:p>
            <w:pPr>
              <w:pStyle w:val="TableText"/>
              <w:ind w:left="113" w:right="100" w:firstLine="3"/>
              <w:spacing w:before="55" w:line="249" w:lineRule="auto"/>
              <w:rPr/>
            </w:pPr>
            <w:r>
              <w:rPr>
                <w:spacing w:val="-4"/>
              </w:rPr>
              <w:t>如线路无法达到讲解与示范要求，则该项考试不合</w:t>
            </w:r>
            <w:r>
              <w:rPr/>
              <w:t>格</w:t>
            </w:r>
          </w:p>
        </w:tc>
        <w:tc>
          <w:tcPr>
            <w:tcW w:w="799" w:type="dxa"/>
            <w:vAlign w:val="top"/>
          </w:tcPr>
          <w:p>
            <w:pPr>
              <w:rPr>
                <w:rFonts w:ascii="Arial"/>
                <w:sz w:val="21"/>
              </w:rPr>
            </w:pPr>
            <w:r/>
          </w:p>
        </w:tc>
      </w:tr>
    </w:tbl>
    <w:p>
      <w:pPr>
        <w:pStyle w:val="BodyText"/>
        <w:spacing w:line="266" w:lineRule="auto"/>
        <w:rPr/>
      </w:pPr>
      <w:r/>
    </w:p>
    <w:p>
      <w:pPr>
        <w:ind w:left="1113"/>
        <w:spacing w:before="78"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96" w:lineRule="auto"/>
        <w:rPr/>
      </w:pPr>
      <w:r/>
    </w:p>
    <w:p>
      <w:pPr>
        <w:pStyle w:val="BodyText"/>
        <w:spacing w:line="296" w:lineRule="auto"/>
        <w:rPr/>
      </w:pPr>
      <w:r/>
    </w:p>
    <w:p>
      <w:pPr>
        <w:pStyle w:val="BodyText"/>
        <w:spacing w:line="297" w:lineRule="auto"/>
        <w:rPr/>
      </w:pPr>
      <w:r/>
    </w:p>
    <w:p>
      <w:pPr>
        <w:ind w:left="2352"/>
        <w:spacing w:before="68"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36"/>
        </w:rPr>
        <w:t xml:space="preserve"> </w:t>
      </w:r>
      <w:r>
        <w:rPr>
          <w:rFonts w:ascii="Times New Roman" w:hAnsi="Times New Roman" w:eastAsia="Times New Roman" w:cs="Times New Roman"/>
          <w:sz w:val="21"/>
          <w:szCs w:val="21"/>
          <w:b/>
          <w:bCs/>
          <w:spacing w:val="-2"/>
        </w:rPr>
        <w:t>5-4  </w:t>
      </w:r>
      <w:r>
        <w:rPr>
          <w:rFonts w:ascii="SimSun" w:hAnsi="SimSun" w:eastAsia="SimSun" w:cs="SimSun"/>
          <w:sz w:val="21"/>
          <w:szCs w:val="21"/>
          <w:b/>
          <w:bCs/>
          <w:spacing w:val="-2"/>
        </w:rPr>
        <w:t>先锋攀登技术与保护站设置操作考核评分标准</w:t>
      </w:r>
    </w:p>
    <w:tbl>
      <w:tblPr>
        <w:tblStyle w:val="TableNormal"/>
        <w:tblW w:w="95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7"/>
        <w:gridCol w:w="1660"/>
        <w:gridCol w:w="5597"/>
        <w:gridCol w:w="967"/>
      </w:tblGrid>
      <w:tr>
        <w:trPr>
          <w:trHeight w:val="633" w:hRule="atLeast"/>
        </w:trPr>
        <w:tc>
          <w:tcPr>
            <w:tcW w:w="1327" w:type="dxa"/>
            <w:vAlign w:val="top"/>
          </w:tcPr>
          <w:p>
            <w:pPr>
              <w:pStyle w:val="TableText"/>
              <w:ind w:left="458" w:right="131" w:hanging="316"/>
              <w:spacing w:before="56" w:line="249" w:lineRule="auto"/>
              <w:rPr/>
            </w:pPr>
            <w:r>
              <w:rPr>
                <w:b/>
                <w:bCs/>
                <w:spacing w:val="-3"/>
              </w:rPr>
              <w:t>考试内容及</w:t>
            </w:r>
            <w:r>
              <w:rPr>
                <w:b/>
                <w:bCs/>
                <w:spacing w:val="-5"/>
              </w:rPr>
              <w:t>分值</w:t>
            </w:r>
          </w:p>
        </w:tc>
        <w:tc>
          <w:tcPr>
            <w:tcW w:w="1660" w:type="dxa"/>
            <w:vAlign w:val="top"/>
          </w:tcPr>
          <w:p>
            <w:pPr>
              <w:pStyle w:val="TableText"/>
              <w:ind w:left="411"/>
              <w:spacing w:before="211" w:line="221" w:lineRule="auto"/>
              <w:rPr/>
            </w:pPr>
            <w:r>
              <w:rPr>
                <w:b/>
                <w:bCs/>
                <w:spacing w:val="-3"/>
              </w:rPr>
              <w:t>考试要点</w:t>
            </w:r>
          </w:p>
        </w:tc>
        <w:tc>
          <w:tcPr>
            <w:tcW w:w="5597" w:type="dxa"/>
            <w:vAlign w:val="top"/>
          </w:tcPr>
          <w:p>
            <w:pPr>
              <w:pStyle w:val="TableText"/>
              <w:ind w:left="2387"/>
              <w:spacing w:before="212" w:line="221" w:lineRule="auto"/>
              <w:rPr/>
            </w:pPr>
            <w:r>
              <w:rPr>
                <w:b/>
                <w:bCs/>
                <w:spacing w:val="-4"/>
              </w:rPr>
              <w:t>扣分标准</w:t>
            </w:r>
          </w:p>
        </w:tc>
        <w:tc>
          <w:tcPr>
            <w:tcW w:w="967" w:type="dxa"/>
            <w:vAlign w:val="top"/>
          </w:tcPr>
          <w:p>
            <w:pPr>
              <w:pStyle w:val="TableText"/>
              <w:ind w:left="278"/>
              <w:spacing w:before="211" w:line="221" w:lineRule="auto"/>
              <w:rPr/>
            </w:pPr>
            <w:r>
              <w:rPr>
                <w:b/>
                <w:bCs/>
                <w:spacing w:val="-4"/>
              </w:rPr>
              <w:t>得分</w:t>
            </w:r>
          </w:p>
        </w:tc>
      </w:tr>
      <w:tr>
        <w:trPr>
          <w:trHeight w:val="719" w:hRule="atLeast"/>
        </w:trPr>
        <w:tc>
          <w:tcPr>
            <w:tcW w:w="1327" w:type="dxa"/>
            <w:vAlign w:val="top"/>
            <w:vMerge w:val="restart"/>
            <w:tcBorders>
              <w:bottom w:val="nil"/>
            </w:tcBorders>
          </w:tcPr>
          <w:p>
            <w:pPr>
              <w:spacing w:line="349" w:lineRule="auto"/>
              <w:rPr>
                <w:rFonts w:ascii="Arial"/>
                <w:sz w:val="21"/>
              </w:rPr>
            </w:pPr>
            <w:r/>
          </w:p>
          <w:p>
            <w:pPr>
              <w:pStyle w:val="TableText"/>
              <w:ind w:left="118" w:right="105"/>
              <w:spacing w:before="68" w:line="269" w:lineRule="auto"/>
              <w:rPr/>
            </w:pPr>
            <w:r>
              <w:rPr>
                <w:spacing w:val="-10"/>
              </w:rPr>
              <w:t>准备工作（</w:t>
            </w:r>
            <w:r>
              <w:rPr>
                <w:rFonts w:ascii="Times New Roman" w:hAnsi="Times New Roman" w:eastAsia="Times New Roman" w:cs="Times New Roman"/>
                <w:spacing w:val="-10"/>
              </w:rPr>
              <w:t>3</w:t>
            </w:r>
            <w:r>
              <w:rPr>
                <w:spacing w:val="-6"/>
              </w:rPr>
              <w:t>分）</w:t>
            </w:r>
          </w:p>
        </w:tc>
        <w:tc>
          <w:tcPr>
            <w:tcW w:w="1660" w:type="dxa"/>
            <w:vAlign w:val="top"/>
            <w:vMerge w:val="restart"/>
            <w:tcBorders>
              <w:bottom w:val="nil"/>
            </w:tcBorders>
          </w:tcPr>
          <w:p>
            <w:pPr>
              <w:spacing w:line="344" w:lineRule="auto"/>
              <w:rPr>
                <w:rFonts w:ascii="Arial"/>
                <w:sz w:val="21"/>
              </w:rPr>
            </w:pPr>
            <w:r/>
          </w:p>
          <w:p>
            <w:pPr>
              <w:pStyle w:val="TableText"/>
              <w:ind w:left="117" w:right="104" w:hanging="6"/>
              <w:spacing w:before="68" w:line="283" w:lineRule="auto"/>
              <w:rPr/>
            </w:pPr>
            <w:r>
              <w:rPr>
                <w:spacing w:val="29"/>
              </w:rPr>
              <w:t>装备穿戴规范</w:t>
            </w:r>
            <w:r>
              <w:rPr>
                <w:spacing w:val="9"/>
              </w:rPr>
              <w:t>（</w:t>
            </w:r>
            <w:r>
              <w:rPr>
                <w:rFonts w:ascii="Times New Roman" w:hAnsi="Times New Roman" w:eastAsia="Times New Roman" w:cs="Times New Roman"/>
                <w:spacing w:val="9"/>
              </w:rPr>
              <w:t>1</w:t>
            </w:r>
            <w:r>
              <w:rPr>
                <w:spacing w:val="9"/>
              </w:rPr>
              <w:t>分）</w:t>
            </w:r>
          </w:p>
        </w:tc>
        <w:tc>
          <w:tcPr>
            <w:tcW w:w="5597" w:type="dxa"/>
            <w:vAlign w:val="top"/>
          </w:tcPr>
          <w:p>
            <w:pPr>
              <w:pStyle w:val="TableText"/>
              <w:ind w:left="113"/>
              <w:spacing w:before="253" w:line="234" w:lineRule="auto"/>
              <w:rPr/>
            </w:pPr>
            <w:r>
              <w:rPr>
                <w:spacing w:val="-2"/>
              </w:rPr>
              <w:t>装备管理及佩戴不合理，扣</w:t>
            </w:r>
            <w:r>
              <w:rPr>
                <w:spacing w:val="-17"/>
              </w:rPr>
              <w:t xml:space="preserve"> </w:t>
            </w:r>
            <w:r>
              <w:rPr>
                <w:rFonts w:ascii="Times New Roman" w:hAnsi="Times New Roman" w:eastAsia="Times New Roman" w:cs="Times New Roman"/>
                <w:spacing w:val="-2"/>
              </w:rPr>
              <w:t>1 </w:t>
            </w:r>
            <w:r>
              <w:rPr>
                <w:spacing w:val="-2"/>
              </w:rPr>
              <w:t>分</w:t>
            </w:r>
          </w:p>
        </w:tc>
        <w:tc>
          <w:tcPr>
            <w:tcW w:w="967" w:type="dxa"/>
            <w:vAlign w:val="top"/>
          </w:tcPr>
          <w:p>
            <w:pPr>
              <w:rPr>
                <w:rFonts w:ascii="Arial"/>
                <w:sz w:val="21"/>
              </w:rPr>
            </w:pPr>
            <w:r/>
          </w:p>
        </w:tc>
      </w:tr>
      <w:tr>
        <w:trPr>
          <w:trHeight w:val="628"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20" w:right="100" w:hanging="3"/>
              <w:spacing w:before="51" w:line="249" w:lineRule="auto"/>
              <w:rPr/>
            </w:pPr>
            <w:r>
              <w:rPr>
                <w:rFonts w:ascii="Times New Roman" w:hAnsi="Times New Roman" w:eastAsia="Times New Roman" w:cs="Times New Roman"/>
                <w:spacing w:val="-2"/>
              </w:rPr>
              <w:t>8</w:t>
            </w:r>
            <w:r>
              <w:rPr>
                <w:rFonts w:ascii="Times New Roman" w:hAnsi="Times New Roman" w:eastAsia="Times New Roman" w:cs="Times New Roman"/>
                <w:spacing w:val="36"/>
              </w:rPr>
              <w:t xml:space="preserve"> </w:t>
            </w:r>
            <w:r>
              <w:rPr>
                <w:spacing w:val="-2"/>
              </w:rPr>
              <w:t>字结错误或连接错误，扣 </w:t>
            </w:r>
            <w:r>
              <w:rPr>
                <w:rFonts w:ascii="Times New Roman" w:hAnsi="Times New Roman" w:eastAsia="Times New Roman" w:cs="Times New Roman"/>
                <w:spacing w:val="-2"/>
              </w:rPr>
              <w:t>30</w:t>
            </w:r>
            <w:r>
              <w:rPr>
                <w:rFonts w:ascii="Times New Roman" w:hAnsi="Times New Roman" w:eastAsia="Times New Roman" w:cs="Times New Roman"/>
                <w:spacing w:val="37"/>
                <w:w w:val="101"/>
              </w:rPr>
              <w:t xml:space="preserve"> </w:t>
            </w:r>
            <w:r>
              <w:rPr>
                <w:spacing w:val="-2"/>
              </w:rPr>
              <w:t>分，该项考试不合格（</w:t>
            </w:r>
            <w:r>
              <w:rPr>
                <w:spacing w:val="-3"/>
              </w:rPr>
              <w:t>保护</w:t>
            </w:r>
            <w:r>
              <w:rPr>
                <w:spacing w:val="-1"/>
              </w:rPr>
              <w:t>员未检查发现，同样视为不合格）</w:t>
            </w:r>
          </w:p>
        </w:tc>
        <w:tc>
          <w:tcPr>
            <w:tcW w:w="967" w:type="dxa"/>
            <w:vAlign w:val="top"/>
          </w:tcPr>
          <w:p>
            <w:pPr>
              <w:rPr>
                <w:rFonts w:ascii="Arial"/>
                <w:sz w:val="21"/>
              </w:rPr>
            </w:pPr>
            <w:r/>
          </w:p>
        </w:tc>
      </w:tr>
      <w:tr>
        <w:trPr>
          <w:trHeight w:val="317" w:hRule="atLeast"/>
        </w:trPr>
        <w:tc>
          <w:tcPr>
            <w:tcW w:w="1327" w:type="dxa"/>
            <w:vAlign w:val="top"/>
            <w:vMerge w:val="continue"/>
            <w:tcBorders>
              <w:top w:val="nil"/>
            </w:tcBorders>
          </w:tcPr>
          <w:p>
            <w:pPr>
              <w:rPr>
                <w:rFonts w:ascii="Arial"/>
                <w:sz w:val="21"/>
              </w:rPr>
            </w:pPr>
            <w:r/>
          </w:p>
        </w:tc>
        <w:tc>
          <w:tcPr>
            <w:tcW w:w="1660" w:type="dxa"/>
            <w:vAlign w:val="top"/>
          </w:tcPr>
          <w:p>
            <w:pPr>
              <w:pStyle w:val="TableText"/>
              <w:ind w:right="1"/>
              <w:spacing w:before="53" w:line="223" w:lineRule="auto"/>
              <w:jc w:val="right"/>
              <w:rPr/>
            </w:pPr>
            <w:r>
              <w:rPr>
                <w:spacing w:val="-13"/>
              </w:rPr>
              <w:t>检查沟通（</w:t>
            </w:r>
            <w:r>
              <w:rPr>
                <w:rFonts w:ascii="Times New Roman" w:hAnsi="Times New Roman" w:eastAsia="Times New Roman" w:cs="Times New Roman"/>
                <w:spacing w:val="-13"/>
              </w:rPr>
              <w:t>1</w:t>
            </w:r>
            <w:r>
              <w:rPr>
                <w:rFonts w:ascii="Times New Roman" w:hAnsi="Times New Roman" w:eastAsia="Times New Roman" w:cs="Times New Roman"/>
                <w:spacing w:val="17"/>
                <w:w w:val="101"/>
              </w:rPr>
              <w:t xml:space="preserve"> </w:t>
            </w:r>
            <w:r>
              <w:rPr>
                <w:spacing w:val="-13"/>
              </w:rPr>
              <w:t>分）</w:t>
            </w:r>
          </w:p>
        </w:tc>
        <w:tc>
          <w:tcPr>
            <w:tcW w:w="5597" w:type="dxa"/>
            <w:vAlign w:val="top"/>
          </w:tcPr>
          <w:p>
            <w:pPr>
              <w:pStyle w:val="TableText"/>
              <w:ind w:left="116"/>
              <w:spacing w:before="53" w:line="223" w:lineRule="auto"/>
              <w:rPr/>
            </w:pPr>
            <w:r>
              <w:rPr>
                <w:spacing w:val="-2"/>
              </w:rPr>
              <w:t>不沟通或未相互检查，扣</w:t>
            </w:r>
            <w:r>
              <w:rPr>
                <w:spacing w:val="-26"/>
              </w:rPr>
              <w:t xml:space="preserve"> </w:t>
            </w:r>
            <w:r>
              <w:rPr>
                <w:rFonts w:ascii="Times New Roman" w:hAnsi="Times New Roman" w:eastAsia="Times New Roman" w:cs="Times New Roman"/>
                <w:spacing w:val="-2"/>
              </w:rPr>
              <w:t>1 </w:t>
            </w:r>
            <w:r>
              <w:rPr>
                <w:spacing w:val="-2"/>
              </w:rPr>
              <w:t>分</w:t>
            </w:r>
          </w:p>
        </w:tc>
        <w:tc>
          <w:tcPr>
            <w:tcW w:w="967" w:type="dxa"/>
            <w:vAlign w:val="top"/>
          </w:tcPr>
          <w:p>
            <w:pPr>
              <w:rPr>
                <w:rFonts w:ascii="Arial"/>
                <w:sz w:val="21"/>
              </w:rPr>
            </w:pPr>
            <w:r/>
          </w:p>
        </w:tc>
      </w:tr>
      <w:tr>
        <w:trPr>
          <w:trHeight w:val="628" w:hRule="atLeast"/>
        </w:trPr>
        <w:tc>
          <w:tcPr>
            <w:tcW w:w="1327"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22" w:right="105" w:hanging="2"/>
              <w:spacing w:before="68" w:line="283" w:lineRule="auto"/>
              <w:rPr/>
            </w:pPr>
            <w:r>
              <w:rPr>
                <w:spacing w:val="-9"/>
              </w:rPr>
              <w:t>先 锋</w:t>
            </w:r>
            <w:r>
              <w:rPr>
                <w:spacing w:val="-7"/>
              </w:rPr>
              <w:t xml:space="preserve"> </w:t>
            </w:r>
            <w:r>
              <w:rPr>
                <w:spacing w:val="-9"/>
              </w:rPr>
              <w:t>攀 登</w:t>
            </w:r>
            <w:r>
              <w:rPr>
                <w:spacing w:val="-5"/>
              </w:rPr>
              <w:t>（</w:t>
            </w:r>
            <w:r>
              <w:rPr>
                <w:rFonts w:ascii="Times New Roman" w:hAnsi="Times New Roman" w:eastAsia="Times New Roman" w:cs="Times New Roman"/>
                <w:spacing w:val="-5"/>
              </w:rPr>
              <w:t>10</w:t>
            </w:r>
            <w:r>
              <w:rPr>
                <w:rFonts w:ascii="Times New Roman" w:hAnsi="Times New Roman" w:eastAsia="Times New Roman" w:cs="Times New Roman"/>
                <w:spacing w:val="9"/>
              </w:rPr>
              <w:t xml:space="preserve"> </w:t>
            </w:r>
            <w:r>
              <w:rPr>
                <w:spacing w:val="-5"/>
              </w:rPr>
              <w:t>分）</w:t>
            </w:r>
          </w:p>
        </w:tc>
        <w:tc>
          <w:tcPr>
            <w:tcW w:w="1660" w:type="dxa"/>
            <w:vAlign w:val="top"/>
          </w:tcPr>
          <w:p>
            <w:pPr>
              <w:pStyle w:val="TableText"/>
              <w:ind w:left="110"/>
              <w:spacing w:before="208" w:line="220" w:lineRule="auto"/>
              <w:rPr/>
            </w:pPr>
            <w:r>
              <w:rPr>
                <w:spacing w:val="-1"/>
              </w:rPr>
              <w:t>攀登能力</w:t>
            </w:r>
          </w:p>
        </w:tc>
        <w:tc>
          <w:tcPr>
            <w:tcW w:w="5597" w:type="dxa"/>
            <w:vAlign w:val="top"/>
          </w:tcPr>
          <w:p>
            <w:pPr>
              <w:pStyle w:val="TableText"/>
              <w:ind w:left="116" w:right="146"/>
              <w:spacing w:before="51" w:line="249" w:lineRule="auto"/>
              <w:rPr/>
            </w:pPr>
            <w:r>
              <w:rPr>
                <w:spacing w:val="-4"/>
              </w:rPr>
              <w:t>未完成考试线路（脱落或者借助外力攀登等</w:t>
            </w:r>
            <w:r>
              <w:rPr>
                <w:spacing w:val="11"/>
              </w:rPr>
              <w:t>），</w:t>
            </w:r>
            <w:r>
              <w:rPr>
                <w:spacing w:val="-4"/>
              </w:rPr>
              <w:t>扣</w:t>
            </w:r>
            <w:r>
              <w:rPr>
                <w:spacing w:val="-31"/>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25"/>
              </w:rPr>
              <w:t xml:space="preserve"> </w:t>
            </w:r>
            <w:r>
              <w:rPr>
                <w:spacing w:val="-4"/>
              </w:rPr>
              <w:t>分，</w:t>
            </w:r>
            <w:r>
              <w:rPr>
                <w:spacing w:val="-2"/>
              </w:rPr>
              <w:t>该项考试不合格</w:t>
            </w:r>
          </w:p>
        </w:tc>
        <w:tc>
          <w:tcPr>
            <w:tcW w:w="967" w:type="dxa"/>
            <w:vAlign w:val="top"/>
          </w:tcPr>
          <w:p>
            <w:pPr>
              <w:rPr>
                <w:rFonts w:ascii="Arial"/>
                <w:sz w:val="21"/>
              </w:rPr>
            </w:pPr>
            <w:r/>
          </w:p>
        </w:tc>
      </w:tr>
      <w:tr>
        <w:trPr>
          <w:trHeight w:val="369" w:hRule="atLeast"/>
        </w:trPr>
        <w:tc>
          <w:tcPr>
            <w:tcW w:w="1327" w:type="dxa"/>
            <w:vAlign w:val="top"/>
            <w:vMerge w:val="continue"/>
            <w:tcBorders>
              <w:top w:val="nil"/>
              <w:bottom w:val="nil"/>
            </w:tcBorders>
          </w:tcPr>
          <w:p>
            <w:pPr>
              <w:rPr>
                <w:rFonts w:ascii="Arial"/>
                <w:sz w:val="21"/>
              </w:rPr>
            </w:pPr>
            <w:r/>
          </w:p>
        </w:tc>
        <w:tc>
          <w:tcPr>
            <w:tcW w:w="1660"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pStyle w:val="TableText"/>
              <w:ind w:right="1"/>
              <w:spacing w:before="68" w:line="234" w:lineRule="auto"/>
              <w:jc w:val="right"/>
              <w:rPr/>
            </w:pPr>
            <w:r>
              <w:rPr>
                <w:spacing w:val="-13"/>
              </w:rPr>
              <w:t>挂绳操作（</w:t>
            </w:r>
            <w:r>
              <w:rPr>
                <w:rFonts w:ascii="Times New Roman" w:hAnsi="Times New Roman" w:eastAsia="Times New Roman" w:cs="Times New Roman"/>
                <w:spacing w:val="-13"/>
              </w:rPr>
              <w:t>2</w:t>
            </w:r>
            <w:r>
              <w:rPr>
                <w:rFonts w:ascii="Times New Roman" w:hAnsi="Times New Roman" w:eastAsia="Times New Roman" w:cs="Times New Roman"/>
                <w:spacing w:val="16"/>
                <w:w w:val="101"/>
              </w:rPr>
              <w:t xml:space="preserve"> </w:t>
            </w:r>
            <w:r>
              <w:rPr>
                <w:spacing w:val="-13"/>
              </w:rPr>
              <w:t>分）</w:t>
            </w:r>
          </w:p>
        </w:tc>
        <w:tc>
          <w:tcPr>
            <w:tcW w:w="5597" w:type="dxa"/>
            <w:vAlign w:val="top"/>
          </w:tcPr>
          <w:p>
            <w:pPr>
              <w:pStyle w:val="TableText"/>
              <w:ind w:left="113"/>
              <w:spacing w:before="80" w:line="234" w:lineRule="auto"/>
              <w:rPr/>
            </w:pPr>
            <w:r>
              <w:rPr>
                <w:spacing w:val="-1"/>
              </w:rPr>
              <w:t>漏挂快挂，扣</w:t>
            </w:r>
            <w:r>
              <w:rPr>
                <w:spacing w:val="-41"/>
              </w:rPr>
              <w:t xml:space="preserve"> </w:t>
            </w:r>
            <w:r>
              <w:rPr>
                <w:rFonts w:ascii="Times New Roman" w:hAnsi="Times New Roman" w:eastAsia="Times New Roman" w:cs="Times New Roman"/>
                <w:spacing w:val="-1"/>
              </w:rPr>
              <w:t>30 </w:t>
            </w:r>
            <w:r>
              <w:rPr>
                <w:spacing w:val="-1"/>
              </w:rPr>
              <w:t>分，该项考试不合格</w:t>
            </w:r>
          </w:p>
        </w:tc>
        <w:tc>
          <w:tcPr>
            <w:tcW w:w="967" w:type="dxa"/>
            <w:vAlign w:val="top"/>
            <w:vMerge w:val="restart"/>
            <w:tcBorders>
              <w:bottom w:val="nil"/>
            </w:tcBorders>
          </w:tcPr>
          <w:p>
            <w:pPr>
              <w:rPr>
                <w:rFonts w:ascii="Arial"/>
                <w:sz w:val="21"/>
              </w:rPr>
            </w:pPr>
            <w:r/>
          </w:p>
        </w:tc>
      </w:tr>
      <w:tr>
        <w:trPr>
          <w:trHeight w:val="492"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3"/>
              <w:spacing w:before="140" w:line="235" w:lineRule="auto"/>
              <w:rPr/>
            </w:pPr>
            <w:r>
              <w:rPr>
                <w:spacing w:val="-1"/>
              </w:rPr>
              <w:t>快挂弯、直门挂反或入绳方向错误，扣</w:t>
            </w:r>
            <w:r>
              <w:rPr>
                <w:spacing w:val="-28"/>
              </w:rPr>
              <w:t xml:space="preserve"> </w:t>
            </w:r>
            <w:r>
              <w:rPr>
                <w:rFonts w:ascii="Times New Roman" w:hAnsi="Times New Roman" w:eastAsia="Times New Roman" w:cs="Times New Roman"/>
                <w:spacing w:val="-1"/>
              </w:rPr>
              <w:t>1 </w:t>
            </w:r>
            <w:r>
              <w:rPr>
                <w:spacing w:val="-1"/>
              </w:rPr>
              <w:t>分</w:t>
            </w:r>
          </w:p>
        </w:tc>
        <w:tc>
          <w:tcPr>
            <w:tcW w:w="967" w:type="dxa"/>
            <w:vAlign w:val="top"/>
            <w:vMerge w:val="continue"/>
            <w:tcBorders>
              <w:top w:val="nil"/>
              <w:bottom w:val="nil"/>
            </w:tcBorders>
          </w:tcPr>
          <w:p>
            <w:pPr>
              <w:rPr>
                <w:rFonts w:ascii="Arial"/>
                <w:sz w:val="21"/>
              </w:rPr>
            </w:pPr>
            <w:r/>
          </w:p>
        </w:tc>
      </w:tr>
      <w:tr>
        <w:trPr>
          <w:trHeight w:val="628"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7" w:right="100" w:firstLine="13"/>
              <w:spacing w:before="53" w:line="248" w:lineRule="auto"/>
              <w:rPr/>
            </w:pPr>
            <w:r>
              <w:rPr>
                <w:spacing w:val="-5"/>
              </w:rPr>
              <w:t>出现</w:t>
            </w:r>
            <w:r>
              <w:rPr>
                <w:spacing w:val="-42"/>
              </w:rPr>
              <w:t xml:space="preserve"> </w:t>
            </w:r>
            <w:r>
              <w:rPr>
                <w:rFonts w:ascii="Times New Roman" w:hAnsi="Times New Roman" w:eastAsia="Times New Roman" w:cs="Times New Roman"/>
                <w:spacing w:val="-5"/>
              </w:rPr>
              <w:t>Z </w:t>
            </w:r>
            <w:r>
              <w:rPr>
                <w:spacing w:val="-5"/>
              </w:rPr>
              <w:t>字形挂锁，且未自我察觉并改正（暂停考试，直至更</w:t>
            </w:r>
            <w:r>
              <w:rPr>
                <w:spacing w:val="-9"/>
              </w:rPr>
              <w:t>正</w:t>
            </w:r>
            <w:r>
              <w:rPr/>
              <w:t>），</w:t>
            </w:r>
            <w:r>
              <w:rPr>
                <w:spacing w:val="-9"/>
              </w:rPr>
              <w:t>扣</w:t>
            </w:r>
            <w:r>
              <w:rPr>
                <w:spacing w:val="-27"/>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9"/>
              </w:rPr>
              <w:t xml:space="preserve"> </w:t>
            </w:r>
            <w:r>
              <w:rPr>
                <w:spacing w:val="-9"/>
              </w:rPr>
              <w:t>分</w:t>
            </w:r>
          </w:p>
        </w:tc>
        <w:tc>
          <w:tcPr>
            <w:tcW w:w="967" w:type="dxa"/>
            <w:vAlign w:val="top"/>
            <w:vMerge w:val="continue"/>
            <w:tcBorders>
              <w:top w:val="nil"/>
            </w:tcBorders>
          </w:tcPr>
          <w:p>
            <w:pPr>
              <w:rPr>
                <w:rFonts w:ascii="Arial"/>
                <w:sz w:val="21"/>
              </w:rPr>
            </w:pPr>
            <w:r/>
          </w:p>
        </w:tc>
      </w:tr>
      <w:tr>
        <w:trPr>
          <w:trHeight w:val="321" w:hRule="atLeast"/>
        </w:trPr>
        <w:tc>
          <w:tcPr>
            <w:tcW w:w="1327" w:type="dxa"/>
            <w:vAlign w:val="top"/>
            <w:vMerge w:val="continue"/>
            <w:tcBorders>
              <w:top w:val="nil"/>
              <w:bottom w:val="nil"/>
            </w:tcBorders>
          </w:tcPr>
          <w:p>
            <w:pPr>
              <w:rPr>
                <w:rFonts w:ascii="Arial"/>
                <w:sz w:val="21"/>
              </w:rPr>
            </w:pPr>
            <w:r/>
          </w:p>
        </w:tc>
        <w:tc>
          <w:tcPr>
            <w:tcW w:w="1660" w:type="dxa"/>
            <w:vAlign w:val="top"/>
            <w:vMerge w:val="restart"/>
            <w:tcBorders>
              <w:bottom w:val="nil"/>
            </w:tcBorders>
          </w:tcPr>
          <w:p>
            <w:pPr>
              <w:pStyle w:val="TableText"/>
              <w:ind w:left="113" w:right="104" w:hanging="2"/>
              <w:spacing w:before="251" w:line="283" w:lineRule="auto"/>
              <w:rPr/>
            </w:pPr>
            <w:r>
              <w:rPr>
                <w:spacing w:val="29"/>
              </w:rPr>
              <w:t>沟通与绳索管</w:t>
            </w:r>
            <w:r>
              <w:rPr>
                <w:spacing w:val="6"/>
              </w:rPr>
              <w:t>理（</w:t>
            </w:r>
            <w:r>
              <w:rPr>
                <w:rFonts w:ascii="Times New Roman" w:hAnsi="Times New Roman" w:eastAsia="Times New Roman" w:cs="Times New Roman"/>
                <w:spacing w:val="6"/>
              </w:rPr>
              <w:t>3</w:t>
            </w:r>
            <w:r>
              <w:rPr>
                <w:spacing w:val="6"/>
              </w:rPr>
              <w:t>分）</w:t>
            </w:r>
          </w:p>
        </w:tc>
        <w:tc>
          <w:tcPr>
            <w:tcW w:w="5597" w:type="dxa"/>
            <w:vAlign w:val="top"/>
          </w:tcPr>
          <w:p>
            <w:pPr>
              <w:pStyle w:val="TableText"/>
              <w:ind w:left="116"/>
              <w:spacing w:before="57" w:line="223" w:lineRule="auto"/>
              <w:rPr/>
            </w:pPr>
            <w:r>
              <w:rPr>
                <w:spacing w:val="-3"/>
              </w:rPr>
              <w:t>未按流程检查、整理主绳，扣 </w:t>
            </w:r>
            <w:r>
              <w:rPr>
                <w:rFonts w:ascii="Times New Roman" w:hAnsi="Times New Roman" w:eastAsia="Times New Roman" w:cs="Times New Roman"/>
                <w:spacing w:val="-3"/>
              </w:rPr>
              <w:t>1 </w:t>
            </w:r>
            <w:r>
              <w:rPr>
                <w:spacing w:val="-3"/>
              </w:rPr>
              <w:t>分</w:t>
            </w:r>
          </w:p>
        </w:tc>
        <w:tc>
          <w:tcPr>
            <w:tcW w:w="967" w:type="dxa"/>
            <w:vAlign w:val="top"/>
            <w:vMerge w:val="restart"/>
            <w:tcBorders>
              <w:bottom w:val="nil"/>
            </w:tcBorders>
          </w:tcPr>
          <w:p>
            <w:pPr>
              <w:rPr>
                <w:rFonts w:ascii="Arial"/>
                <w:sz w:val="21"/>
              </w:rPr>
            </w:pPr>
            <w:r/>
          </w:p>
        </w:tc>
      </w:tr>
      <w:tr>
        <w:trPr>
          <w:trHeight w:val="321"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4"/>
              <w:spacing w:before="57" w:line="223" w:lineRule="auto"/>
              <w:rPr/>
            </w:pPr>
            <w:r>
              <w:rPr>
                <w:spacing w:val="-1"/>
              </w:rPr>
              <w:t>有安全隐患、误操作时沟通交流不及时，扣</w:t>
            </w:r>
            <w:r>
              <w:rPr>
                <w:spacing w:val="-28"/>
              </w:rPr>
              <w:t xml:space="preserve"> </w:t>
            </w:r>
            <w:r>
              <w:rPr>
                <w:rFonts w:ascii="Times New Roman" w:hAnsi="Times New Roman" w:eastAsia="Times New Roman" w:cs="Times New Roman"/>
                <w:spacing w:val="-1"/>
              </w:rPr>
              <w:t>1 </w:t>
            </w:r>
            <w:r>
              <w:rPr>
                <w:spacing w:val="-1"/>
              </w:rPr>
              <w:t>分</w:t>
            </w:r>
          </w:p>
        </w:tc>
        <w:tc>
          <w:tcPr>
            <w:tcW w:w="967" w:type="dxa"/>
            <w:vAlign w:val="top"/>
            <w:vMerge w:val="continue"/>
            <w:tcBorders>
              <w:top w:val="nil"/>
              <w:bottom w:val="nil"/>
            </w:tcBorders>
          </w:tcPr>
          <w:p>
            <w:pPr>
              <w:rPr>
                <w:rFonts w:ascii="Arial"/>
                <w:sz w:val="21"/>
              </w:rPr>
            </w:pPr>
            <w:r/>
          </w:p>
        </w:tc>
      </w:tr>
      <w:tr>
        <w:trPr>
          <w:trHeight w:val="369"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2"/>
              <w:spacing w:before="81" w:line="234" w:lineRule="auto"/>
              <w:rPr/>
            </w:pPr>
            <w:r>
              <w:rPr>
                <w:spacing w:val="-1"/>
              </w:rPr>
              <w:t>攀爬过程中身体与保护绳索之间有安全隐患，扣</w:t>
            </w:r>
            <w:r>
              <w:rPr>
                <w:spacing w:val="-23"/>
              </w:rPr>
              <w:t xml:space="preserve"> </w:t>
            </w:r>
            <w:r>
              <w:rPr>
                <w:rFonts w:ascii="Times New Roman" w:hAnsi="Times New Roman" w:eastAsia="Times New Roman" w:cs="Times New Roman"/>
                <w:spacing w:val="-1"/>
              </w:rPr>
              <w:t>1 </w:t>
            </w:r>
            <w:r>
              <w:rPr>
                <w:spacing w:val="-1"/>
              </w:rPr>
              <w:t>分</w:t>
            </w:r>
          </w:p>
        </w:tc>
        <w:tc>
          <w:tcPr>
            <w:tcW w:w="967" w:type="dxa"/>
            <w:vAlign w:val="top"/>
            <w:vMerge w:val="continue"/>
            <w:tcBorders>
              <w:top w:val="nil"/>
            </w:tcBorders>
          </w:tcPr>
          <w:p>
            <w:pPr>
              <w:rPr>
                <w:rFonts w:ascii="Arial"/>
                <w:sz w:val="21"/>
              </w:rPr>
            </w:pPr>
            <w:r/>
          </w:p>
        </w:tc>
      </w:tr>
      <w:tr>
        <w:trPr>
          <w:trHeight w:val="317" w:hRule="atLeast"/>
        </w:trPr>
        <w:tc>
          <w:tcPr>
            <w:tcW w:w="1327" w:type="dxa"/>
            <w:vAlign w:val="top"/>
            <w:vMerge w:val="continue"/>
            <w:tcBorders>
              <w:top w:val="nil"/>
              <w:bottom w:val="nil"/>
            </w:tcBorders>
          </w:tcPr>
          <w:p>
            <w:pPr>
              <w:rPr>
                <w:rFonts w:ascii="Arial"/>
                <w:sz w:val="21"/>
              </w:rPr>
            </w:pPr>
            <w:r/>
          </w:p>
        </w:tc>
        <w:tc>
          <w:tcPr>
            <w:tcW w:w="1660" w:type="dxa"/>
            <w:vAlign w:val="top"/>
            <w:vMerge w:val="restart"/>
            <w:tcBorders>
              <w:bottom w:val="nil"/>
            </w:tcBorders>
          </w:tcPr>
          <w:p>
            <w:pPr>
              <w:pStyle w:val="TableText"/>
              <w:ind w:left="111" w:right="104" w:hanging="1"/>
              <w:spacing w:before="221" w:line="283" w:lineRule="auto"/>
              <w:rPr/>
            </w:pPr>
            <w:r>
              <w:rPr>
                <w:spacing w:val="29"/>
              </w:rPr>
              <w:t>攀登技术动作</w:t>
            </w:r>
            <w:r>
              <w:rPr>
                <w:spacing w:val="-4"/>
              </w:rPr>
              <w:t>规范（</w:t>
            </w:r>
            <w:r>
              <w:rPr>
                <w:rFonts w:ascii="Times New Roman" w:hAnsi="Times New Roman" w:eastAsia="Times New Roman" w:cs="Times New Roman"/>
                <w:spacing w:val="-4"/>
              </w:rPr>
              <w:t>5</w:t>
            </w:r>
            <w:r>
              <w:rPr>
                <w:rFonts w:ascii="Times New Roman" w:hAnsi="Times New Roman" w:eastAsia="Times New Roman" w:cs="Times New Roman"/>
                <w:spacing w:val="14"/>
              </w:rPr>
              <w:t xml:space="preserve"> </w:t>
            </w:r>
            <w:r>
              <w:rPr>
                <w:spacing w:val="-4"/>
              </w:rPr>
              <w:t>分）</w:t>
            </w:r>
          </w:p>
        </w:tc>
        <w:tc>
          <w:tcPr>
            <w:tcW w:w="5597" w:type="dxa"/>
            <w:vAlign w:val="top"/>
          </w:tcPr>
          <w:p>
            <w:pPr>
              <w:pStyle w:val="TableText"/>
              <w:ind w:left="113"/>
              <w:spacing w:before="55" w:line="221" w:lineRule="auto"/>
              <w:rPr/>
            </w:pPr>
            <w:r>
              <w:rPr>
                <w:spacing w:val="-1"/>
              </w:rPr>
              <w:t>装备掉落，扣</w:t>
            </w:r>
            <w:r>
              <w:rPr>
                <w:spacing w:val="-41"/>
              </w:rPr>
              <w:t xml:space="preserve"> </w:t>
            </w:r>
            <w:r>
              <w:rPr>
                <w:rFonts w:ascii="Times New Roman" w:hAnsi="Times New Roman" w:eastAsia="Times New Roman" w:cs="Times New Roman"/>
                <w:spacing w:val="-1"/>
              </w:rPr>
              <w:t>5 </w:t>
            </w:r>
            <w:r>
              <w:rPr>
                <w:spacing w:val="-1"/>
              </w:rPr>
              <w:t>分</w:t>
            </w:r>
          </w:p>
        </w:tc>
        <w:tc>
          <w:tcPr>
            <w:tcW w:w="967" w:type="dxa"/>
            <w:vAlign w:val="top"/>
            <w:vMerge w:val="restart"/>
            <w:tcBorders>
              <w:bottom w:val="nil"/>
            </w:tcBorders>
          </w:tcPr>
          <w:p>
            <w:pPr>
              <w:rPr>
                <w:rFonts w:ascii="Arial"/>
                <w:sz w:val="21"/>
              </w:rPr>
            </w:pPr>
            <w:r/>
          </w:p>
        </w:tc>
      </w:tr>
      <w:tr>
        <w:trPr>
          <w:trHeight w:val="317"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4"/>
              <w:spacing w:before="55" w:line="221" w:lineRule="auto"/>
              <w:rPr/>
            </w:pPr>
            <w:r>
              <w:rPr>
                <w:spacing w:val="-1"/>
              </w:rPr>
              <w:t>连续掉落装备两次，扣</w:t>
            </w:r>
            <w:r>
              <w:rPr>
                <w:spacing w:val="-37"/>
              </w:rPr>
              <w:t xml:space="preserve"> </w:t>
            </w:r>
            <w:r>
              <w:rPr>
                <w:rFonts w:ascii="Times New Roman" w:hAnsi="Times New Roman" w:eastAsia="Times New Roman" w:cs="Times New Roman"/>
                <w:spacing w:val="-1"/>
              </w:rPr>
              <w:t>30 </w:t>
            </w:r>
            <w:r>
              <w:rPr>
                <w:spacing w:val="-1"/>
              </w:rPr>
              <w:t>分，该项考试不合格</w:t>
            </w:r>
          </w:p>
        </w:tc>
        <w:tc>
          <w:tcPr>
            <w:tcW w:w="967" w:type="dxa"/>
            <w:vAlign w:val="top"/>
            <w:vMerge w:val="continue"/>
            <w:tcBorders>
              <w:top w:val="nil"/>
              <w:bottom w:val="nil"/>
            </w:tcBorders>
          </w:tcPr>
          <w:p>
            <w:pPr>
              <w:rPr>
                <w:rFonts w:ascii="Arial"/>
                <w:sz w:val="21"/>
              </w:rPr>
            </w:pPr>
            <w:r/>
          </w:p>
        </w:tc>
      </w:tr>
      <w:tr>
        <w:trPr>
          <w:trHeight w:val="317" w:hRule="atLeast"/>
        </w:trPr>
        <w:tc>
          <w:tcPr>
            <w:tcW w:w="1327" w:type="dxa"/>
            <w:vAlign w:val="top"/>
            <w:vMerge w:val="continue"/>
            <w:tcBorders>
              <w:top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4"/>
              <w:spacing w:before="54" w:line="222" w:lineRule="auto"/>
              <w:rPr/>
            </w:pPr>
            <w:r>
              <w:rPr>
                <w:spacing w:val="-2"/>
              </w:rPr>
              <w:t>技术动作不合理，或攀爬节奏缓慢，扣</w:t>
            </w:r>
            <w:r>
              <w:rPr>
                <w:spacing w:val="-10"/>
              </w:rPr>
              <w:t xml:space="preserve"> </w:t>
            </w:r>
            <w:r>
              <w:rPr>
                <w:rFonts w:ascii="Times New Roman" w:hAnsi="Times New Roman" w:eastAsia="Times New Roman" w:cs="Times New Roman"/>
                <w:spacing w:val="-2"/>
              </w:rPr>
              <w:t>1 </w:t>
            </w:r>
            <w:r>
              <w:rPr>
                <w:spacing w:val="-2"/>
              </w:rPr>
              <w:t>分</w:t>
            </w:r>
          </w:p>
        </w:tc>
        <w:tc>
          <w:tcPr>
            <w:tcW w:w="967" w:type="dxa"/>
            <w:vAlign w:val="top"/>
            <w:vMerge w:val="continue"/>
            <w:tcBorders>
              <w:top w:val="nil"/>
            </w:tcBorders>
          </w:tcPr>
          <w:p>
            <w:pPr>
              <w:rPr>
                <w:rFonts w:ascii="Arial"/>
                <w:sz w:val="21"/>
              </w:rPr>
            </w:pPr>
            <w:r/>
          </w:p>
        </w:tc>
      </w:tr>
      <w:tr>
        <w:trPr>
          <w:trHeight w:val="369" w:hRule="atLeast"/>
        </w:trPr>
        <w:tc>
          <w:tcPr>
            <w:tcW w:w="1327"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22" w:right="105" w:hanging="5"/>
              <w:spacing w:before="68" w:line="283" w:lineRule="auto"/>
              <w:rPr/>
            </w:pPr>
            <w:r>
              <w:rPr>
                <w:spacing w:val="9"/>
              </w:rPr>
              <w:t>保护站设置</w:t>
            </w:r>
            <w:r>
              <w:rPr>
                <w:spacing w:val="-5"/>
              </w:rPr>
              <w:t>（</w:t>
            </w:r>
            <w:r>
              <w:rPr>
                <w:rFonts w:ascii="Times New Roman" w:hAnsi="Times New Roman" w:eastAsia="Times New Roman" w:cs="Times New Roman"/>
                <w:spacing w:val="-5"/>
              </w:rPr>
              <w:t>12</w:t>
            </w:r>
            <w:r>
              <w:rPr>
                <w:rFonts w:ascii="Times New Roman" w:hAnsi="Times New Roman" w:eastAsia="Times New Roman" w:cs="Times New Roman"/>
                <w:spacing w:val="9"/>
              </w:rPr>
              <w:t xml:space="preserve"> </w:t>
            </w:r>
            <w:r>
              <w:rPr>
                <w:spacing w:val="-5"/>
              </w:rPr>
              <w:t>分）</w:t>
            </w:r>
          </w:p>
        </w:tc>
        <w:tc>
          <w:tcPr>
            <w:tcW w:w="1660" w:type="dxa"/>
            <w:vAlign w:val="top"/>
            <w:vMerge w:val="restart"/>
            <w:tcBorders>
              <w:bottom w:val="nil"/>
            </w:tcBorders>
          </w:tcPr>
          <w:p>
            <w:pPr>
              <w:pStyle w:val="TableText"/>
              <w:ind w:left="118" w:right="104" w:firstLine="28"/>
              <w:spacing w:before="112" w:line="272" w:lineRule="auto"/>
              <w:rPr/>
            </w:pPr>
            <w:r>
              <w:rPr>
                <w:spacing w:val="24"/>
              </w:rPr>
              <w:t>自我保护设置</w:t>
            </w:r>
            <w:r>
              <w:rPr>
                <w:spacing w:val="9"/>
              </w:rPr>
              <w:t>（</w:t>
            </w:r>
            <w:r>
              <w:rPr>
                <w:rFonts w:ascii="Times New Roman" w:hAnsi="Times New Roman" w:eastAsia="Times New Roman" w:cs="Times New Roman"/>
                <w:spacing w:val="9"/>
              </w:rPr>
              <w:t>3</w:t>
            </w:r>
            <w:r>
              <w:rPr>
                <w:spacing w:val="9"/>
              </w:rPr>
              <w:t>分）</w:t>
            </w:r>
          </w:p>
        </w:tc>
        <w:tc>
          <w:tcPr>
            <w:tcW w:w="5597" w:type="dxa"/>
            <w:vAlign w:val="top"/>
          </w:tcPr>
          <w:p>
            <w:pPr>
              <w:pStyle w:val="TableText"/>
              <w:ind w:left="112"/>
              <w:spacing w:before="81" w:line="234" w:lineRule="auto"/>
              <w:rPr/>
            </w:pPr>
            <w:r>
              <w:rPr>
                <w:spacing w:val="-1"/>
              </w:rPr>
              <w:t>操作前未设置自我保护，扣</w:t>
            </w:r>
            <w:r>
              <w:rPr>
                <w:spacing w:val="-33"/>
              </w:rPr>
              <w:t xml:space="preserve"> </w:t>
            </w:r>
            <w:r>
              <w:rPr>
                <w:rFonts w:ascii="Times New Roman" w:hAnsi="Times New Roman" w:eastAsia="Times New Roman" w:cs="Times New Roman"/>
                <w:spacing w:val="-1"/>
              </w:rPr>
              <w:t>30 </w:t>
            </w:r>
            <w:r>
              <w:rPr>
                <w:spacing w:val="-1"/>
              </w:rPr>
              <w:t>分，该项考试不合格</w:t>
            </w:r>
          </w:p>
        </w:tc>
        <w:tc>
          <w:tcPr>
            <w:tcW w:w="967" w:type="dxa"/>
            <w:vAlign w:val="top"/>
            <w:vMerge w:val="restart"/>
            <w:tcBorders>
              <w:bottom w:val="nil"/>
            </w:tcBorders>
          </w:tcPr>
          <w:p>
            <w:pPr>
              <w:rPr>
                <w:rFonts w:ascii="Arial"/>
                <w:sz w:val="21"/>
              </w:rPr>
            </w:pPr>
            <w:r/>
          </w:p>
        </w:tc>
      </w:tr>
      <w:tr>
        <w:trPr>
          <w:trHeight w:val="367"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47"/>
              <w:spacing w:before="81" w:line="235" w:lineRule="auto"/>
              <w:rPr/>
            </w:pPr>
            <w:r>
              <w:rPr>
                <w:spacing w:val="-2"/>
              </w:rPr>
              <w:t>自我保护的连接位置和方法不合理，扣</w:t>
            </w:r>
            <w:r>
              <w:rPr>
                <w:spacing w:val="-43"/>
              </w:rPr>
              <w:t xml:space="preserve"> </w:t>
            </w:r>
            <w:r>
              <w:rPr>
                <w:rFonts w:ascii="Times New Roman" w:hAnsi="Times New Roman" w:eastAsia="Times New Roman" w:cs="Times New Roman"/>
                <w:spacing w:val="-2"/>
              </w:rPr>
              <w:t>3 </w:t>
            </w:r>
            <w:r>
              <w:rPr>
                <w:spacing w:val="-2"/>
              </w:rPr>
              <w:t>分</w:t>
            </w:r>
          </w:p>
        </w:tc>
        <w:tc>
          <w:tcPr>
            <w:tcW w:w="967" w:type="dxa"/>
            <w:vAlign w:val="top"/>
            <w:vMerge w:val="continue"/>
            <w:tcBorders>
              <w:top w:val="nil"/>
            </w:tcBorders>
          </w:tcPr>
          <w:p>
            <w:pPr>
              <w:rPr>
                <w:rFonts w:ascii="Arial"/>
                <w:sz w:val="21"/>
              </w:rPr>
            </w:pPr>
            <w:r/>
          </w:p>
        </w:tc>
      </w:tr>
      <w:tr>
        <w:trPr>
          <w:trHeight w:val="369" w:hRule="atLeast"/>
        </w:trPr>
        <w:tc>
          <w:tcPr>
            <w:tcW w:w="1327" w:type="dxa"/>
            <w:vAlign w:val="top"/>
            <w:vMerge w:val="continue"/>
            <w:tcBorders>
              <w:top w:val="nil"/>
              <w:bottom w:val="nil"/>
            </w:tcBorders>
          </w:tcPr>
          <w:p>
            <w:pPr>
              <w:rPr>
                <w:rFonts w:ascii="Arial"/>
                <w:sz w:val="21"/>
              </w:rPr>
            </w:pPr>
            <w:r/>
          </w:p>
        </w:tc>
        <w:tc>
          <w:tcPr>
            <w:tcW w:w="1660"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pStyle w:val="TableText"/>
              <w:ind w:left="117" w:right="104" w:hanging="5"/>
              <w:spacing w:before="68" w:line="283" w:lineRule="auto"/>
              <w:rPr/>
            </w:pPr>
            <w:r>
              <w:rPr>
                <w:spacing w:val="29"/>
              </w:rPr>
              <w:t>保护站的设置</w:t>
            </w:r>
            <w:r>
              <w:rPr>
                <w:spacing w:val="9"/>
              </w:rPr>
              <w:t>（</w:t>
            </w:r>
            <w:r>
              <w:rPr>
                <w:rFonts w:ascii="Times New Roman" w:hAnsi="Times New Roman" w:eastAsia="Times New Roman" w:cs="Times New Roman"/>
                <w:spacing w:val="9"/>
              </w:rPr>
              <w:t>9</w:t>
            </w:r>
            <w:r>
              <w:rPr>
                <w:spacing w:val="9"/>
              </w:rPr>
              <w:t>分）</w:t>
            </w:r>
          </w:p>
        </w:tc>
        <w:tc>
          <w:tcPr>
            <w:tcW w:w="5597" w:type="dxa"/>
            <w:vAlign w:val="top"/>
          </w:tcPr>
          <w:p>
            <w:pPr>
              <w:pStyle w:val="TableText"/>
              <w:ind w:left="114"/>
              <w:spacing w:before="81" w:line="234" w:lineRule="auto"/>
              <w:rPr/>
            </w:pPr>
            <w:r>
              <w:rPr/>
              <w:t>保护站角度不合理或受力不均衡，扣</w:t>
            </w:r>
            <w:r>
              <w:rPr>
                <w:spacing w:val="-48"/>
              </w:rPr>
              <w:t xml:space="preserve"> </w:t>
            </w:r>
            <w:r>
              <w:rPr>
                <w:rFonts w:ascii="Times New Roman" w:hAnsi="Times New Roman" w:eastAsia="Times New Roman" w:cs="Times New Roman"/>
              </w:rPr>
              <w:t>2 </w:t>
            </w:r>
            <w:r>
              <w:rPr/>
              <w:t>分</w:t>
            </w:r>
          </w:p>
        </w:tc>
        <w:tc>
          <w:tcPr>
            <w:tcW w:w="967" w:type="dxa"/>
            <w:vAlign w:val="top"/>
            <w:vMerge w:val="restart"/>
            <w:tcBorders>
              <w:bottom w:val="nil"/>
            </w:tcBorders>
          </w:tcPr>
          <w:p>
            <w:pPr>
              <w:rPr>
                <w:rFonts w:ascii="Arial"/>
                <w:sz w:val="21"/>
              </w:rPr>
            </w:pPr>
            <w:r/>
          </w:p>
        </w:tc>
      </w:tr>
      <w:tr>
        <w:trPr>
          <w:trHeight w:val="451"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4"/>
              <w:spacing w:before="123" w:line="234" w:lineRule="auto"/>
              <w:rPr/>
            </w:pPr>
            <w:r>
              <w:rPr>
                <w:spacing w:val="-1"/>
              </w:rPr>
              <w:t>主锁类型不一致或使用不合理，扣</w:t>
            </w:r>
            <w:r>
              <w:rPr>
                <w:spacing w:val="-32"/>
              </w:rPr>
              <w:t xml:space="preserve"> </w:t>
            </w:r>
            <w:r>
              <w:rPr>
                <w:rFonts w:ascii="Times New Roman" w:hAnsi="Times New Roman" w:eastAsia="Times New Roman" w:cs="Times New Roman"/>
                <w:spacing w:val="-1"/>
              </w:rPr>
              <w:t>2 </w:t>
            </w:r>
            <w:r>
              <w:rPr>
                <w:spacing w:val="-1"/>
              </w:rPr>
              <w:t>分</w:t>
            </w:r>
          </w:p>
        </w:tc>
        <w:tc>
          <w:tcPr>
            <w:tcW w:w="967" w:type="dxa"/>
            <w:vAlign w:val="top"/>
            <w:vMerge w:val="continue"/>
            <w:tcBorders>
              <w:top w:val="nil"/>
              <w:bottom w:val="nil"/>
            </w:tcBorders>
          </w:tcPr>
          <w:p>
            <w:pPr>
              <w:rPr>
                <w:rFonts w:ascii="Arial"/>
                <w:sz w:val="21"/>
              </w:rPr>
            </w:pPr>
            <w:r/>
          </w:p>
        </w:tc>
      </w:tr>
      <w:tr>
        <w:trPr>
          <w:trHeight w:val="628"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7" w:right="98" w:hanging="3"/>
              <w:spacing w:before="56" w:line="247" w:lineRule="auto"/>
              <w:rPr/>
            </w:pPr>
            <w:r>
              <w:rPr>
                <w:spacing w:val="-2"/>
              </w:rPr>
              <w:t>主锁受力错误或锁门未锁，扣 </w:t>
            </w:r>
            <w:r>
              <w:rPr>
                <w:rFonts w:ascii="Times New Roman" w:hAnsi="Times New Roman" w:eastAsia="Times New Roman" w:cs="Times New Roman"/>
                <w:spacing w:val="-2"/>
              </w:rPr>
              <w:t>30</w:t>
            </w:r>
            <w:r>
              <w:rPr>
                <w:rFonts w:ascii="Times New Roman" w:hAnsi="Times New Roman" w:eastAsia="Times New Roman" w:cs="Times New Roman"/>
                <w:spacing w:val="24"/>
              </w:rPr>
              <w:t xml:space="preserve"> </w:t>
            </w:r>
            <w:r>
              <w:rPr>
                <w:spacing w:val="-2"/>
              </w:rPr>
              <w:t>分，该项考试不合格，否</w:t>
            </w:r>
            <w:r>
              <w:rPr>
                <w:spacing w:val="-3"/>
              </w:rPr>
              <w:t>定项</w:t>
            </w:r>
          </w:p>
        </w:tc>
        <w:tc>
          <w:tcPr>
            <w:tcW w:w="967" w:type="dxa"/>
            <w:vAlign w:val="top"/>
            <w:vMerge w:val="continue"/>
            <w:tcBorders>
              <w:top w:val="nil"/>
              <w:bottom w:val="nil"/>
            </w:tcBorders>
          </w:tcPr>
          <w:p>
            <w:pPr>
              <w:rPr>
                <w:rFonts w:ascii="Arial"/>
                <w:sz w:val="21"/>
              </w:rPr>
            </w:pPr>
            <w:r/>
          </w:p>
        </w:tc>
      </w:tr>
      <w:tr>
        <w:trPr>
          <w:trHeight w:val="369" w:hRule="atLeast"/>
        </w:trPr>
        <w:tc>
          <w:tcPr>
            <w:tcW w:w="1327" w:type="dxa"/>
            <w:vAlign w:val="top"/>
            <w:vMerge w:val="continue"/>
            <w:tcBorders>
              <w:top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4"/>
              <w:spacing w:before="83" w:line="234" w:lineRule="auto"/>
              <w:rPr/>
            </w:pPr>
            <w:r>
              <w:rPr>
                <w:spacing w:val="-1"/>
              </w:rPr>
              <w:t>保护站设置步骤混乱，操作效率低，扣</w:t>
            </w:r>
            <w:r>
              <w:rPr>
                <w:spacing w:val="-30"/>
              </w:rPr>
              <w:t xml:space="preserve"> </w:t>
            </w:r>
            <w:r>
              <w:rPr>
                <w:rFonts w:ascii="Times New Roman" w:hAnsi="Times New Roman" w:eastAsia="Times New Roman" w:cs="Times New Roman"/>
                <w:spacing w:val="-1"/>
              </w:rPr>
              <w:t>3 </w:t>
            </w:r>
            <w:r>
              <w:rPr>
                <w:spacing w:val="-1"/>
              </w:rPr>
              <w:t>分</w:t>
            </w:r>
          </w:p>
        </w:tc>
        <w:tc>
          <w:tcPr>
            <w:tcW w:w="967" w:type="dxa"/>
            <w:vAlign w:val="top"/>
            <w:vMerge w:val="continue"/>
            <w:tcBorders>
              <w:top w:val="nil"/>
            </w:tcBorders>
          </w:tcPr>
          <w:p>
            <w:pPr>
              <w:rPr>
                <w:rFonts w:ascii="Arial"/>
                <w:sz w:val="21"/>
              </w:rPr>
            </w:pPr>
            <w:r/>
          </w:p>
        </w:tc>
      </w:tr>
      <w:tr>
        <w:trPr>
          <w:trHeight w:val="372" w:hRule="atLeast"/>
        </w:trPr>
        <w:tc>
          <w:tcPr>
            <w:tcW w:w="1327" w:type="dxa"/>
            <w:vAlign w:val="top"/>
          </w:tcPr>
          <w:p>
            <w:pPr>
              <w:pStyle w:val="TableText"/>
              <w:ind w:left="123"/>
              <w:spacing w:before="81" w:line="234" w:lineRule="auto"/>
              <w:rPr>
                <w:rFonts w:ascii="Times New Roman" w:hAnsi="Times New Roman" w:eastAsia="Times New Roman" w:cs="Times New Roman"/>
              </w:rPr>
            </w:pPr>
            <w:r>
              <w:rPr>
                <w:spacing w:val="-11"/>
              </w:rPr>
              <w:t>下降操作（</w:t>
            </w:r>
            <w:r>
              <w:rPr>
                <w:rFonts w:ascii="Times New Roman" w:hAnsi="Times New Roman" w:eastAsia="Times New Roman" w:cs="Times New Roman"/>
                <w:spacing w:val="-11"/>
              </w:rPr>
              <w:t>5</w:t>
            </w:r>
          </w:p>
        </w:tc>
        <w:tc>
          <w:tcPr>
            <w:tcW w:w="1660" w:type="dxa"/>
            <w:vAlign w:val="top"/>
          </w:tcPr>
          <w:p>
            <w:pPr>
              <w:pStyle w:val="TableText"/>
              <w:ind w:left="116"/>
              <w:spacing w:before="80" w:line="221" w:lineRule="auto"/>
              <w:rPr/>
            </w:pPr>
            <w:r>
              <w:rPr>
                <w:spacing w:val="29"/>
              </w:rPr>
              <w:t>安全检查与沟</w:t>
            </w:r>
          </w:p>
        </w:tc>
        <w:tc>
          <w:tcPr>
            <w:tcW w:w="5597" w:type="dxa"/>
            <w:vAlign w:val="top"/>
          </w:tcPr>
          <w:p>
            <w:pPr>
              <w:pStyle w:val="TableText"/>
              <w:ind w:right="5"/>
              <w:spacing w:before="80" w:line="221" w:lineRule="auto"/>
              <w:jc w:val="right"/>
              <w:rPr/>
            </w:pPr>
            <w:r>
              <w:rPr>
                <w:spacing w:val="-8"/>
              </w:rPr>
              <w:t>下降前未检查保护站、主锁状态（包括锁门方向或锁门状态）</w:t>
            </w:r>
          </w:p>
        </w:tc>
        <w:tc>
          <w:tcPr>
            <w:tcW w:w="967" w:type="dxa"/>
            <w:vAlign w:val="top"/>
          </w:tcPr>
          <w:p>
            <w:pPr>
              <w:rPr>
                <w:rFonts w:ascii="Arial"/>
                <w:sz w:val="21"/>
              </w:rPr>
            </w:pPr>
            <w:r/>
          </w:p>
        </w:tc>
      </w:tr>
    </w:tbl>
    <w:p>
      <w:pPr>
        <w:pStyle w:val="BodyText"/>
        <w:rPr/>
      </w:pPr>
      <w:r/>
    </w:p>
    <w:p>
      <w:pPr>
        <w:sectPr>
          <w:footerReference w:type="default" r:id="rId25"/>
          <w:pgSz w:w="11907" w:h="16839"/>
          <w:pgMar w:top="1431" w:right="1174" w:bottom="1159" w:left="1175" w:header="0" w:footer="959" w:gutter="0"/>
        </w:sectPr>
        <w:rPr/>
      </w:pPr>
    </w:p>
    <w:p>
      <w:pPr>
        <w:spacing w:line="91" w:lineRule="auto"/>
        <w:rPr>
          <w:rFonts w:ascii="Arial"/>
          <w:sz w:val="2"/>
        </w:rPr>
      </w:pPr>
      <w:r>
        <w:rPr>
          <w:rFonts w:ascii="Arial"/>
          <w:sz w:val="2"/>
        </w:rPr>
      </w:r>
    </w:p>
    <w:tbl>
      <w:tblPr>
        <w:tblStyle w:val="TableNormal"/>
        <w:tblW w:w="95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7"/>
        <w:gridCol w:w="1660"/>
        <w:gridCol w:w="5597"/>
        <w:gridCol w:w="967"/>
      </w:tblGrid>
      <w:tr>
        <w:trPr>
          <w:trHeight w:val="371" w:hRule="atLeast"/>
        </w:trPr>
        <w:tc>
          <w:tcPr>
            <w:tcW w:w="1327" w:type="dxa"/>
            <w:vAlign w:val="top"/>
            <w:vMerge w:val="restart"/>
            <w:tcBorders>
              <w:bottom w:val="nil"/>
            </w:tcBorders>
          </w:tcPr>
          <w:p>
            <w:pPr>
              <w:pStyle w:val="TableText"/>
              <w:ind w:left="119"/>
              <w:spacing w:before="56" w:line="221" w:lineRule="auto"/>
              <w:rPr/>
            </w:pPr>
            <w:r>
              <w:rPr>
                <w:spacing w:val="-6"/>
              </w:rPr>
              <w:t>分）</w:t>
            </w:r>
          </w:p>
        </w:tc>
        <w:tc>
          <w:tcPr>
            <w:tcW w:w="1660" w:type="dxa"/>
            <w:vAlign w:val="top"/>
            <w:vMerge w:val="restart"/>
            <w:tcBorders>
              <w:bottom w:val="nil"/>
            </w:tcBorders>
          </w:tcPr>
          <w:p>
            <w:pPr>
              <w:pStyle w:val="TableText"/>
              <w:ind w:left="111"/>
              <w:spacing w:before="56" w:line="235" w:lineRule="auto"/>
              <w:rPr/>
            </w:pPr>
            <w:r>
              <w:rPr>
                <w:spacing w:val="8"/>
              </w:rPr>
              <w:t>通（</w:t>
            </w:r>
            <w:r>
              <w:rPr>
                <w:rFonts w:ascii="Times New Roman" w:hAnsi="Times New Roman" w:eastAsia="Times New Roman" w:cs="Times New Roman"/>
                <w:spacing w:val="8"/>
              </w:rPr>
              <w:t>2</w:t>
            </w:r>
            <w:r>
              <w:rPr>
                <w:spacing w:val="8"/>
              </w:rPr>
              <w:t>分）</w:t>
            </w:r>
          </w:p>
        </w:tc>
        <w:tc>
          <w:tcPr>
            <w:tcW w:w="5597" w:type="dxa"/>
            <w:vAlign w:val="top"/>
          </w:tcPr>
          <w:p>
            <w:pPr>
              <w:pStyle w:val="TableText"/>
              <w:ind w:left="115"/>
              <w:spacing w:before="56" w:line="234" w:lineRule="auto"/>
              <w:rPr/>
            </w:pPr>
            <w:r>
              <w:rPr>
                <w:spacing w:val="-2"/>
              </w:rPr>
              <w:t>或未进行抓结测试，扣</w:t>
            </w:r>
            <w:r>
              <w:rPr>
                <w:spacing w:val="-26"/>
              </w:rPr>
              <w:t xml:space="preserve"> </w:t>
            </w:r>
            <w:r>
              <w:rPr>
                <w:rFonts w:ascii="Times New Roman" w:hAnsi="Times New Roman" w:eastAsia="Times New Roman" w:cs="Times New Roman"/>
                <w:spacing w:val="-2"/>
              </w:rPr>
              <w:t>1 </w:t>
            </w:r>
            <w:r>
              <w:rPr>
                <w:spacing w:val="-2"/>
              </w:rPr>
              <w:t>分</w:t>
            </w:r>
          </w:p>
        </w:tc>
        <w:tc>
          <w:tcPr>
            <w:tcW w:w="967" w:type="dxa"/>
            <w:vAlign w:val="top"/>
            <w:vMerge w:val="restart"/>
            <w:tcBorders>
              <w:bottom w:val="nil"/>
            </w:tcBorders>
          </w:tcPr>
          <w:p>
            <w:pPr>
              <w:rPr>
                <w:rFonts w:ascii="Arial"/>
                <w:sz w:val="21"/>
              </w:rPr>
            </w:pPr>
            <w:r/>
          </w:p>
        </w:tc>
      </w:tr>
      <w:tr>
        <w:trPr>
          <w:trHeight w:val="369"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9"/>
              <w:spacing w:before="79" w:line="234" w:lineRule="auto"/>
              <w:rPr/>
            </w:pPr>
            <w:r>
              <w:rPr>
                <w:spacing w:val="-3"/>
              </w:rPr>
              <w:t>下降前未双向确认（与保护员</w:t>
            </w:r>
            <w:r>
              <w:rPr>
                <w:spacing w:val="12"/>
              </w:rPr>
              <w:t>），</w:t>
            </w:r>
            <w:r>
              <w:rPr>
                <w:spacing w:val="-3"/>
              </w:rPr>
              <w:t>扣</w:t>
            </w:r>
            <w:r>
              <w:rPr>
                <w:spacing w:val="-27"/>
              </w:rPr>
              <w:t xml:space="preserve"> </w:t>
            </w:r>
            <w:r>
              <w:rPr>
                <w:rFonts w:ascii="Times New Roman" w:hAnsi="Times New Roman" w:eastAsia="Times New Roman" w:cs="Times New Roman"/>
                <w:spacing w:val="-3"/>
              </w:rPr>
              <w:t>1 </w:t>
            </w:r>
            <w:r>
              <w:rPr>
                <w:spacing w:val="-3"/>
              </w:rPr>
              <w:t>分</w:t>
            </w:r>
          </w:p>
        </w:tc>
        <w:tc>
          <w:tcPr>
            <w:tcW w:w="967" w:type="dxa"/>
            <w:vAlign w:val="top"/>
            <w:vMerge w:val="continue"/>
            <w:tcBorders>
              <w:top w:val="nil"/>
            </w:tcBorders>
          </w:tcPr>
          <w:p>
            <w:pPr>
              <w:rPr>
                <w:rFonts w:ascii="Arial"/>
                <w:sz w:val="21"/>
              </w:rPr>
            </w:pPr>
            <w:r/>
          </w:p>
        </w:tc>
      </w:tr>
      <w:tr>
        <w:trPr>
          <w:trHeight w:val="366" w:hRule="atLeast"/>
        </w:trPr>
        <w:tc>
          <w:tcPr>
            <w:tcW w:w="1327" w:type="dxa"/>
            <w:vAlign w:val="top"/>
            <w:vMerge w:val="continue"/>
            <w:tcBorders>
              <w:top w:val="nil"/>
              <w:bottom w:val="nil"/>
            </w:tcBorders>
          </w:tcPr>
          <w:p>
            <w:pPr>
              <w:rPr>
                <w:rFonts w:ascii="Arial"/>
                <w:sz w:val="21"/>
              </w:rPr>
            </w:pPr>
            <w:r/>
          </w:p>
        </w:tc>
        <w:tc>
          <w:tcPr>
            <w:tcW w:w="1660" w:type="dxa"/>
            <w:vAlign w:val="top"/>
            <w:vMerge w:val="restart"/>
            <w:tcBorders>
              <w:bottom w:val="nil"/>
            </w:tcBorders>
          </w:tcPr>
          <w:p>
            <w:pPr>
              <w:spacing w:line="355" w:lineRule="auto"/>
              <w:rPr>
                <w:rFonts w:ascii="Arial"/>
                <w:sz w:val="21"/>
              </w:rPr>
            </w:pPr>
            <w:r/>
          </w:p>
          <w:p>
            <w:pPr>
              <w:pStyle w:val="TableText"/>
              <w:ind w:left="117" w:right="104" w:hanging="6"/>
              <w:spacing w:before="68" w:line="283" w:lineRule="auto"/>
              <w:rPr/>
            </w:pPr>
            <w:r>
              <w:rPr>
                <w:spacing w:val="29"/>
              </w:rPr>
              <w:t>装备拆除规范</w:t>
            </w:r>
            <w:r>
              <w:rPr>
                <w:spacing w:val="9"/>
              </w:rPr>
              <w:t>（</w:t>
            </w:r>
            <w:r>
              <w:rPr>
                <w:rFonts w:ascii="Times New Roman" w:hAnsi="Times New Roman" w:eastAsia="Times New Roman" w:cs="Times New Roman"/>
                <w:spacing w:val="9"/>
              </w:rPr>
              <w:t>3</w:t>
            </w:r>
            <w:r>
              <w:rPr>
                <w:spacing w:val="9"/>
              </w:rPr>
              <w:t>分）</w:t>
            </w:r>
          </w:p>
        </w:tc>
        <w:tc>
          <w:tcPr>
            <w:tcW w:w="5597" w:type="dxa"/>
            <w:vAlign w:val="top"/>
          </w:tcPr>
          <w:p>
            <w:pPr>
              <w:pStyle w:val="TableText"/>
              <w:ind w:left="119"/>
              <w:spacing w:before="79" w:line="234" w:lineRule="auto"/>
              <w:rPr/>
            </w:pPr>
            <w:r>
              <w:rPr>
                <w:spacing w:val="-1"/>
              </w:rPr>
              <w:t>下降过程中未用第一把快挂将绳子与安全带连接，扣</w:t>
            </w:r>
            <w:r>
              <w:rPr>
                <w:spacing w:val="-26"/>
              </w:rPr>
              <w:t xml:space="preserve"> </w:t>
            </w:r>
            <w:r>
              <w:rPr>
                <w:rFonts w:ascii="Times New Roman" w:hAnsi="Times New Roman" w:eastAsia="Times New Roman" w:cs="Times New Roman"/>
                <w:spacing w:val="-1"/>
              </w:rPr>
              <w:t>1 </w:t>
            </w:r>
            <w:r>
              <w:rPr>
                <w:spacing w:val="-1"/>
              </w:rPr>
              <w:t>分</w:t>
            </w:r>
          </w:p>
        </w:tc>
        <w:tc>
          <w:tcPr>
            <w:tcW w:w="967" w:type="dxa"/>
            <w:vAlign w:val="top"/>
            <w:vMerge w:val="restart"/>
            <w:tcBorders>
              <w:bottom w:val="nil"/>
            </w:tcBorders>
          </w:tcPr>
          <w:p>
            <w:pPr>
              <w:rPr>
                <w:rFonts w:ascii="Arial"/>
                <w:sz w:val="21"/>
              </w:rPr>
            </w:pPr>
            <w:r/>
          </w:p>
        </w:tc>
      </w:tr>
      <w:tr>
        <w:trPr>
          <w:trHeight w:val="627"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bottom w:val="nil"/>
            </w:tcBorders>
          </w:tcPr>
          <w:p>
            <w:pPr>
              <w:rPr>
                <w:rFonts w:ascii="Arial"/>
                <w:sz w:val="21"/>
              </w:rPr>
            </w:pPr>
            <w:r/>
          </w:p>
        </w:tc>
        <w:tc>
          <w:tcPr>
            <w:tcW w:w="5597" w:type="dxa"/>
            <w:vAlign w:val="top"/>
          </w:tcPr>
          <w:p>
            <w:pPr>
              <w:pStyle w:val="TableText"/>
              <w:ind w:left="115" w:right="98" w:hanging="2"/>
              <w:spacing w:before="52" w:line="248" w:lineRule="auto"/>
              <w:rPr/>
            </w:pPr>
            <w:r>
              <w:rPr>
                <w:spacing w:val="-3"/>
              </w:rPr>
              <w:t>拆除最后一把快挂时未将自身重量转移至保护点（挂</w:t>
            </w:r>
            <w:r>
              <w:rPr>
                <w:spacing w:val="-4"/>
              </w:rPr>
              <w:t>片）上</w:t>
            </w:r>
            <w:r>
              <w:rPr>
                <w:spacing w:val="-2"/>
              </w:rPr>
              <w:t>或未让保护员收紧，扣</w:t>
            </w:r>
            <w:r>
              <w:rPr>
                <w:spacing w:val="-26"/>
              </w:rPr>
              <w:t xml:space="preserve"> </w:t>
            </w:r>
            <w:r>
              <w:rPr>
                <w:rFonts w:ascii="Times New Roman" w:hAnsi="Times New Roman" w:eastAsia="Times New Roman" w:cs="Times New Roman"/>
                <w:spacing w:val="-2"/>
              </w:rPr>
              <w:t>1 </w:t>
            </w:r>
            <w:r>
              <w:rPr>
                <w:spacing w:val="-2"/>
              </w:rPr>
              <w:t>分</w:t>
            </w:r>
          </w:p>
        </w:tc>
        <w:tc>
          <w:tcPr>
            <w:tcW w:w="967" w:type="dxa"/>
            <w:vAlign w:val="top"/>
            <w:vMerge w:val="continue"/>
            <w:tcBorders>
              <w:top w:val="nil"/>
              <w:bottom w:val="nil"/>
            </w:tcBorders>
          </w:tcPr>
          <w:p>
            <w:pPr>
              <w:rPr>
                <w:rFonts w:ascii="Arial"/>
                <w:sz w:val="21"/>
              </w:rPr>
            </w:pPr>
            <w:r/>
          </w:p>
        </w:tc>
      </w:tr>
      <w:tr>
        <w:trPr>
          <w:trHeight w:val="369" w:hRule="atLeast"/>
        </w:trPr>
        <w:tc>
          <w:tcPr>
            <w:tcW w:w="1327" w:type="dxa"/>
            <w:vAlign w:val="top"/>
            <w:vMerge w:val="continue"/>
            <w:tcBorders>
              <w:top w:val="nil"/>
              <w:bottom w:val="nil"/>
            </w:tcBorders>
          </w:tcPr>
          <w:p>
            <w:pPr>
              <w:rPr>
                <w:rFonts w:ascii="Arial"/>
                <w:sz w:val="21"/>
              </w:rPr>
            </w:pPr>
            <w:r/>
          </w:p>
        </w:tc>
        <w:tc>
          <w:tcPr>
            <w:tcW w:w="1660" w:type="dxa"/>
            <w:vAlign w:val="top"/>
            <w:vMerge w:val="continue"/>
            <w:tcBorders>
              <w:top w:val="nil"/>
            </w:tcBorders>
          </w:tcPr>
          <w:p>
            <w:pPr>
              <w:rPr>
                <w:rFonts w:ascii="Arial"/>
                <w:sz w:val="21"/>
              </w:rPr>
            </w:pPr>
            <w:r/>
          </w:p>
        </w:tc>
        <w:tc>
          <w:tcPr>
            <w:tcW w:w="5597" w:type="dxa"/>
            <w:vAlign w:val="top"/>
          </w:tcPr>
          <w:p>
            <w:pPr>
              <w:pStyle w:val="TableText"/>
              <w:ind w:left="113"/>
              <w:spacing w:before="82" w:line="234" w:lineRule="auto"/>
              <w:rPr/>
            </w:pPr>
            <w:r>
              <w:rPr>
                <w:spacing w:val="-2"/>
              </w:rPr>
              <w:t>装备拆除后佩戴凌乱，扣</w:t>
            </w:r>
            <w:r>
              <w:rPr>
                <w:spacing w:val="-23"/>
              </w:rPr>
              <w:t xml:space="preserve"> </w:t>
            </w:r>
            <w:r>
              <w:rPr>
                <w:rFonts w:ascii="Times New Roman" w:hAnsi="Times New Roman" w:eastAsia="Times New Roman" w:cs="Times New Roman"/>
                <w:spacing w:val="-2"/>
              </w:rPr>
              <w:t>1 </w:t>
            </w:r>
            <w:r>
              <w:rPr>
                <w:spacing w:val="-2"/>
              </w:rPr>
              <w:t>分</w:t>
            </w:r>
          </w:p>
        </w:tc>
        <w:tc>
          <w:tcPr>
            <w:tcW w:w="967" w:type="dxa"/>
            <w:vAlign w:val="top"/>
            <w:vMerge w:val="continue"/>
            <w:tcBorders>
              <w:top w:val="nil"/>
            </w:tcBorders>
          </w:tcPr>
          <w:p>
            <w:pPr>
              <w:rPr>
                <w:rFonts w:ascii="Arial"/>
                <w:sz w:val="21"/>
              </w:rPr>
            </w:pPr>
            <w:r/>
          </w:p>
        </w:tc>
      </w:tr>
      <w:tr>
        <w:trPr>
          <w:trHeight w:val="632" w:hRule="atLeast"/>
        </w:trPr>
        <w:tc>
          <w:tcPr>
            <w:tcW w:w="1327" w:type="dxa"/>
            <w:vAlign w:val="top"/>
            <w:vMerge w:val="continue"/>
            <w:tcBorders>
              <w:top w:val="nil"/>
            </w:tcBorders>
          </w:tcPr>
          <w:p>
            <w:pPr>
              <w:rPr>
                <w:rFonts w:ascii="Arial"/>
                <w:sz w:val="21"/>
              </w:rPr>
            </w:pPr>
            <w:r/>
          </w:p>
        </w:tc>
        <w:tc>
          <w:tcPr>
            <w:tcW w:w="1660" w:type="dxa"/>
            <w:vAlign w:val="top"/>
          </w:tcPr>
          <w:p>
            <w:pPr>
              <w:pStyle w:val="TableText"/>
              <w:ind w:left="113"/>
              <w:spacing w:before="211" w:line="221" w:lineRule="auto"/>
              <w:rPr/>
            </w:pPr>
            <w:r>
              <w:rPr>
                <w:spacing w:val="-2"/>
              </w:rPr>
              <w:t>参照完成时间</w:t>
            </w:r>
          </w:p>
        </w:tc>
        <w:tc>
          <w:tcPr>
            <w:tcW w:w="5597" w:type="dxa"/>
            <w:vAlign w:val="top"/>
          </w:tcPr>
          <w:p>
            <w:pPr>
              <w:pStyle w:val="TableText"/>
              <w:ind w:left="114" w:right="100" w:firstLine="15"/>
              <w:spacing w:before="55" w:line="249" w:lineRule="auto"/>
              <w:rPr/>
            </w:pPr>
            <w:r>
              <w:rPr>
                <w:rFonts w:ascii="Times New Roman" w:hAnsi="Times New Roman" w:eastAsia="Times New Roman" w:cs="Times New Roman"/>
                <w:spacing w:val="-4"/>
              </w:rPr>
              <w:t>12</w:t>
            </w:r>
            <w:r>
              <w:rPr>
                <w:rFonts w:ascii="Times New Roman" w:hAnsi="Times New Roman" w:eastAsia="Times New Roman" w:cs="Times New Roman"/>
                <w:spacing w:val="31"/>
              </w:rPr>
              <w:t xml:space="preserve"> </w:t>
            </w:r>
            <w:r>
              <w:rPr>
                <w:spacing w:val="-4"/>
              </w:rPr>
              <w:t>分钟后每超过</w:t>
            </w:r>
            <w:r>
              <w:rPr>
                <w:spacing w:val="-2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3"/>
                <w:w w:val="101"/>
              </w:rPr>
              <w:t xml:space="preserve"> </w:t>
            </w:r>
            <w:r>
              <w:rPr>
                <w:spacing w:val="-4"/>
              </w:rPr>
              <w:t>分钟，扣</w:t>
            </w:r>
            <w:r>
              <w:rPr>
                <w:spacing w:val="-43"/>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4"/>
              </w:rPr>
              <w:t xml:space="preserve"> </w:t>
            </w:r>
            <w:r>
              <w:rPr>
                <w:spacing w:val="-4"/>
              </w:rPr>
              <w:t>分；</w:t>
            </w:r>
            <w:r>
              <w:rPr>
                <w:rFonts w:ascii="Times New Roman" w:hAnsi="Times New Roman" w:eastAsia="Times New Roman" w:cs="Times New Roman"/>
                <w:spacing w:val="-4"/>
              </w:rPr>
              <w:t>15</w:t>
            </w:r>
            <w:r>
              <w:rPr>
                <w:rFonts w:ascii="Times New Roman" w:hAnsi="Times New Roman" w:eastAsia="Times New Roman" w:cs="Times New Roman"/>
                <w:spacing w:val="16"/>
              </w:rPr>
              <w:t xml:space="preserve"> </w:t>
            </w:r>
            <w:r>
              <w:rPr>
                <w:spacing w:val="-4"/>
              </w:rPr>
              <w:t>分钟后仍没完成则停</w:t>
            </w:r>
            <w:r>
              <w:rPr>
                <w:spacing w:val="-1"/>
              </w:rPr>
              <w:t>止考试，该项考试不合格</w:t>
            </w:r>
          </w:p>
        </w:tc>
        <w:tc>
          <w:tcPr>
            <w:tcW w:w="967" w:type="dxa"/>
            <w:vAlign w:val="top"/>
          </w:tcPr>
          <w:p>
            <w:pPr>
              <w:rPr>
                <w:rFonts w:ascii="Arial"/>
                <w:sz w:val="21"/>
              </w:rPr>
            </w:pPr>
            <w:r/>
          </w:p>
        </w:tc>
      </w:tr>
    </w:tbl>
    <w:p>
      <w:pPr>
        <w:ind w:left="633"/>
        <w:spacing w:before="34"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——30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pStyle w:val="BodyText"/>
        <w:spacing w:line="296" w:lineRule="auto"/>
        <w:rPr/>
      </w:pPr>
      <w:r/>
    </w:p>
    <w:p>
      <w:pPr>
        <w:pStyle w:val="BodyText"/>
        <w:spacing w:line="296" w:lineRule="auto"/>
        <w:rPr/>
      </w:pPr>
      <w:r/>
    </w:p>
    <w:p>
      <w:pPr>
        <w:pStyle w:val="BodyText"/>
        <w:spacing w:line="297" w:lineRule="auto"/>
        <w:rPr/>
      </w:pPr>
      <w:r/>
    </w:p>
    <w:p>
      <w:pPr>
        <w:ind w:left="2352"/>
        <w:spacing w:before="68"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36"/>
        </w:rPr>
        <w:t xml:space="preserve"> </w:t>
      </w:r>
      <w:r>
        <w:rPr>
          <w:rFonts w:ascii="Times New Roman" w:hAnsi="Times New Roman" w:eastAsia="Times New Roman" w:cs="Times New Roman"/>
          <w:sz w:val="21"/>
          <w:szCs w:val="21"/>
          <w:b/>
          <w:bCs/>
          <w:spacing w:val="-2"/>
        </w:rPr>
        <w:t>5-5  </w:t>
      </w:r>
      <w:r>
        <w:rPr>
          <w:rFonts w:ascii="SimSun" w:hAnsi="SimSun" w:eastAsia="SimSun" w:cs="SimSun"/>
          <w:sz w:val="21"/>
          <w:szCs w:val="21"/>
          <w:b/>
          <w:bCs/>
          <w:spacing w:val="-2"/>
        </w:rPr>
        <w:t>顶绳攀登技术与保护站拆除操作考核评分标准</w:t>
      </w:r>
    </w:p>
    <w:tbl>
      <w:tblPr>
        <w:tblStyle w:val="TableNormal"/>
        <w:tblW w:w="9527"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7"/>
        <w:gridCol w:w="1672"/>
        <w:gridCol w:w="5585"/>
        <w:gridCol w:w="1003"/>
      </w:tblGrid>
      <w:tr>
        <w:trPr>
          <w:trHeight w:val="633" w:hRule="atLeast"/>
        </w:trPr>
        <w:tc>
          <w:tcPr>
            <w:tcW w:w="1267" w:type="dxa"/>
            <w:vAlign w:val="top"/>
          </w:tcPr>
          <w:p>
            <w:pPr>
              <w:pStyle w:val="TableText"/>
              <w:ind w:left="321" w:right="208" w:hanging="104"/>
              <w:spacing w:before="56" w:line="249" w:lineRule="auto"/>
              <w:rPr/>
            </w:pPr>
            <w:r>
              <w:rPr>
                <w:b/>
                <w:bCs/>
                <w:spacing w:val="-4"/>
              </w:rPr>
              <w:t>考试内容</w:t>
            </w:r>
            <w:r>
              <w:rPr>
                <w:b/>
                <w:bCs/>
                <w:spacing w:val="-4"/>
              </w:rPr>
              <w:t>及分值</w:t>
            </w:r>
          </w:p>
        </w:tc>
        <w:tc>
          <w:tcPr>
            <w:tcW w:w="1672" w:type="dxa"/>
            <w:vAlign w:val="top"/>
          </w:tcPr>
          <w:p>
            <w:pPr>
              <w:pStyle w:val="TableText"/>
              <w:ind w:left="416"/>
              <w:spacing w:before="211" w:line="221" w:lineRule="auto"/>
              <w:rPr/>
            </w:pPr>
            <w:r>
              <w:rPr>
                <w:b/>
                <w:bCs/>
                <w:spacing w:val="-3"/>
              </w:rPr>
              <w:t>考试要点</w:t>
            </w:r>
          </w:p>
        </w:tc>
        <w:tc>
          <w:tcPr>
            <w:tcW w:w="5585" w:type="dxa"/>
            <w:vAlign w:val="top"/>
          </w:tcPr>
          <w:p>
            <w:pPr>
              <w:pStyle w:val="TableText"/>
              <w:ind w:left="2380"/>
              <w:spacing w:before="212" w:line="221" w:lineRule="auto"/>
              <w:rPr/>
            </w:pPr>
            <w:r>
              <w:rPr>
                <w:b/>
                <w:bCs/>
                <w:spacing w:val="-4"/>
              </w:rPr>
              <w:t>扣分标准</w:t>
            </w:r>
          </w:p>
        </w:tc>
        <w:tc>
          <w:tcPr>
            <w:tcW w:w="1003" w:type="dxa"/>
            <w:vAlign w:val="top"/>
          </w:tcPr>
          <w:p>
            <w:pPr>
              <w:pStyle w:val="TableText"/>
              <w:ind w:left="294"/>
              <w:spacing w:before="211" w:line="221" w:lineRule="auto"/>
              <w:rPr/>
            </w:pPr>
            <w:r>
              <w:rPr>
                <w:b/>
                <w:bCs/>
                <w:spacing w:val="-4"/>
              </w:rPr>
              <w:t>得分</w:t>
            </w:r>
          </w:p>
        </w:tc>
      </w:tr>
      <w:tr>
        <w:trPr>
          <w:trHeight w:val="472" w:hRule="atLeast"/>
        </w:trPr>
        <w:tc>
          <w:tcPr>
            <w:tcW w:w="1267" w:type="dxa"/>
            <w:vAlign w:val="top"/>
            <w:vMerge w:val="restart"/>
            <w:tcBorders>
              <w:bottom w:val="nil"/>
            </w:tcBorders>
          </w:tcPr>
          <w:p>
            <w:pPr>
              <w:spacing w:line="282" w:lineRule="auto"/>
              <w:rPr>
                <w:rFonts w:ascii="Arial"/>
                <w:sz w:val="21"/>
              </w:rPr>
            </w:pPr>
            <w:r/>
          </w:p>
          <w:p>
            <w:pPr>
              <w:pStyle w:val="TableText"/>
              <w:ind w:left="122" w:right="105" w:hanging="4"/>
              <w:spacing w:before="68" w:line="283" w:lineRule="auto"/>
              <w:rPr/>
            </w:pPr>
            <w:r>
              <w:rPr>
                <w:spacing w:val="-9"/>
              </w:rPr>
              <w:t>准</w:t>
            </w:r>
            <w:r>
              <w:rPr>
                <w:spacing w:val="-28"/>
              </w:rPr>
              <w:t xml:space="preserve"> </w:t>
            </w:r>
            <w:r>
              <w:rPr>
                <w:spacing w:val="-9"/>
              </w:rPr>
              <w:t>备</w:t>
            </w:r>
            <w:r>
              <w:rPr>
                <w:spacing w:val="-28"/>
              </w:rPr>
              <w:t xml:space="preserve"> </w:t>
            </w:r>
            <w:r>
              <w:rPr>
                <w:spacing w:val="-9"/>
              </w:rPr>
              <w:t>工</w:t>
            </w:r>
            <w:r>
              <w:rPr>
                <w:spacing w:val="-26"/>
              </w:rPr>
              <w:t xml:space="preserve"> </w:t>
            </w:r>
            <w:r>
              <w:rPr>
                <w:spacing w:val="-9"/>
              </w:rPr>
              <w:t>作</w:t>
            </w:r>
            <w:r>
              <w:rPr>
                <w:spacing w:val="9"/>
              </w:rPr>
              <w:t>（</w:t>
            </w:r>
            <w:r>
              <w:rPr>
                <w:rFonts w:ascii="Times New Roman" w:hAnsi="Times New Roman" w:eastAsia="Times New Roman" w:cs="Times New Roman"/>
                <w:spacing w:val="9"/>
              </w:rPr>
              <w:t>2</w:t>
            </w:r>
            <w:r>
              <w:rPr>
                <w:spacing w:val="9"/>
              </w:rPr>
              <w:t>分）</w:t>
            </w:r>
          </w:p>
        </w:tc>
        <w:tc>
          <w:tcPr>
            <w:tcW w:w="1672" w:type="dxa"/>
            <w:vAlign w:val="top"/>
            <w:vMerge w:val="restart"/>
            <w:tcBorders>
              <w:bottom w:val="nil"/>
            </w:tcBorders>
          </w:tcPr>
          <w:p>
            <w:pPr>
              <w:spacing w:line="244" w:lineRule="auto"/>
              <w:rPr>
                <w:rFonts w:ascii="Arial"/>
                <w:sz w:val="21"/>
              </w:rPr>
            </w:pPr>
            <w:r/>
          </w:p>
          <w:p>
            <w:pPr>
              <w:pStyle w:val="TableText"/>
              <w:ind w:left="115" w:right="303" w:hanging="6"/>
              <w:spacing w:before="68" w:line="283" w:lineRule="auto"/>
              <w:rPr/>
            </w:pPr>
            <w:r>
              <w:rPr>
                <w:spacing w:val="-1"/>
              </w:rPr>
              <w:t>装备穿戴规范</w:t>
            </w:r>
            <w:r>
              <w:rPr>
                <w:spacing w:val="9"/>
              </w:rPr>
              <w:t>（</w:t>
            </w:r>
            <w:r>
              <w:rPr>
                <w:rFonts w:ascii="Times New Roman" w:hAnsi="Times New Roman" w:eastAsia="Times New Roman" w:cs="Times New Roman"/>
                <w:spacing w:val="9"/>
              </w:rPr>
              <w:t>1</w:t>
            </w:r>
            <w:r>
              <w:rPr>
                <w:spacing w:val="9"/>
              </w:rPr>
              <w:t>分）</w:t>
            </w:r>
          </w:p>
        </w:tc>
        <w:tc>
          <w:tcPr>
            <w:tcW w:w="5585" w:type="dxa"/>
            <w:vAlign w:val="top"/>
          </w:tcPr>
          <w:p>
            <w:pPr>
              <w:pStyle w:val="TableText"/>
              <w:ind w:left="113"/>
              <w:spacing w:before="131" w:line="234" w:lineRule="auto"/>
              <w:rPr/>
            </w:pPr>
            <w:r>
              <w:rPr>
                <w:spacing w:val="-2"/>
              </w:rPr>
              <w:t>装备管理及佩戴不合理，扣</w:t>
            </w:r>
            <w:r>
              <w:rPr>
                <w:spacing w:val="-17"/>
              </w:rPr>
              <w:t xml:space="preserve"> </w:t>
            </w:r>
            <w:r>
              <w:rPr>
                <w:rFonts w:ascii="Times New Roman" w:hAnsi="Times New Roman" w:eastAsia="Times New Roman" w:cs="Times New Roman"/>
                <w:spacing w:val="-2"/>
              </w:rPr>
              <w:t>1 </w:t>
            </w:r>
            <w:r>
              <w:rPr>
                <w:spacing w:val="-2"/>
              </w:rPr>
              <w:t>分</w:t>
            </w:r>
          </w:p>
        </w:tc>
        <w:tc>
          <w:tcPr>
            <w:tcW w:w="1003" w:type="dxa"/>
            <w:vAlign w:val="top"/>
          </w:tcPr>
          <w:p>
            <w:pPr>
              <w:rPr>
                <w:rFonts w:ascii="Arial"/>
                <w:sz w:val="21"/>
              </w:rPr>
            </w:pPr>
            <w:r/>
          </w:p>
        </w:tc>
      </w:tr>
      <w:tr>
        <w:trPr>
          <w:trHeight w:val="672"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4" w:right="100" w:firstLine="3"/>
              <w:spacing w:before="72" w:line="259" w:lineRule="auto"/>
              <w:rPr/>
            </w:pPr>
            <w:r>
              <w:rPr>
                <w:rFonts w:ascii="Times New Roman" w:hAnsi="Times New Roman" w:eastAsia="Times New Roman" w:cs="Times New Roman"/>
                <w:spacing w:val="-2"/>
              </w:rPr>
              <w:t>8</w:t>
            </w:r>
            <w:r>
              <w:rPr>
                <w:rFonts w:ascii="Times New Roman" w:hAnsi="Times New Roman" w:eastAsia="Times New Roman" w:cs="Times New Roman"/>
                <w:spacing w:val="31"/>
                <w:w w:val="101"/>
              </w:rPr>
              <w:t xml:space="preserve"> </w:t>
            </w:r>
            <w:r>
              <w:rPr>
                <w:spacing w:val="-2"/>
              </w:rPr>
              <w:t>字结错误或连接不正确，扣 </w:t>
            </w:r>
            <w:r>
              <w:rPr>
                <w:rFonts w:ascii="Times New Roman" w:hAnsi="Times New Roman" w:eastAsia="Times New Roman" w:cs="Times New Roman"/>
                <w:spacing w:val="-2"/>
              </w:rPr>
              <w:t>30</w:t>
            </w:r>
            <w:r>
              <w:rPr>
                <w:rFonts w:ascii="Times New Roman" w:hAnsi="Times New Roman" w:eastAsia="Times New Roman" w:cs="Times New Roman"/>
                <w:spacing w:val="32"/>
                <w:w w:val="101"/>
              </w:rPr>
              <w:t xml:space="preserve"> </w:t>
            </w:r>
            <w:r>
              <w:rPr>
                <w:spacing w:val="-2"/>
              </w:rPr>
              <w:t>分，该项考试</w:t>
            </w:r>
            <w:r>
              <w:rPr>
                <w:spacing w:val="-3"/>
              </w:rPr>
              <w:t>不合格（保</w:t>
            </w:r>
            <w:r>
              <w:rPr>
                <w:spacing w:val="-1"/>
              </w:rPr>
              <w:t>护员未检查发现，同样视为不合格）</w:t>
            </w:r>
          </w:p>
        </w:tc>
        <w:tc>
          <w:tcPr>
            <w:tcW w:w="1003" w:type="dxa"/>
            <w:vAlign w:val="top"/>
          </w:tcPr>
          <w:p>
            <w:pPr>
              <w:rPr>
                <w:rFonts w:ascii="Arial"/>
                <w:sz w:val="21"/>
              </w:rPr>
            </w:pPr>
            <w:r/>
          </w:p>
        </w:tc>
      </w:tr>
      <w:tr>
        <w:trPr>
          <w:trHeight w:val="384" w:hRule="atLeast"/>
        </w:trPr>
        <w:tc>
          <w:tcPr>
            <w:tcW w:w="1267" w:type="dxa"/>
            <w:vAlign w:val="top"/>
            <w:vMerge w:val="continue"/>
            <w:tcBorders>
              <w:top w:val="nil"/>
            </w:tcBorders>
          </w:tcPr>
          <w:p>
            <w:pPr>
              <w:rPr>
                <w:rFonts w:ascii="Arial"/>
                <w:sz w:val="21"/>
              </w:rPr>
            </w:pPr>
            <w:r/>
          </w:p>
        </w:tc>
        <w:tc>
          <w:tcPr>
            <w:tcW w:w="1672" w:type="dxa"/>
            <w:vAlign w:val="top"/>
          </w:tcPr>
          <w:p>
            <w:pPr>
              <w:pStyle w:val="TableText"/>
              <w:ind w:right="2"/>
              <w:spacing w:before="86" w:line="234" w:lineRule="auto"/>
              <w:jc w:val="right"/>
              <w:rPr/>
            </w:pPr>
            <w:r>
              <w:rPr>
                <w:spacing w:val="-11"/>
              </w:rPr>
              <w:t>检查沟通（</w:t>
            </w:r>
            <w:r>
              <w:rPr>
                <w:rFonts w:ascii="Times New Roman" w:hAnsi="Times New Roman" w:eastAsia="Times New Roman" w:cs="Times New Roman"/>
                <w:spacing w:val="-11"/>
              </w:rPr>
              <w:t>1</w:t>
            </w:r>
            <w:r>
              <w:rPr>
                <w:rFonts w:ascii="Times New Roman" w:hAnsi="Times New Roman" w:eastAsia="Times New Roman" w:cs="Times New Roman"/>
                <w:spacing w:val="14"/>
              </w:rPr>
              <w:t xml:space="preserve"> </w:t>
            </w:r>
            <w:r>
              <w:rPr>
                <w:spacing w:val="-11"/>
              </w:rPr>
              <w:t>分）</w:t>
            </w:r>
          </w:p>
        </w:tc>
        <w:tc>
          <w:tcPr>
            <w:tcW w:w="5585" w:type="dxa"/>
            <w:vAlign w:val="top"/>
          </w:tcPr>
          <w:p>
            <w:pPr>
              <w:pStyle w:val="TableText"/>
              <w:ind w:left="116"/>
              <w:spacing w:before="86" w:line="234" w:lineRule="auto"/>
              <w:rPr/>
            </w:pPr>
            <w:r>
              <w:rPr>
                <w:spacing w:val="-2"/>
              </w:rPr>
              <w:t>不沟通或未相互检查，扣</w:t>
            </w:r>
            <w:r>
              <w:rPr>
                <w:spacing w:val="-26"/>
              </w:rPr>
              <w:t xml:space="preserve"> </w:t>
            </w:r>
            <w:r>
              <w:rPr>
                <w:rFonts w:ascii="Times New Roman" w:hAnsi="Times New Roman" w:eastAsia="Times New Roman" w:cs="Times New Roman"/>
                <w:spacing w:val="-2"/>
              </w:rPr>
              <w:t>1 </w:t>
            </w:r>
            <w:r>
              <w:rPr>
                <w:spacing w:val="-2"/>
              </w:rPr>
              <w:t>分</w:t>
            </w:r>
          </w:p>
        </w:tc>
        <w:tc>
          <w:tcPr>
            <w:tcW w:w="1003" w:type="dxa"/>
            <w:vAlign w:val="top"/>
          </w:tcPr>
          <w:p>
            <w:pPr>
              <w:rPr>
                <w:rFonts w:ascii="Arial"/>
                <w:sz w:val="21"/>
              </w:rPr>
            </w:pPr>
            <w:r/>
          </w:p>
        </w:tc>
      </w:tr>
      <w:tr>
        <w:trPr>
          <w:trHeight w:val="559" w:hRule="atLeast"/>
        </w:trPr>
        <w:tc>
          <w:tcPr>
            <w:tcW w:w="1267" w:type="dxa"/>
            <w:vAlign w:val="top"/>
            <w:vMerge w:val="restart"/>
            <w:tcBorders>
              <w:bottom w:val="nil"/>
            </w:tcBorders>
          </w:tcPr>
          <w:p>
            <w:pPr>
              <w:spacing w:line="270" w:lineRule="auto"/>
              <w:rPr>
                <w:rFonts w:ascii="Arial"/>
                <w:sz w:val="21"/>
              </w:rPr>
            </w:pPr>
            <w:r/>
          </w:p>
          <w:p>
            <w:pPr>
              <w:pStyle w:val="TableText"/>
              <w:ind w:left="122" w:right="105" w:hanging="6"/>
              <w:spacing w:before="68" w:line="283" w:lineRule="auto"/>
              <w:rPr/>
            </w:pPr>
            <w:r>
              <w:rPr>
                <w:spacing w:val="-8"/>
              </w:rPr>
              <w:t>顶</w:t>
            </w:r>
            <w:r>
              <w:rPr>
                <w:spacing w:val="-30"/>
              </w:rPr>
              <w:t xml:space="preserve"> </w:t>
            </w:r>
            <w:r>
              <w:rPr>
                <w:spacing w:val="-8"/>
              </w:rPr>
              <w:t>绳</w:t>
            </w:r>
            <w:r>
              <w:rPr>
                <w:spacing w:val="-31"/>
              </w:rPr>
              <w:t xml:space="preserve"> </w:t>
            </w:r>
            <w:r>
              <w:rPr>
                <w:spacing w:val="-8"/>
              </w:rPr>
              <w:t>攀</w:t>
            </w:r>
            <w:r>
              <w:rPr>
                <w:spacing w:val="-24"/>
              </w:rPr>
              <w:t xml:space="preserve"> </w:t>
            </w:r>
            <w:r>
              <w:rPr>
                <w:spacing w:val="-8"/>
              </w:rPr>
              <w:t>登</w:t>
            </w:r>
            <w:r>
              <w:rPr>
                <w:spacing w:val="9"/>
              </w:rPr>
              <w:t>（</w:t>
            </w:r>
            <w:r>
              <w:rPr>
                <w:rFonts w:ascii="Times New Roman" w:hAnsi="Times New Roman" w:eastAsia="Times New Roman" w:cs="Times New Roman"/>
                <w:spacing w:val="9"/>
              </w:rPr>
              <w:t>5</w:t>
            </w:r>
            <w:r>
              <w:rPr>
                <w:spacing w:val="9"/>
              </w:rPr>
              <w:t>分）</w:t>
            </w:r>
          </w:p>
        </w:tc>
        <w:tc>
          <w:tcPr>
            <w:tcW w:w="1672" w:type="dxa"/>
            <w:vAlign w:val="top"/>
          </w:tcPr>
          <w:p>
            <w:pPr>
              <w:pStyle w:val="TableText"/>
              <w:ind w:left="109"/>
              <w:spacing w:before="174" w:line="235" w:lineRule="auto"/>
              <w:rPr/>
            </w:pPr>
            <w:r>
              <w:rPr>
                <w:spacing w:val="-4"/>
              </w:rPr>
              <w:t>沟通（</w:t>
            </w:r>
            <w:r>
              <w:rPr>
                <w:rFonts w:ascii="Times New Roman" w:hAnsi="Times New Roman" w:eastAsia="Times New Roman" w:cs="Times New Roman"/>
                <w:spacing w:val="-4"/>
              </w:rPr>
              <w:t>2</w:t>
            </w:r>
            <w:r>
              <w:rPr>
                <w:rFonts w:ascii="Times New Roman" w:hAnsi="Times New Roman" w:eastAsia="Times New Roman" w:cs="Times New Roman"/>
                <w:spacing w:val="14"/>
                <w:w w:val="101"/>
              </w:rPr>
              <w:t xml:space="preserve"> </w:t>
            </w:r>
            <w:r>
              <w:rPr>
                <w:spacing w:val="-4"/>
              </w:rPr>
              <w:t>分）</w:t>
            </w:r>
          </w:p>
        </w:tc>
        <w:tc>
          <w:tcPr>
            <w:tcW w:w="5585" w:type="dxa"/>
            <w:vAlign w:val="top"/>
          </w:tcPr>
          <w:p>
            <w:pPr>
              <w:pStyle w:val="TableText"/>
              <w:ind w:left="114"/>
              <w:spacing w:before="174" w:line="234" w:lineRule="auto"/>
              <w:rPr/>
            </w:pPr>
            <w:r>
              <w:rPr/>
              <w:t>有安全隐患、误操作时沟通交流不及时，扣</w:t>
            </w:r>
            <w:r>
              <w:rPr>
                <w:spacing w:val="-48"/>
              </w:rPr>
              <w:t xml:space="preserve"> </w:t>
            </w:r>
            <w:r>
              <w:rPr>
                <w:rFonts w:ascii="Times New Roman" w:hAnsi="Times New Roman" w:eastAsia="Times New Roman" w:cs="Times New Roman"/>
              </w:rPr>
              <w:t>2</w:t>
            </w:r>
            <w:r>
              <w:rPr>
                <w:rFonts w:ascii="Times New Roman" w:hAnsi="Times New Roman" w:eastAsia="Times New Roman" w:cs="Times New Roman"/>
                <w:spacing w:val="-1"/>
              </w:rPr>
              <w:t xml:space="preserve"> </w:t>
            </w:r>
            <w:r>
              <w:rPr>
                <w:spacing w:val="-1"/>
              </w:rPr>
              <w:t>分</w:t>
            </w:r>
          </w:p>
        </w:tc>
        <w:tc>
          <w:tcPr>
            <w:tcW w:w="1003" w:type="dxa"/>
            <w:vAlign w:val="top"/>
          </w:tcPr>
          <w:p>
            <w:pPr>
              <w:rPr>
                <w:rFonts w:ascii="Arial"/>
                <w:sz w:val="21"/>
              </w:rPr>
            </w:pPr>
            <w:r/>
          </w:p>
        </w:tc>
      </w:tr>
      <w:tr>
        <w:trPr>
          <w:trHeight w:val="628"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left="109" w:right="105" w:hanging="1"/>
              <w:spacing w:before="213" w:line="283" w:lineRule="auto"/>
              <w:rPr/>
            </w:pPr>
            <w:r>
              <w:rPr>
                <w:spacing w:val="32"/>
              </w:rPr>
              <w:t>攀登技术动作</w:t>
            </w:r>
            <w:r>
              <w:rPr>
                <w:spacing w:val="-4"/>
              </w:rPr>
              <w:t>规范（</w:t>
            </w:r>
            <w:r>
              <w:rPr>
                <w:rFonts w:ascii="Times New Roman" w:hAnsi="Times New Roman" w:eastAsia="Times New Roman" w:cs="Times New Roman"/>
                <w:spacing w:val="-4"/>
              </w:rPr>
              <w:t>3</w:t>
            </w:r>
            <w:r>
              <w:rPr>
                <w:rFonts w:ascii="Times New Roman" w:hAnsi="Times New Roman" w:eastAsia="Times New Roman" w:cs="Times New Roman"/>
                <w:spacing w:val="14"/>
              </w:rPr>
              <w:t xml:space="preserve"> </w:t>
            </w:r>
            <w:r>
              <w:rPr>
                <w:spacing w:val="-4"/>
              </w:rPr>
              <w:t>分）</w:t>
            </w:r>
          </w:p>
        </w:tc>
        <w:tc>
          <w:tcPr>
            <w:tcW w:w="5585" w:type="dxa"/>
            <w:vAlign w:val="top"/>
          </w:tcPr>
          <w:p>
            <w:pPr>
              <w:pStyle w:val="TableText"/>
              <w:ind w:left="116" w:right="144"/>
              <w:spacing w:before="51" w:line="249" w:lineRule="auto"/>
              <w:rPr/>
            </w:pPr>
            <w:r>
              <w:rPr>
                <w:spacing w:val="-4"/>
              </w:rPr>
              <w:t>未完成考试线路（脱落或者借助外力攀登等</w:t>
            </w:r>
            <w:r>
              <w:rPr>
                <w:spacing w:val="4"/>
              </w:rPr>
              <w:t>），</w:t>
            </w:r>
            <w:r>
              <w:rPr>
                <w:spacing w:val="-4"/>
              </w:rPr>
              <w:t>扣</w:t>
            </w:r>
            <w:r>
              <w:rPr>
                <w:spacing w:val="-20"/>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8"/>
                <w:w w:val="101"/>
              </w:rPr>
              <w:t xml:space="preserve"> </w:t>
            </w:r>
            <w:r>
              <w:rPr>
                <w:spacing w:val="-4"/>
              </w:rPr>
              <w:t>分，</w:t>
            </w:r>
            <w:r>
              <w:rPr>
                <w:spacing w:val="-2"/>
              </w:rPr>
              <w:t>该项考试不合格</w:t>
            </w:r>
          </w:p>
        </w:tc>
        <w:tc>
          <w:tcPr>
            <w:tcW w:w="1003" w:type="dxa"/>
            <w:vAlign w:val="top"/>
            <w:vMerge w:val="restart"/>
            <w:tcBorders>
              <w:bottom w:val="nil"/>
            </w:tcBorders>
          </w:tcPr>
          <w:p>
            <w:pPr>
              <w:rPr>
                <w:rFonts w:ascii="Arial"/>
                <w:sz w:val="21"/>
              </w:rPr>
            </w:pPr>
            <w:r/>
          </w:p>
        </w:tc>
      </w:tr>
      <w:tr>
        <w:trPr>
          <w:trHeight w:val="319" w:hRule="atLeast"/>
        </w:trPr>
        <w:tc>
          <w:tcPr>
            <w:tcW w:w="1267" w:type="dxa"/>
            <w:vAlign w:val="top"/>
            <w:vMerge w:val="continue"/>
            <w:tcBorders>
              <w:top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4"/>
              <w:spacing w:before="55" w:line="223" w:lineRule="auto"/>
              <w:rPr/>
            </w:pPr>
            <w:r>
              <w:rPr>
                <w:spacing w:val="-1"/>
              </w:rPr>
              <w:t>技术动作不合理，或攀爬节奏无把控，扣</w:t>
            </w:r>
            <w:r>
              <w:rPr>
                <w:spacing w:val="-27"/>
              </w:rPr>
              <w:t xml:space="preserve"> </w:t>
            </w:r>
            <w:r>
              <w:rPr>
                <w:rFonts w:ascii="Times New Roman" w:hAnsi="Times New Roman" w:eastAsia="Times New Roman" w:cs="Times New Roman"/>
                <w:spacing w:val="-1"/>
              </w:rPr>
              <w:t>3 </w:t>
            </w:r>
            <w:r>
              <w:rPr>
                <w:spacing w:val="-1"/>
              </w:rPr>
              <w:t>分</w:t>
            </w:r>
          </w:p>
        </w:tc>
        <w:tc>
          <w:tcPr>
            <w:tcW w:w="1003" w:type="dxa"/>
            <w:vAlign w:val="top"/>
            <w:vMerge w:val="continue"/>
            <w:tcBorders>
              <w:top w:val="nil"/>
            </w:tcBorders>
          </w:tcPr>
          <w:p>
            <w:pPr>
              <w:rPr>
                <w:rFonts w:ascii="Arial"/>
                <w:sz w:val="21"/>
              </w:rPr>
            </w:pPr>
            <w:r/>
          </w:p>
        </w:tc>
      </w:tr>
      <w:tr>
        <w:trPr>
          <w:trHeight w:val="316" w:hRule="atLeast"/>
        </w:trPr>
        <w:tc>
          <w:tcPr>
            <w:tcW w:w="1267"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28" w:right="61" w:hanging="11"/>
              <w:spacing w:before="69" w:line="283" w:lineRule="auto"/>
              <w:rPr/>
            </w:pPr>
            <w:r>
              <w:rPr>
                <w:spacing w:val="-8"/>
              </w:rPr>
              <w:t>保</w:t>
            </w:r>
            <w:r>
              <w:rPr>
                <w:spacing w:val="-29"/>
              </w:rPr>
              <w:t xml:space="preserve"> </w:t>
            </w:r>
            <w:r>
              <w:rPr>
                <w:spacing w:val="-8"/>
              </w:rPr>
              <w:t>护</w:t>
            </w:r>
            <w:r>
              <w:rPr>
                <w:spacing w:val="-29"/>
              </w:rPr>
              <w:t xml:space="preserve"> </w:t>
            </w:r>
            <w:r>
              <w:rPr>
                <w:spacing w:val="-8"/>
              </w:rPr>
              <w:t>站</w:t>
            </w:r>
            <w:r>
              <w:rPr>
                <w:spacing w:val="-27"/>
              </w:rPr>
              <w:t xml:space="preserve"> </w:t>
            </w:r>
            <w:r>
              <w:rPr>
                <w:spacing w:val="-8"/>
              </w:rPr>
              <w:t>拆</w:t>
            </w:r>
            <w:r>
              <w:rPr>
                <w:spacing w:val="-8"/>
              </w:rPr>
              <w:t>除（</w:t>
            </w:r>
            <w:r>
              <w:rPr>
                <w:rFonts w:ascii="Times New Roman" w:hAnsi="Times New Roman" w:eastAsia="Times New Roman" w:cs="Times New Roman"/>
                <w:spacing w:val="-8"/>
              </w:rPr>
              <w:t>18</w:t>
            </w:r>
            <w:r>
              <w:rPr>
                <w:rFonts w:ascii="Times New Roman" w:hAnsi="Times New Roman" w:eastAsia="Times New Roman" w:cs="Times New Roman"/>
                <w:spacing w:val="15"/>
                <w:w w:val="101"/>
              </w:rPr>
              <w:t xml:space="preserve"> </w:t>
            </w:r>
            <w:r>
              <w:rPr>
                <w:spacing w:val="-8"/>
              </w:rPr>
              <w:t>分）</w:t>
            </w:r>
          </w:p>
        </w:tc>
        <w:tc>
          <w:tcPr>
            <w:tcW w:w="1672" w:type="dxa"/>
            <w:vAlign w:val="top"/>
            <w:vMerge w:val="restart"/>
            <w:tcBorders>
              <w:bottom w:val="nil"/>
            </w:tcBorders>
          </w:tcPr>
          <w:p>
            <w:pPr>
              <w:pStyle w:val="TableText"/>
              <w:ind w:left="115" w:right="105" w:firstLine="28"/>
              <w:spacing w:before="56" w:line="251" w:lineRule="auto"/>
              <w:rPr/>
            </w:pPr>
            <w:r>
              <w:rPr>
                <w:spacing w:val="26"/>
              </w:rPr>
              <w:t>自我保护设置</w:t>
            </w:r>
            <w:r>
              <w:rPr>
                <w:spacing w:val="9"/>
              </w:rPr>
              <w:t>（</w:t>
            </w:r>
            <w:r>
              <w:rPr>
                <w:rFonts w:ascii="Times New Roman" w:hAnsi="Times New Roman" w:eastAsia="Times New Roman" w:cs="Times New Roman"/>
                <w:spacing w:val="9"/>
              </w:rPr>
              <w:t>3</w:t>
            </w:r>
            <w:r>
              <w:rPr>
                <w:spacing w:val="9"/>
              </w:rPr>
              <w:t>分）</w:t>
            </w:r>
          </w:p>
        </w:tc>
        <w:tc>
          <w:tcPr>
            <w:tcW w:w="5585" w:type="dxa"/>
            <w:vAlign w:val="top"/>
          </w:tcPr>
          <w:p>
            <w:pPr>
              <w:pStyle w:val="TableText"/>
              <w:ind w:left="112"/>
              <w:spacing w:before="52" w:line="223" w:lineRule="auto"/>
              <w:rPr/>
            </w:pPr>
            <w:r>
              <w:rPr>
                <w:spacing w:val="-1"/>
              </w:rPr>
              <w:t>操作前未设置自我保护，扣</w:t>
            </w:r>
            <w:r>
              <w:rPr>
                <w:spacing w:val="-33"/>
              </w:rPr>
              <w:t xml:space="preserve"> </w:t>
            </w:r>
            <w:r>
              <w:rPr>
                <w:rFonts w:ascii="Times New Roman" w:hAnsi="Times New Roman" w:eastAsia="Times New Roman" w:cs="Times New Roman"/>
                <w:spacing w:val="-1"/>
              </w:rPr>
              <w:t>30 </w:t>
            </w:r>
            <w:r>
              <w:rPr>
                <w:spacing w:val="-1"/>
              </w:rPr>
              <w:t>分，该项考试不合格</w:t>
            </w:r>
          </w:p>
        </w:tc>
        <w:tc>
          <w:tcPr>
            <w:tcW w:w="1003" w:type="dxa"/>
            <w:vAlign w:val="top"/>
            <w:vMerge w:val="restart"/>
            <w:tcBorders>
              <w:bottom w:val="nil"/>
            </w:tcBorders>
          </w:tcPr>
          <w:p>
            <w:pPr>
              <w:rPr>
                <w:rFonts w:ascii="Arial"/>
                <w:sz w:val="21"/>
              </w:rPr>
            </w:pPr>
            <w:r/>
          </w:p>
        </w:tc>
      </w:tr>
      <w:tr>
        <w:trPr>
          <w:trHeight w:val="317"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47"/>
              <w:spacing w:before="53" w:line="223" w:lineRule="auto"/>
              <w:rPr/>
            </w:pPr>
            <w:r>
              <w:rPr>
                <w:spacing w:val="-2"/>
              </w:rPr>
              <w:t>自我保护的连接位置和方法不合理，扣</w:t>
            </w:r>
            <w:r>
              <w:rPr>
                <w:spacing w:val="-43"/>
              </w:rPr>
              <w:t xml:space="preserve"> </w:t>
            </w:r>
            <w:r>
              <w:rPr>
                <w:rFonts w:ascii="Times New Roman" w:hAnsi="Times New Roman" w:eastAsia="Times New Roman" w:cs="Times New Roman"/>
                <w:spacing w:val="-2"/>
              </w:rPr>
              <w:t>3 </w:t>
            </w:r>
            <w:r>
              <w:rPr>
                <w:spacing w:val="-2"/>
              </w:rPr>
              <w:t>分</w:t>
            </w:r>
          </w:p>
        </w:tc>
        <w:tc>
          <w:tcPr>
            <w:tcW w:w="1003" w:type="dxa"/>
            <w:vAlign w:val="top"/>
            <w:vMerge w:val="continue"/>
            <w:tcBorders>
              <w:top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left="126" w:right="105" w:hanging="17"/>
              <w:spacing w:before="264" w:line="283" w:lineRule="auto"/>
              <w:rPr/>
            </w:pPr>
            <w:r>
              <w:rPr>
                <w:spacing w:val="32"/>
              </w:rPr>
              <w:t>绳子与梅陇锁</w:t>
            </w:r>
            <w:r>
              <w:rPr>
                <w:spacing w:val="-4"/>
              </w:rPr>
              <w:t>的连接（</w:t>
            </w:r>
            <w:r>
              <w:rPr>
                <w:rFonts w:ascii="Times New Roman" w:hAnsi="Times New Roman" w:eastAsia="Times New Roman" w:cs="Times New Roman"/>
                <w:spacing w:val="-4"/>
              </w:rPr>
              <w:t>3 </w:t>
            </w:r>
            <w:r>
              <w:rPr>
                <w:spacing w:val="-4"/>
              </w:rPr>
              <w:t>分）</w:t>
            </w:r>
          </w:p>
        </w:tc>
        <w:tc>
          <w:tcPr>
            <w:tcW w:w="5585" w:type="dxa"/>
            <w:vAlign w:val="top"/>
          </w:tcPr>
          <w:p>
            <w:pPr>
              <w:pStyle w:val="TableText"/>
              <w:ind w:left="112"/>
              <w:spacing w:before="53" w:line="222" w:lineRule="auto"/>
              <w:rPr/>
            </w:pPr>
            <w:r>
              <w:rPr>
                <w:spacing w:val="2"/>
              </w:rPr>
              <w:t>抽绳时未将绳挂在安全带上或未留足够穿绳长度，扣</w:t>
            </w:r>
            <w:r>
              <w:rPr>
                <w:rFonts w:ascii="Times New Roman" w:hAnsi="Times New Roman" w:eastAsia="Times New Roman" w:cs="Times New Roman"/>
                <w:spacing w:val="2"/>
              </w:rPr>
              <w:t>2 </w:t>
            </w:r>
            <w:r>
              <w:rPr>
                <w:spacing w:val="2"/>
              </w:rPr>
              <w:t>分</w:t>
            </w:r>
          </w:p>
        </w:tc>
        <w:tc>
          <w:tcPr>
            <w:tcW w:w="1003" w:type="dxa"/>
            <w:vAlign w:val="top"/>
            <w:vMerge w:val="restart"/>
            <w:tcBorders>
              <w:bottom w:val="nil"/>
            </w:tcBorders>
          </w:tcPr>
          <w:p>
            <w:pPr>
              <w:rPr>
                <w:rFonts w:ascii="Arial"/>
                <w:sz w:val="21"/>
              </w:rPr>
            </w:pPr>
            <w:r/>
          </w:p>
        </w:tc>
      </w:tr>
      <w:tr>
        <w:trPr>
          <w:trHeight w:val="317"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c>
          <w:tcPr>
            <w:tcW w:w="5585" w:type="dxa"/>
            <w:vAlign w:val="top"/>
          </w:tcPr>
          <w:p>
            <w:pPr>
              <w:pStyle w:val="TableText"/>
              <w:ind w:left="121"/>
              <w:spacing w:before="53" w:line="223" w:lineRule="auto"/>
              <w:rPr/>
            </w:pPr>
            <w:r>
              <w:rPr>
                <w:spacing w:val="-1"/>
              </w:rPr>
              <w:t>穿过梅陇锁后未打防脱结，防脱结不正确，扣</w:t>
            </w:r>
            <w:r>
              <w:rPr>
                <w:spacing w:val="-33"/>
              </w:rPr>
              <w:t xml:space="preserve"> </w:t>
            </w:r>
            <w:r>
              <w:rPr>
                <w:rFonts w:ascii="Times New Roman" w:hAnsi="Times New Roman" w:eastAsia="Times New Roman" w:cs="Times New Roman"/>
                <w:spacing w:val="-1"/>
              </w:rPr>
              <w:t>2 </w:t>
            </w:r>
            <w:r>
              <w:rPr>
                <w:spacing w:val="-1"/>
              </w:rPr>
              <w:t>分</w:t>
            </w:r>
          </w:p>
        </w:tc>
        <w:tc>
          <w:tcPr>
            <w:tcW w:w="1003" w:type="dxa"/>
            <w:vAlign w:val="top"/>
            <w:vMerge w:val="continue"/>
            <w:tcBorders>
              <w:top w:val="nil"/>
              <w:bottom w:val="nil"/>
            </w:tcBorders>
          </w:tcPr>
          <w:p>
            <w:pPr>
              <w:rPr>
                <w:rFonts w:ascii="Arial"/>
                <w:sz w:val="21"/>
              </w:rPr>
            </w:pPr>
            <w:r/>
          </w:p>
        </w:tc>
      </w:tr>
      <w:tr>
        <w:trPr>
          <w:trHeight w:val="410"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6"/>
              <w:spacing w:before="101" w:line="234" w:lineRule="auto"/>
              <w:rPr/>
            </w:pPr>
            <w:r>
              <w:rPr>
                <w:spacing w:val="-2"/>
              </w:rPr>
              <w:t>未确认绳头两端接触地面，扣</w:t>
            </w:r>
            <w:r>
              <w:rPr>
                <w:spacing w:val="-20"/>
              </w:rPr>
              <w:t xml:space="preserve"> </w:t>
            </w:r>
            <w:r>
              <w:rPr>
                <w:rFonts w:ascii="Times New Roman" w:hAnsi="Times New Roman" w:eastAsia="Times New Roman" w:cs="Times New Roman"/>
                <w:spacing w:val="-2"/>
              </w:rPr>
              <w:t>3 </w:t>
            </w:r>
            <w:r>
              <w:rPr>
                <w:spacing w:val="-2"/>
              </w:rPr>
              <w:t>分</w:t>
            </w:r>
          </w:p>
        </w:tc>
        <w:tc>
          <w:tcPr>
            <w:tcW w:w="1003" w:type="dxa"/>
            <w:vAlign w:val="top"/>
            <w:vMerge w:val="continue"/>
            <w:tcBorders>
              <w:top w:val="nil"/>
              <w:bottom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left="108" w:right="105"/>
              <w:spacing w:before="58" w:line="250" w:lineRule="auto"/>
              <w:rPr/>
            </w:pPr>
            <w:r>
              <w:rPr>
                <w:spacing w:val="32"/>
              </w:rPr>
              <w:t>抓结打法与连</w:t>
            </w:r>
            <w:r>
              <w:rPr>
                <w:spacing w:val="4"/>
              </w:rPr>
              <w:t>接方式（</w:t>
            </w:r>
            <w:r>
              <w:rPr>
                <w:rFonts w:ascii="Times New Roman" w:hAnsi="Times New Roman" w:eastAsia="Times New Roman" w:cs="Times New Roman"/>
                <w:spacing w:val="4"/>
              </w:rPr>
              <w:t>3</w:t>
            </w:r>
            <w:r>
              <w:rPr>
                <w:spacing w:val="4"/>
              </w:rPr>
              <w:t>分）</w:t>
            </w:r>
          </w:p>
        </w:tc>
        <w:tc>
          <w:tcPr>
            <w:tcW w:w="5585" w:type="dxa"/>
            <w:vAlign w:val="top"/>
          </w:tcPr>
          <w:p>
            <w:pPr>
              <w:pStyle w:val="TableText"/>
              <w:ind w:left="116"/>
              <w:spacing w:before="53" w:line="222" w:lineRule="auto"/>
              <w:rPr/>
            </w:pPr>
            <w:r>
              <w:rPr>
                <w:spacing w:val="-2"/>
              </w:rPr>
              <w:t>未与安全带有效连接，扣</w:t>
            </w:r>
            <w:r>
              <w:rPr>
                <w:spacing w:val="-26"/>
              </w:rPr>
              <w:t xml:space="preserve"> </w:t>
            </w:r>
            <w:r>
              <w:rPr>
                <w:rFonts w:ascii="Times New Roman" w:hAnsi="Times New Roman" w:eastAsia="Times New Roman" w:cs="Times New Roman"/>
                <w:spacing w:val="-2"/>
              </w:rPr>
              <w:t>1 </w:t>
            </w:r>
            <w:r>
              <w:rPr>
                <w:spacing w:val="-2"/>
              </w:rPr>
              <w:t>分</w:t>
            </w:r>
          </w:p>
        </w:tc>
        <w:tc>
          <w:tcPr>
            <w:tcW w:w="1003" w:type="dxa"/>
            <w:vAlign w:val="top"/>
            <w:vMerge w:val="continue"/>
            <w:tcBorders>
              <w:top w:val="nil"/>
              <w:bottom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3"/>
              <w:spacing w:before="53" w:line="222" w:lineRule="auto"/>
              <w:rPr/>
            </w:pPr>
            <w:r>
              <w:rPr>
                <w:spacing w:val="-1"/>
              </w:rPr>
              <w:t>抓结未测试或无效，扣</w:t>
            </w:r>
            <w:r>
              <w:rPr>
                <w:spacing w:val="-37"/>
              </w:rPr>
              <w:t xml:space="preserve"> </w:t>
            </w:r>
            <w:r>
              <w:rPr>
                <w:rFonts w:ascii="Times New Roman" w:hAnsi="Times New Roman" w:eastAsia="Times New Roman" w:cs="Times New Roman"/>
                <w:spacing w:val="-1"/>
              </w:rPr>
              <w:t>2 </w:t>
            </w:r>
            <w:r>
              <w:rPr>
                <w:spacing w:val="-1"/>
              </w:rPr>
              <w:t>分</w:t>
            </w:r>
          </w:p>
        </w:tc>
        <w:tc>
          <w:tcPr>
            <w:tcW w:w="1003" w:type="dxa"/>
            <w:vAlign w:val="top"/>
            <w:vMerge w:val="continue"/>
            <w:tcBorders>
              <w:top w:val="nil"/>
              <w:bottom w:val="nil"/>
            </w:tcBorders>
          </w:tcPr>
          <w:p>
            <w:pPr>
              <w:rPr>
                <w:rFonts w:ascii="Arial"/>
                <w:sz w:val="21"/>
              </w:rPr>
            </w:pPr>
            <w:r/>
          </w:p>
        </w:tc>
      </w:tr>
      <w:tr>
        <w:trPr>
          <w:trHeight w:val="317"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left="115" w:right="105"/>
              <w:spacing w:before="59" w:line="250" w:lineRule="auto"/>
              <w:rPr/>
            </w:pPr>
            <w:r>
              <w:rPr>
                <w:spacing w:val="30"/>
              </w:rPr>
              <w:t>下降器的连接</w:t>
            </w:r>
            <w:r>
              <w:rPr>
                <w:spacing w:val="9"/>
              </w:rPr>
              <w:t>（</w:t>
            </w:r>
            <w:r>
              <w:rPr>
                <w:rFonts w:ascii="Times New Roman" w:hAnsi="Times New Roman" w:eastAsia="Times New Roman" w:cs="Times New Roman"/>
                <w:spacing w:val="9"/>
              </w:rPr>
              <w:t>2</w:t>
            </w:r>
            <w:r>
              <w:rPr>
                <w:spacing w:val="9"/>
              </w:rPr>
              <w:t>分）</w:t>
            </w:r>
          </w:p>
        </w:tc>
        <w:tc>
          <w:tcPr>
            <w:tcW w:w="5585" w:type="dxa"/>
            <w:vAlign w:val="top"/>
          </w:tcPr>
          <w:p>
            <w:pPr>
              <w:pStyle w:val="TableText"/>
              <w:ind w:left="119"/>
              <w:spacing w:before="54" w:line="222" w:lineRule="auto"/>
              <w:rPr/>
            </w:pPr>
            <w:r>
              <w:rPr>
                <w:spacing w:val="-1"/>
              </w:rPr>
              <w:t>下降器使用不合理，扣</w:t>
            </w:r>
            <w:r>
              <w:rPr>
                <w:spacing w:val="-43"/>
              </w:rPr>
              <w:t xml:space="preserve"> </w:t>
            </w:r>
            <w:r>
              <w:rPr>
                <w:rFonts w:ascii="Times New Roman" w:hAnsi="Times New Roman" w:eastAsia="Times New Roman" w:cs="Times New Roman"/>
                <w:spacing w:val="-1"/>
              </w:rPr>
              <w:t>2 </w:t>
            </w:r>
            <w:r>
              <w:rPr>
                <w:spacing w:val="-1"/>
              </w:rPr>
              <w:t>分</w:t>
            </w:r>
          </w:p>
        </w:tc>
        <w:tc>
          <w:tcPr>
            <w:tcW w:w="1003" w:type="dxa"/>
            <w:vAlign w:val="top"/>
            <w:vMerge w:val="continue"/>
            <w:tcBorders>
              <w:top w:val="nil"/>
              <w:bottom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9"/>
              <w:spacing w:before="54" w:line="221" w:lineRule="auto"/>
              <w:rPr/>
            </w:pPr>
            <w:r>
              <w:rPr>
                <w:spacing w:val="-1"/>
              </w:rPr>
              <w:t>下降器未与安全带有效连接，扣</w:t>
            </w:r>
            <w:r>
              <w:rPr>
                <w:spacing w:val="-39"/>
              </w:rPr>
              <w:t xml:space="preserve"> </w:t>
            </w:r>
            <w:r>
              <w:rPr>
                <w:rFonts w:ascii="Times New Roman" w:hAnsi="Times New Roman" w:eastAsia="Times New Roman" w:cs="Times New Roman"/>
                <w:spacing w:val="-1"/>
              </w:rPr>
              <w:t>30 </w:t>
            </w:r>
            <w:r>
              <w:rPr>
                <w:spacing w:val="-1"/>
              </w:rPr>
              <w:t>分，该项考试不合格</w:t>
            </w:r>
          </w:p>
        </w:tc>
        <w:tc>
          <w:tcPr>
            <w:tcW w:w="1003" w:type="dxa"/>
            <w:vAlign w:val="top"/>
            <w:vMerge w:val="continue"/>
            <w:tcBorders>
              <w:top w:val="nil"/>
            </w:tcBorders>
          </w:tcPr>
          <w:p>
            <w:pPr>
              <w:rPr>
                <w:rFonts w:ascii="Arial"/>
                <w:sz w:val="21"/>
              </w:rPr>
            </w:pPr>
            <w:r/>
          </w:p>
        </w:tc>
      </w:tr>
      <w:tr>
        <w:trPr>
          <w:trHeight w:val="319"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right="2"/>
              <w:spacing w:before="218" w:line="234" w:lineRule="auto"/>
              <w:jc w:val="right"/>
              <w:rPr/>
            </w:pPr>
            <w:r>
              <w:rPr>
                <w:spacing w:val="-12"/>
              </w:rPr>
              <w:t>负荷转移（</w:t>
            </w:r>
            <w:r>
              <w:rPr>
                <w:rFonts w:ascii="Times New Roman" w:hAnsi="Times New Roman" w:eastAsia="Times New Roman" w:cs="Times New Roman"/>
                <w:spacing w:val="-12"/>
              </w:rPr>
              <w:t>4</w:t>
            </w:r>
            <w:r>
              <w:rPr>
                <w:rFonts w:ascii="Times New Roman" w:hAnsi="Times New Roman" w:eastAsia="Times New Roman" w:cs="Times New Roman"/>
                <w:spacing w:val="13"/>
                <w:w w:val="101"/>
              </w:rPr>
              <w:t xml:space="preserve"> </w:t>
            </w:r>
            <w:r>
              <w:rPr>
                <w:spacing w:val="-12"/>
              </w:rPr>
              <w:t>分）</w:t>
            </w:r>
          </w:p>
        </w:tc>
        <w:tc>
          <w:tcPr>
            <w:tcW w:w="5585" w:type="dxa"/>
            <w:vAlign w:val="top"/>
          </w:tcPr>
          <w:p>
            <w:pPr>
              <w:pStyle w:val="TableText"/>
              <w:ind w:left="114"/>
              <w:spacing w:before="57" w:line="221" w:lineRule="auto"/>
              <w:rPr/>
            </w:pPr>
            <w:r>
              <w:rPr>
                <w:spacing w:val="-1"/>
              </w:rPr>
              <w:t>转移过程中制动端未进行有效控制，扣</w:t>
            </w:r>
            <w:r>
              <w:rPr>
                <w:spacing w:val="-30"/>
              </w:rPr>
              <w:t xml:space="preserve"> </w:t>
            </w:r>
            <w:r>
              <w:rPr>
                <w:rFonts w:ascii="Times New Roman" w:hAnsi="Times New Roman" w:eastAsia="Times New Roman" w:cs="Times New Roman"/>
                <w:spacing w:val="-1"/>
              </w:rPr>
              <w:t>2 </w:t>
            </w:r>
            <w:r>
              <w:rPr>
                <w:spacing w:val="-1"/>
              </w:rPr>
              <w:t>分</w:t>
            </w:r>
          </w:p>
        </w:tc>
        <w:tc>
          <w:tcPr>
            <w:tcW w:w="1003" w:type="dxa"/>
            <w:vAlign w:val="top"/>
            <w:vMerge w:val="restart"/>
            <w:tcBorders>
              <w:bottom w:val="nil"/>
            </w:tcBorders>
          </w:tcPr>
          <w:p>
            <w:pPr>
              <w:rPr>
                <w:rFonts w:ascii="Arial"/>
                <w:sz w:val="21"/>
              </w:rPr>
            </w:pPr>
            <w:r/>
          </w:p>
        </w:tc>
      </w:tr>
      <w:tr>
        <w:trPr>
          <w:trHeight w:val="317"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21"/>
              <w:spacing w:before="55" w:line="221" w:lineRule="auto"/>
              <w:rPr/>
            </w:pPr>
            <w:r>
              <w:rPr>
                <w:spacing w:val="-1"/>
              </w:rPr>
              <w:t>负荷未转移至主绳上，扣</w:t>
            </w:r>
            <w:r>
              <w:rPr>
                <w:spacing w:val="-45"/>
              </w:rPr>
              <w:t xml:space="preserve"> </w:t>
            </w:r>
            <w:r>
              <w:rPr>
                <w:rFonts w:ascii="Times New Roman" w:hAnsi="Times New Roman" w:eastAsia="Times New Roman" w:cs="Times New Roman"/>
                <w:spacing w:val="-1"/>
              </w:rPr>
              <w:t>2 </w:t>
            </w:r>
            <w:r>
              <w:rPr>
                <w:spacing w:val="-1"/>
              </w:rPr>
              <w:t>分</w:t>
            </w:r>
          </w:p>
        </w:tc>
        <w:tc>
          <w:tcPr>
            <w:tcW w:w="1003" w:type="dxa"/>
            <w:vAlign w:val="top"/>
            <w:vMerge w:val="continue"/>
            <w:tcBorders>
              <w:top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restart"/>
            <w:tcBorders>
              <w:bottom w:val="nil"/>
            </w:tcBorders>
          </w:tcPr>
          <w:p>
            <w:pPr>
              <w:pStyle w:val="TableText"/>
              <w:ind w:left="109" w:right="105" w:firstLine="4"/>
              <w:spacing w:before="221" w:line="283" w:lineRule="auto"/>
              <w:rPr/>
            </w:pPr>
            <w:r>
              <w:rPr>
                <w:spacing w:val="31"/>
              </w:rPr>
              <w:t>安全检查与沟</w:t>
            </w:r>
            <w:r>
              <w:rPr>
                <w:spacing w:val="6"/>
              </w:rPr>
              <w:t>通（</w:t>
            </w:r>
            <w:r>
              <w:rPr>
                <w:rFonts w:ascii="Times New Roman" w:hAnsi="Times New Roman" w:eastAsia="Times New Roman" w:cs="Times New Roman"/>
                <w:spacing w:val="6"/>
              </w:rPr>
              <w:t>3</w:t>
            </w:r>
            <w:r>
              <w:rPr>
                <w:spacing w:val="6"/>
              </w:rPr>
              <w:t>分）</w:t>
            </w:r>
          </w:p>
        </w:tc>
        <w:tc>
          <w:tcPr>
            <w:tcW w:w="5585" w:type="dxa"/>
            <w:vAlign w:val="top"/>
            <w:vMerge w:val="restart"/>
            <w:tcBorders>
              <w:bottom w:val="nil"/>
            </w:tcBorders>
          </w:tcPr>
          <w:p>
            <w:pPr>
              <w:pStyle w:val="TableText"/>
              <w:ind w:left="113" w:right="104" w:firstLine="6"/>
              <w:spacing w:before="59" w:line="250" w:lineRule="auto"/>
              <w:rPr/>
            </w:pPr>
            <w:r>
              <w:rPr>
                <w:spacing w:val="4"/>
              </w:rPr>
              <w:t>下降前未检查保护站、主锁状态（包括锁门方向或锁门状</w:t>
            </w:r>
            <w:r>
              <w:rPr>
                <w:spacing w:val="-4"/>
              </w:rPr>
              <w:t>态</w:t>
            </w:r>
            <w:r>
              <w:rPr>
                <w:spacing w:val="2"/>
              </w:rPr>
              <w:t>），</w:t>
            </w:r>
            <w:r>
              <w:rPr>
                <w:spacing w:val="-4"/>
              </w:rPr>
              <w:t>扣</w:t>
            </w:r>
            <w:r>
              <w:rPr>
                <w:spacing w:val="-47"/>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9"/>
              </w:rPr>
              <w:t xml:space="preserve"> </w:t>
            </w:r>
            <w:r>
              <w:rPr>
                <w:spacing w:val="-4"/>
              </w:rPr>
              <w:t>分</w:t>
            </w:r>
          </w:p>
        </w:tc>
        <w:tc>
          <w:tcPr>
            <w:tcW w:w="1003" w:type="dxa"/>
            <w:vAlign w:val="top"/>
          </w:tcPr>
          <w:p>
            <w:pPr>
              <w:rPr>
                <w:rFonts w:ascii="Arial"/>
                <w:sz w:val="21"/>
              </w:rPr>
            </w:pPr>
            <w:r/>
          </w:p>
        </w:tc>
      </w:tr>
      <w:tr>
        <w:trPr>
          <w:trHeight w:val="317"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c>
          <w:tcPr>
            <w:tcW w:w="5585" w:type="dxa"/>
            <w:vAlign w:val="top"/>
            <w:vMerge w:val="continue"/>
            <w:tcBorders>
              <w:top w:val="nil"/>
            </w:tcBorders>
          </w:tcPr>
          <w:p>
            <w:pPr>
              <w:rPr>
                <w:rFonts w:ascii="Arial"/>
                <w:sz w:val="21"/>
              </w:rPr>
            </w:pPr>
            <w:r/>
          </w:p>
        </w:tc>
        <w:tc>
          <w:tcPr>
            <w:tcW w:w="1003" w:type="dxa"/>
            <w:vAlign w:val="top"/>
            <w:vMerge w:val="restart"/>
            <w:tcBorders>
              <w:bottom w:val="nil"/>
            </w:tcBorders>
          </w:tcPr>
          <w:p>
            <w:pPr>
              <w:rPr>
                <w:rFonts w:ascii="Arial"/>
                <w:sz w:val="21"/>
              </w:rPr>
            </w:pPr>
            <w:r/>
          </w:p>
        </w:tc>
      </w:tr>
      <w:tr>
        <w:trPr>
          <w:trHeight w:val="316" w:hRule="atLeast"/>
        </w:trPr>
        <w:tc>
          <w:tcPr>
            <w:tcW w:w="1267" w:type="dxa"/>
            <w:vAlign w:val="top"/>
            <w:vMerge w:val="continue"/>
            <w:tcBorders>
              <w:top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9"/>
              <w:spacing w:before="54" w:line="221" w:lineRule="auto"/>
              <w:rPr/>
            </w:pPr>
            <w:r>
              <w:rPr>
                <w:spacing w:val="-3"/>
              </w:rPr>
              <w:t>下降前未双向确认（与保护员</w:t>
            </w:r>
            <w:r>
              <w:rPr>
                <w:spacing w:val="12"/>
              </w:rPr>
              <w:t>），</w:t>
            </w:r>
            <w:r>
              <w:rPr>
                <w:spacing w:val="-3"/>
              </w:rPr>
              <w:t>扣</w:t>
            </w:r>
            <w:r>
              <w:rPr>
                <w:spacing w:val="-27"/>
              </w:rPr>
              <w:t xml:space="preserve"> </w:t>
            </w:r>
            <w:r>
              <w:rPr>
                <w:rFonts w:ascii="Times New Roman" w:hAnsi="Times New Roman" w:eastAsia="Times New Roman" w:cs="Times New Roman"/>
                <w:spacing w:val="-3"/>
              </w:rPr>
              <w:t>1 </w:t>
            </w:r>
            <w:r>
              <w:rPr>
                <w:spacing w:val="-3"/>
              </w:rPr>
              <w:t>分</w:t>
            </w:r>
          </w:p>
        </w:tc>
        <w:tc>
          <w:tcPr>
            <w:tcW w:w="1003" w:type="dxa"/>
            <w:vAlign w:val="top"/>
            <w:vMerge w:val="continue"/>
            <w:tcBorders>
              <w:top w:val="nil"/>
            </w:tcBorders>
          </w:tcPr>
          <w:p>
            <w:pPr>
              <w:rPr>
                <w:rFonts w:ascii="Arial"/>
                <w:sz w:val="21"/>
              </w:rPr>
            </w:pPr>
            <w:r/>
          </w:p>
        </w:tc>
      </w:tr>
      <w:tr>
        <w:trPr>
          <w:trHeight w:val="628" w:hRule="atLeast"/>
        </w:trPr>
        <w:tc>
          <w:tcPr>
            <w:tcW w:w="1267" w:type="dxa"/>
            <w:vAlign w:val="top"/>
            <w:vMerge w:val="restart"/>
            <w:tcBorders>
              <w:bottom w:val="nil"/>
            </w:tcBorders>
          </w:tcPr>
          <w:p>
            <w:pPr>
              <w:spacing w:line="310" w:lineRule="auto"/>
              <w:rPr>
                <w:rFonts w:ascii="Arial"/>
                <w:sz w:val="21"/>
              </w:rPr>
            </w:pPr>
            <w:r/>
          </w:p>
          <w:p>
            <w:pPr>
              <w:pStyle w:val="TableText"/>
              <w:ind w:left="122" w:right="105"/>
              <w:spacing w:before="68" w:line="283" w:lineRule="auto"/>
              <w:rPr/>
            </w:pPr>
            <w:r>
              <w:rPr>
                <w:spacing w:val="-13"/>
              </w:rPr>
              <w:t>下</w:t>
            </w:r>
            <w:r>
              <w:rPr>
                <w:spacing w:val="-14"/>
              </w:rPr>
              <w:t xml:space="preserve"> </w:t>
            </w:r>
            <w:r>
              <w:rPr>
                <w:spacing w:val="-13"/>
              </w:rPr>
              <w:t>降</w:t>
            </w:r>
            <w:r>
              <w:rPr>
                <w:spacing w:val="-31"/>
              </w:rPr>
              <w:t xml:space="preserve"> </w:t>
            </w:r>
            <w:r>
              <w:rPr>
                <w:spacing w:val="-13"/>
              </w:rPr>
              <w:t>操</w:t>
            </w:r>
            <w:r>
              <w:rPr>
                <w:spacing w:val="-26"/>
              </w:rPr>
              <w:t xml:space="preserve"> </w:t>
            </w:r>
            <w:r>
              <w:rPr>
                <w:spacing w:val="-13"/>
              </w:rPr>
              <w:t>作</w:t>
            </w:r>
            <w:r>
              <w:rPr>
                <w:spacing w:val="9"/>
              </w:rPr>
              <w:t>（</w:t>
            </w:r>
            <w:r>
              <w:rPr>
                <w:rFonts w:ascii="Times New Roman" w:hAnsi="Times New Roman" w:eastAsia="Times New Roman" w:cs="Times New Roman"/>
                <w:spacing w:val="9"/>
              </w:rPr>
              <w:t>5</w:t>
            </w:r>
            <w:r>
              <w:rPr>
                <w:spacing w:val="9"/>
              </w:rPr>
              <w:t>分）</w:t>
            </w:r>
          </w:p>
        </w:tc>
        <w:tc>
          <w:tcPr>
            <w:tcW w:w="1672" w:type="dxa"/>
            <w:vAlign w:val="top"/>
            <w:vMerge w:val="restart"/>
            <w:tcBorders>
              <w:bottom w:val="nil"/>
            </w:tcBorders>
          </w:tcPr>
          <w:p>
            <w:pPr>
              <w:spacing w:line="464" w:lineRule="auto"/>
              <w:rPr>
                <w:rFonts w:ascii="Arial"/>
                <w:sz w:val="21"/>
              </w:rPr>
            </w:pPr>
            <w:r/>
          </w:p>
          <w:p>
            <w:pPr>
              <w:pStyle w:val="TableText"/>
              <w:ind w:right="2"/>
              <w:spacing w:before="69" w:line="235" w:lineRule="auto"/>
              <w:jc w:val="right"/>
              <w:rPr/>
            </w:pPr>
            <w:r>
              <w:rPr>
                <w:spacing w:val="-11"/>
              </w:rPr>
              <w:t>动作规范（</w:t>
            </w:r>
            <w:r>
              <w:rPr>
                <w:rFonts w:ascii="Times New Roman" w:hAnsi="Times New Roman" w:eastAsia="Times New Roman" w:cs="Times New Roman"/>
                <w:spacing w:val="-11"/>
              </w:rPr>
              <w:t>2</w:t>
            </w:r>
            <w:r>
              <w:rPr>
                <w:rFonts w:ascii="Times New Roman" w:hAnsi="Times New Roman" w:eastAsia="Times New Roman" w:cs="Times New Roman"/>
                <w:spacing w:val="13"/>
              </w:rPr>
              <w:t xml:space="preserve"> </w:t>
            </w:r>
            <w:r>
              <w:rPr>
                <w:spacing w:val="-11"/>
              </w:rPr>
              <w:t>分）</w:t>
            </w:r>
          </w:p>
        </w:tc>
        <w:tc>
          <w:tcPr>
            <w:tcW w:w="5585" w:type="dxa"/>
            <w:vAlign w:val="top"/>
          </w:tcPr>
          <w:p>
            <w:pPr>
              <w:pStyle w:val="TableText"/>
              <w:ind w:left="116" w:right="98" w:hanging="4"/>
              <w:spacing w:before="56" w:line="247" w:lineRule="auto"/>
              <w:rPr/>
            </w:pPr>
            <w:r>
              <w:rPr>
                <w:spacing w:val="-1"/>
              </w:rPr>
              <w:t>解除时自我保护时制动手离开制动端，扣</w:t>
            </w:r>
            <w:r>
              <w:rPr>
                <w:spacing w:val="-32"/>
              </w:rPr>
              <w:t xml:space="preserve"> </w:t>
            </w:r>
            <w:r>
              <w:rPr>
                <w:rFonts w:ascii="Times New Roman" w:hAnsi="Times New Roman" w:eastAsia="Times New Roman" w:cs="Times New Roman"/>
                <w:spacing w:val="-1"/>
              </w:rPr>
              <w:t>30</w:t>
            </w:r>
            <w:r>
              <w:rPr>
                <w:rFonts w:ascii="Times New Roman" w:hAnsi="Times New Roman" w:eastAsia="Times New Roman" w:cs="Times New Roman"/>
                <w:spacing w:val="18"/>
                <w:w w:val="101"/>
              </w:rPr>
              <w:t xml:space="preserve"> </w:t>
            </w:r>
            <w:r>
              <w:rPr>
                <w:spacing w:val="-1"/>
              </w:rPr>
              <w:t>分，该项考试</w:t>
            </w:r>
            <w:r>
              <w:rPr>
                <w:spacing w:val="-2"/>
              </w:rPr>
              <w:t>不合格</w:t>
            </w:r>
          </w:p>
        </w:tc>
        <w:tc>
          <w:tcPr>
            <w:tcW w:w="1003" w:type="dxa"/>
            <w:vAlign w:val="top"/>
          </w:tcPr>
          <w:p>
            <w:pPr>
              <w:rPr>
                <w:rFonts w:ascii="Arial"/>
                <w:sz w:val="21"/>
              </w:rPr>
            </w:pPr>
            <w:r/>
          </w:p>
        </w:tc>
      </w:tr>
      <w:tr>
        <w:trPr>
          <w:trHeight w:val="319"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c>
          <w:tcPr>
            <w:tcW w:w="5585" w:type="dxa"/>
            <w:vAlign w:val="top"/>
          </w:tcPr>
          <w:p>
            <w:pPr>
              <w:pStyle w:val="TableText"/>
              <w:ind w:left="114"/>
              <w:spacing w:before="58" w:line="220" w:lineRule="auto"/>
              <w:rPr/>
            </w:pPr>
            <w:r>
              <w:rPr>
                <w:spacing w:val="-1"/>
              </w:rPr>
              <w:t>单手抓制动端，扣</w:t>
            </w:r>
            <w:r>
              <w:rPr>
                <w:spacing w:val="-41"/>
              </w:rPr>
              <w:t xml:space="preserve"> </w:t>
            </w:r>
            <w:r>
              <w:rPr>
                <w:rFonts w:ascii="Times New Roman" w:hAnsi="Times New Roman" w:eastAsia="Times New Roman" w:cs="Times New Roman"/>
                <w:spacing w:val="-1"/>
              </w:rPr>
              <w:t>2 </w:t>
            </w:r>
            <w:r>
              <w:rPr>
                <w:spacing w:val="-1"/>
              </w:rPr>
              <w:t>分</w:t>
            </w:r>
          </w:p>
        </w:tc>
        <w:tc>
          <w:tcPr>
            <w:tcW w:w="1003" w:type="dxa"/>
            <w:vAlign w:val="top"/>
            <w:vMerge w:val="restart"/>
            <w:tcBorders>
              <w:bottom w:val="nil"/>
            </w:tcBorders>
          </w:tcPr>
          <w:p>
            <w:pPr>
              <w:rPr>
                <w:rFonts w:ascii="Arial"/>
                <w:sz w:val="21"/>
              </w:rPr>
            </w:pPr>
            <w:r/>
          </w:p>
        </w:tc>
      </w:tr>
      <w:tr>
        <w:trPr>
          <w:trHeight w:val="321" w:hRule="atLeast"/>
        </w:trPr>
        <w:tc>
          <w:tcPr>
            <w:tcW w:w="1267" w:type="dxa"/>
            <w:vAlign w:val="top"/>
            <w:vMerge w:val="continue"/>
            <w:tcBorders>
              <w:top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6"/>
              <w:spacing w:before="56" w:line="224" w:lineRule="auto"/>
              <w:rPr/>
            </w:pPr>
            <w:r>
              <w:rPr>
                <w:spacing w:val="-1"/>
              </w:rPr>
              <w:t>未进行匀速缓慢下降，有停顿，扣</w:t>
            </w:r>
            <w:r>
              <w:rPr>
                <w:spacing w:val="-34"/>
              </w:rPr>
              <w:t xml:space="preserve"> </w:t>
            </w:r>
            <w:r>
              <w:rPr>
                <w:rFonts w:ascii="Times New Roman" w:hAnsi="Times New Roman" w:eastAsia="Times New Roman" w:cs="Times New Roman"/>
                <w:spacing w:val="-1"/>
              </w:rPr>
              <w:t>2 </w:t>
            </w:r>
            <w:r>
              <w:rPr>
                <w:spacing w:val="-1"/>
              </w:rPr>
              <w:t>分</w:t>
            </w:r>
          </w:p>
        </w:tc>
        <w:tc>
          <w:tcPr>
            <w:tcW w:w="1003" w:type="dxa"/>
            <w:vAlign w:val="top"/>
            <w:vMerge w:val="continue"/>
            <w:tcBorders>
              <w:top w:val="nil"/>
            </w:tcBorders>
          </w:tcPr>
          <w:p>
            <w:pPr>
              <w:rPr>
                <w:rFonts w:ascii="Arial"/>
                <w:sz w:val="21"/>
              </w:rPr>
            </w:pPr>
            <w:r/>
          </w:p>
        </w:tc>
      </w:tr>
    </w:tbl>
    <w:p>
      <w:pPr>
        <w:pStyle w:val="BodyText"/>
        <w:rPr/>
      </w:pPr>
      <w:r/>
    </w:p>
    <w:p>
      <w:pPr>
        <w:sectPr>
          <w:footerReference w:type="default" r:id="rId26"/>
          <w:pgSz w:w="11907" w:h="16839"/>
          <w:pgMar w:top="1431" w:right="1174" w:bottom="1159" w:left="1175" w:header="0" w:footer="959" w:gutter="0"/>
        </w:sectPr>
        <w:rPr/>
      </w:pPr>
    </w:p>
    <w:p>
      <w:pPr>
        <w:spacing w:line="91" w:lineRule="auto"/>
        <w:rPr>
          <w:rFonts w:ascii="Arial"/>
          <w:sz w:val="2"/>
        </w:rPr>
      </w:pPr>
      <w:r>
        <w:rPr>
          <w:rFonts w:ascii="Arial"/>
          <w:sz w:val="2"/>
        </w:rPr>
      </w:r>
    </w:p>
    <w:tbl>
      <w:tblPr>
        <w:tblStyle w:val="TableNormal"/>
        <w:tblW w:w="95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7"/>
        <w:gridCol w:w="1672"/>
        <w:gridCol w:w="5585"/>
        <w:gridCol w:w="1003"/>
      </w:tblGrid>
      <w:tr>
        <w:trPr>
          <w:trHeight w:val="320" w:hRule="atLeast"/>
        </w:trPr>
        <w:tc>
          <w:tcPr>
            <w:tcW w:w="1267" w:type="dxa"/>
            <w:vAlign w:val="top"/>
            <w:vMerge w:val="restart"/>
            <w:tcBorders>
              <w:bottom w:val="nil"/>
            </w:tcBorders>
          </w:tcPr>
          <w:p>
            <w:pPr>
              <w:rPr>
                <w:rFonts w:ascii="Arial"/>
                <w:sz w:val="21"/>
              </w:rPr>
            </w:pPr>
            <w:r/>
          </w:p>
        </w:tc>
        <w:tc>
          <w:tcPr>
            <w:tcW w:w="1672" w:type="dxa"/>
            <w:vAlign w:val="top"/>
            <w:vMerge w:val="restart"/>
            <w:tcBorders>
              <w:bottom w:val="nil"/>
            </w:tcBorders>
          </w:tcPr>
          <w:p>
            <w:pPr>
              <w:pStyle w:val="TableText"/>
              <w:ind w:left="111" w:right="106" w:hanging="1"/>
              <w:spacing w:before="220" w:line="270" w:lineRule="auto"/>
              <w:rPr/>
            </w:pPr>
            <w:r>
              <w:rPr>
                <w:spacing w:val="12"/>
              </w:rPr>
              <w:t>制动与抽绳（</w:t>
            </w:r>
            <w:r>
              <w:rPr>
                <w:rFonts w:ascii="Times New Roman" w:hAnsi="Times New Roman" w:eastAsia="Times New Roman" w:cs="Times New Roman"/>
                <w:spacing w:val="12"/>
              </w:rPr>
              <w:t>3</w:t>
            </w:r>
            <w:r>
              <w:rPr>
                <w:spacing w:val="-6"/>
              </w:rPr>
              <w:t>分）</w:t>
            </w:r>
          </w:p>
        </w:tc>
        <w:tc>
          <w:tcPr>
            <w:tcW w:w="5585" w:type="dxa"/>
            <w:vAlign w:val="top"/>
          </w:tcPr>
          <w:p>
            <w:pPr>
              <w:pStyle w:val="TableText"/>
              <w:ind w:left="114"/>
              <w:spacing w:before="56" w:line="223" w:lineRule="auto"/>
              <w:rPr/>
            </w:pPr>
            <w:r>
              <w:rPr>
                <w:spacing w:val="-1"/>
              </w:rPr>
              <w:t>制动失效，扣</w:t>
            </w:r>
            <w:r>
              <w:rPr>
                <w:spacing w:val="-42"/>
              </w:rPr>
              <w:t xml:space="preserve"> </w:t>
            </w:r>
            <w:r>
              <w:rPr>
                <w:rFonts w:ascii="Times New Roman" w:hAnsi="Times New Roman" w:eastAsia="Times New Roman" w:cs="Times New Roman"/>
                <w:spacing w:val="-1"/>
              </w:rPr>
              <w:t>30 </w:t>
            </w:r>
            <w:r>
              <w:rPr>
                <w:spacing w:val="-1"/>
              </w:rPr>
              <w:t>分，该项考试不合格</w:t>
            </w:r>
          </w:p>
        </w:tc>
        <w:tc>
          <w:tcPr>
            <w:tcW w:w="1003" w:type="dxa"/>
            <w:vAlign w:val="top"/>
            <w:vMerge w:val="restart"/>
            <w:tcBorders>
              <w:bottom w:val="nil"/>
            </w:tcBorders>
          </w:tcPr>
          <w:p>
            <w:pPr>
              <w:rPr>
                <w:rFonts w:ascii="Arial"/>
                <w:sz w:val="21"/>
              </w:rPr>
            </w:pPr>
            <w:r/>
          </w:p>
        </w:tc>
      </w:tr>
      <w:tr>
        <w:trPr>
          <w:trHeight w:val="316" w:hRule="atLeast"/>
        </w:trPr>
        <w:tc>
          <w:tcPr>
            <w:tcW w:w="1267"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c>
          <w:tcPr>
            <w:tcW w:w="5585" w:type="dxa"/>
            <w:vAlign w:val="top"/>
          </w:tcPr>
          <w:p>
            <w:pPr>
              <w:pStyle w:val="TableText"/>
              <w:ind w:left="116"/>
              <w:spacing w:before="53" w:line="222" w:lineRule="auto"/>
              <w:rPr/>
            </w:pPr>
            <w:r>
              <w:rPr>
                <w:spacing w:val="-2"/>
              </w:rPr>
              <w:t>未提醒下方人员，扣</w:t>
            </w:r>
            <w:r>
              <w:rPr>
                <w:spacing w:val="-28"/>
              </w:rPr>
              <w:t xml:space="preserve"> </w:t>
            </w:r>
            <w:r>
              <w:rPr>
                <w:rFonts w:ascii="Times New Roman" w:hAnsi="Times New Roman" w:eastAsia="Times New Roman" w:cs="Times New Roman"/>
                <w:spacing w:val="-2"/>
              </w:rPr>
              <w:t>1 </w:t>
            </w:r>
            <w:r>
              <w:rPr>
                <w:spacing w:val="-2"/>
              </w:rPr>
              <w:t>分</w:t>
            </w:r>
          </w:p>
        </w:tc>
        <w:tc>
          <w:tcPr>
            <w:tcW w:w="1003" w:type="dxa"/>
            <w:vAlign w:val="top"/>
            <w:vMerge w:val="continue"/>
            <w:tcBorders>
              <w:top w:val="nil"/>
              <w:bottom w:val="nil"/>
            </w:tcBorders>
          </w:tcPr>
          <w:p>
            <w:pPr>
              <w:rPr>
                <w:rFonts w:ascii="Arial"/>
                <w:sz w:val="21"/>
              </w:rPr>
            </w:pPr>
            <w:r/>
          </w:p>
        </w:tc>
      </w:tr>
      <w:tr>
        <w:trPr>
          <w:trHeight w:val="316" w:hRule="atLeast"/>
        </w:trPr>
        <w:tc>
          <w:tcPr>
            <w:tcW w:w="1267" w:type="dxa"/>
            <w:vAlign w:val="top"/>
            <w:vMerge w:val="continue"/>
            <w:tcBorders>
              <w:top w:val="nil"/>
            </w:tcBorders>
          </w:tcPr>
          <w:p>
            <w:pPr>
              <w:rPr>
                <w:rFonts w:ascii="Arial"/>
                <w:sz w:val="21"/>
              </w:rPr>
            </w:pPr>
            <w:r/>
          </w:p>
        </w:tc>
        <w:tc>
          <w:tcPr>
            <w:tcW w:w="1672" w:type="dxa"/>
            <w:vAlign w:val="top"/>
            <w:vMerge w:val="continue"/>
            <w:tcBorders>
              <w:top w:val="nil"/>
            </w:tcBorders>
          </w:tcPr>
          <w:p>
            <w:pPr>
              <w:rPr>
                <w:rFonts w:ascii="Arial"/>
                <w:sz w:val="21"/>
              </w:rPr>
            </w:pPr>
            <w:r/>
          </w:p>
        </w:tc>
        <w:tc>
          <w:tcPr>
            <w:tcW w:w="5585" w:type="dxa"/>
            <w:vAlign w:val="top"/>
          </w:tcPr>
          <w:p>
            <w:pPr>
              <w:pStyle w:val="TableText"/>
              <w:ind w:left="113"/>
              <w:spacing w:before="53" w:line="222" w:lineRule="auto"/>
              <w:rPr/>
            </w:pPr>
            <w:r>
              <w:rPr/>
              <w:t>绳结未解开或缠绕导致绳子无法抽落，扣</w:t>
            </w:r>
            <w:r>
              <w:rPr>
                <w:spacing w:val="-47"/>
              </w:rPr>
              <w:t xml:space="preserve"> </w:t>
            </w:r>
            <w:r>
              <w:rPr>
                <w:rFonts w:ascii="Times New Roman" w:hAnsi="Times New Roman" w:eastAsia="Times New Roman" w:cs="Times New Roman"/>
              </w:rPr>
              <w:t>2 </w:t>
            </w:r>
            <w:r>
              <w:rPr/>
              <w:t>分</w:t>
            </w:r>
          </w:p>
        </w:tc>
        <w:tc>
          <w:tcPr>
            <w:tcW w:w="1003" w:type="dxa"/>
            <w:vAlign w:val="top"/>
            <w:vMerge w:val="continue"/>
            <w:tcBorders>
              <w:top w:val="nil"/>
            </w:tcBorders>
          </w:tcPr>
          <w:p>
            <w:pPr>
              <w:rPr>
                <w:rFonts w:ascii="Arial"/>
                <w:sz w:val="21"/>
              </w:rPr>
            </w:pPr>
            <w:r/>
          </w:p>
        </w:tc>
      </w:tr>
      <w:tr>
        <w:trPr>
          <w:trHeight w:val="945" w:hRule="atLeast"/>
        </w:trPr>
        <w:tc>
          <w:tcPr>
            <w:tcW w:w="1267" w:type="dxa"/>
            <w:vAlign w:val="top"/>
          </w:tcPr>
          <w:p>
            <w:pPr>
              <w:pStyle w:val="TableText"/>
              <w:ind w:left="121" w:right="105" w:hanging="4"/>
              <w:spacing w:before="57" w:line="276" w:lineRule="auto"/>
              <w:rPr/>
            </w:pPr>
            <w:r>
              <w:rPr>
                <w:spacing w:val="-8"/>
              </w:rPr>
              <w:t>整</w:t>
            </w:r>
            <w:r>
              <w:rPr>
                <w:spacing w:val="-28"/>
              </w:rPr>
              <w:t xml:space="preserve"> </w:t>
            </w:r>
            <w:r>
              <w:rPr>
                <w:spacing w:val="-8"/>
              </w:rPr>
              <w:t>体</w:t>
            </w:r>
            <w:r>
              <w:rPr>
                <w:spacing w:val="-31"/>
              </w:rPr>
              <w:t xml:space="preserve"> </w:t>
            </w:r>
            <w:r>
              <w:rPr>
                <w:spacing w:val="-8"/>
              </w:rPr>
              <w:t>操</w:t>
            </w:r>
            <w:r>
              <w:rPr>
                <w:spacing w:val="-26"/>
              </w:rPr>
              <w:t xml:space="preserve"> </w:t>
            </w:r>
            <w:r>
              <w:rPr>
                <w:spacing w:val="-8"/>
              </w:rPr>
              <w:t>作</w:t>
            </w:r>
            <w:r>
              <w:rPr>
                <w:spacing w:val="-3"/>
              </w:rPr>
              <w:t>效率</w:t>
            </w:r>
          </w:p>
        </w:tc>
        <w:tc>
          <w:tcPr>
            <w:tcW w:w="1672" w:type="dxa"/>
            <w:vAlign w:val="top"/>
          </w:tcPr>
          <w:p>
            <w:pPr>
              <w:spacing w:line="298" w:lineRule="auto"/>
              <w:rPr>
                <w:rFonts w:ascii="Arial"/>
                <w:sz w:val="21"/>
              </w:rPr>
            </w:pPr>
            <w:r/>
          </w:p>
          <w:p>
            <w:pPr>
              <w:pStyle w:val="TableText"/>
              <w:ind w:left="111"/>
              <w:spacing w:before="68" w:line="221" w:lineRule="auto"/>
              <w:rPr/>
            </w:pPr>
            <w:r>
              <w:rPr>
                <w:spacing w:val="-2"/>
              </w:rPr>
              <w:t>参照完成时间</w:t>
            </w:r>
          </w:p>
        </w:tc>
        <w:tc>
          <w:tcPr>
            <w:tcW w:w="5585" w:type="dxa"/>
            <w:vAlign w:val="top"/>
          </w:tcPr>
          <w:p>
            <w:pPr>
              <w:pStyle w:val="TableText"/>
              <w:ind w:left="114" w:right="98" w:firstLine="15"/>
              <w:spacing w:before="212" w:line="269" w:lineRule="auto"/>
              <w:rPr/>
            </w:pPr>
            <w:r>
              <w:rPr>
                <w:rFonts w:ascii="Times New Roman" w:hAnsi="Times New Roman" w:eastAsia="Times New Roman" w:cs="Times New Roman"/>
                <w:spacing w:val="-3"/>
              </w:rPr>
              <w:t>15</w:t>
            </w:r>
            <w:r>
              <w:rPr>
                <w:rFonts w:ascii="Times New Roman" w:hAnsi="Times New Roman" w:eastAsia="Times New Roman" w:cs="Times New Roman"/>
                <w:spacing w:val="18"/>
              </w:rPr>
              <w:t xml:space="preserve"> </w:t>
            </w:r>
            <w:r>
              <w:rPr>
                <w:spacing w:val="-3"/>
              </w:rPr>
              <w:t>分钟后每超过</w:t>
            </w:r>
            <w:r>
              <w:rPr>
                <w:spacing w:val="-25"/>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3"/>
                <w:w w:val="101"/>
              </w:rPr>
              <w:t xml:space="preserve"> </w:t>
            </w:r>
            <w:r>
              <w:rPr>
                <w:spacing w:val="-3"/>
              </w:rPr>
              <w:t>分钟，扣</w:t>
            </w:r>
            <w:r>
              <w:rPr>
                <w:spacing w:val="-46"/>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4"/>
              </w:rPr>
              <w:t xml:space="preserve"> </w:t>
            </w:r>
            <w:r>
              <w:rPr>
                <w:spacing w:val="-3"/>
              </w:rPr>
              <w:t>分；</w:t>
            </w:r>
            <w:r>
              <w:rPr>
                <w:rFonts w:ascii="Times New Roman" w:hAnsi="Times New Roman" w:eastAsia="Times New Roman" w:cs="Times New Roman"/>
                <w:spacing w:val="-3"/>
              </w:rPr>
              <w:t>20 </w:t>
            </w:r>
            <w:r>
              <w:rPr>
                <w:spacing w:val="-3"/>
              </w:rPr>
              <w:t>分钟后仍没完成则停</w:t>
            </w:r>
            <w:r>
              <w:rPr>
                <w:spacing w:val="-1"/>
              </w:rPr>
              <w:t>止考试，该项考试不合格</w:t>
            </w:r>
          </w:p>
        </w:tc>
        <w:tc>
          <w:tcPr>
            <w:tcW w:w="1003" w:type="dxa"/>
            <w:vAlign w:val="top"/>
          </w:tcPr>
          <w:p>
            <w:pPr>
              <w:rPr>
                <w:rFonts w:ascii="Arial"/>
                <w:sz w:val="21"/>
              </w:rPr>
            </w:pPr>
            <w:r/>
          </w:p>
        </w:tc>
      </w:tr>
    </w:tbl>
    <w:p>
      <w:pPr>
        <w:ind w:left="621"/>
        <w:spacing w:before="34" w:line="233" w:lineRule="auto"/>
        <w:rPr>
          <w:rFonts w:ascii="SimSun" w:hAnsi="SimSun" w:eastAsia="SimSun" w:cs="SimSun"/>
          <w:sz w:val="24"/>
          <w:szCs w:val="24"/>
        </w:rPr>
      </w:pPr>
      <w:r>
        <w:rPr>
          <w:rFonts w:ascii="SimSun" w:hAnsi="SimSun" w:eastAsia="SimSun" w:cs="SimSun"/>
          <w:sz w:val="24"/>
          <w:szCs w:val="24"/>
          <w:spacing w:val="-2"/>
        </w:rPr>
        <w:t>注：分值</w:t>
      </w:r>
      <w:r>
        <w:rPr>
          <w:rFonts w:ascii="Times New Roman" w:hAnsi="Times New Roman" w:eastAsia="Times New Roman" w:cs="Times New Roman"/>
          <w:sz w:val="24"/>
          <w:szCs w:val="24"/>
          <w:spacing w:val="-2"/>
        </w:rPr>
        <w:t>——30 </w:t>
      </w:r>
      <w:r>
        <w:rPr>
          <w:rFonts w:ascii="SimSun" w:hAnsi="SimSun" w:eastAsia="SimSun" w:cs="SimSun"/>
          <w:sz w:val="24"/>
          <w:szCs w:val="24"/>
          <w:spacing w:val="-2"/>
        </w:rPr>
        <w:t>分，考试形式</w:t>
      </w:r>
      <w:r>
        <w:rPr>
          <w:rFonts w:ascii="Times New Roman" w:hAnsi="Times New Roman" w:eastAsia="Times New Roman" w:cs="Times New Roman"/>
          <w:sz w:val="24"/>
          <w:szCs w:val="24"/>
          <w:spacing w:val="-2"/>
        </w:rPr>
        <w:t>——</w:t>
      </w:r>
      <w:r>
        <w:rPr>
          <w:rFonts w:ascii="SimSun" w:hAnsi="SimSun" w:eastAsia="SimSun" w:cs="SimSun"/>
          <w:sz w:val="24"/>
          <w:szCs w:val="24"/>
          <w:spacing w:val="-2"/>
        </w:rPr>
        <w:t>实操。</w:t>
      </w:r>
    </w:p>
    <w:p>
      <w:pPr>
        <w:spacing w:line="233" w:lineRule="auto"/>
        <w:sectPr>
          <w:footerReference w:type="default" r:id="rId27"/>
          <w:pgSz w:w="11907" w:h="16839"/>
          <w:pgMar w:top="1431" w:right="1186" w:bottom="1159" w:left="1188" w:header="0" w:footer="959" w:gutter="0"/>
        </w:sectPr>
        <w:rPr>
          <w:rFonts w:ascii="SimSun" w:hAnsi="SimSun" w:eastAsia="SimSun" w:cs="SimSun"/>
          <w:sz w:val="24"/>
          <w:szCs w:val="24"/>
        </w:rPr>
      </w:pPr>
    </w:p>
    <w:p>
      <w:pPr>
        <w:pStyle w:val="BodyText"/>
        <w:spacing w:line="280" w:lineRule="auto"/>
        <w:rPr/>
      </w:pPr>
      <w:r/>
    </w:p>
    <w:p>
      <w:pPr>
        <w:pStyle w:val="BodyText"/>
        <w:spacing w:line="281" w:lineRule="auto"/>
        <w:rPr/>
      </w:pPr>
      <w:r/>
    </w:p>
    <w:p>
      <w:pPr>
        <w:pStyle w:val="BodyText"/>
        <w:spacing w:line="281" w:lineRule="auto"/>
        <w:rPr/>
      </w:pPr>
      <w:r/>
    </w:p>
    <w:p>
      <w:pPr>
        <w:ind w:left="236"/>
        <w:spacing w:before="97" w:line="236" w:lineRule="auto"/>
        <w:rPr>
          <w:rFonts w:ascii="Times New Roman" w:hAnsi="Times New Roman" w:eastAsia="Times New Roman" w:cs="Times New Roman"/>
          <w:sz w:val="30"/>
          <w:szCs w:val="30"/>
        </w:rPr>
      </w:pPr>
      <w:r>
        <w:rPr>
          <w:rFonts w:ascii="SimHei" w:hAnsi="SimHei" w:eastAsia="SimHei" w:cs="SimHei"/>
          <w:sz w:val="30"/>
          <w:szCs w:val="30"/>
          <w:spacing w:val="-11"/>
        </w:rPr>
        <w:t>附件</w:t>
      </w:r>
      <w:r>
        <w:rPr>
          <w:rFonts w:ascii="SimHei" w:hAnsi="SimHei" w:eastAsia="SimHei" w:cs="SimHei"/>
          <w:sz w:val="30"/>
          <w:szCs w:val="30"/>
          <w:spacing w:val="-38"/>
        </w:rPr>
        <w:t xml:space="preserve"> </w:t>
      </w:r>
      <w:r>
        <w:rPr>
          <w:rFonts w:ascii="Times New Roman" w:hAnsi="Times New Roman" w:eastAsia="Times New Roman" w:cs="Times New Roman"/>
          <w:sz w:val="30"/>
          <w:szCs w:val="30"/>
          <w:spacing w:val="-11"/>
        </w:rPr>
        <w:t>1</w:t>
      </w:r>
    </w:p>
    <w:p>
      <w:pPr>
        <w:pStyle w:val="BodyText"/>
        <w:spacing w:line="439" w:lineRule="auto"/>
        <w:rPr/>
      </w:pPr>
      <w:r/>
    </w:p>
    <w:p>
      <w:pPr>
        <w:ind w:left="4602"/>
        <w:spacing w:before="101" w:line="221" w:lineRule="auto"/>
        <w:rPr>
          <w:rFonts w:ascii="SimHei" w:hAnsi="SimHei" w:eastAsia="SimHei" w:cs="SimHei"/>
          <w:sz w:val="31"/>
          <w:szCs w:val="31"/>
        </w:rPr>
      </w:pPr>
      <w:r>
        <w:rPr>
          <w:rFonts w:ascii="SimHei" w:hAnsi="SimHei" w:eastAsia="SimHei" w:cs="SimHei"/>
          <w:sz w:val="31"/>
          <w:szCs w:val="31"/>
          <w:spacing w:val="8"/>
        </w:rPr>
        <w:t>高级攀岩指导员实践操作考试评分表</w:t>
      </w:r>
    </w:p>
    <w:p>
      <w:pPr>
        <w:spacing w:before="173"/>
        <w:rPr/>
      </w:pPr>
      <w:r/>
    </w:p>
    <w:tbl>
      <w:tblPr>
        <w:tblStyle w:val="TableNormal"/>
        <w:tblW w:w="143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6"/>
        <w:gridCol w:w="1365"/>
        <w:gridCol w:w="753"/>
        <w:gridCol w:w="1790"/>
        <w:gridCol w:w="1802"/>
        <w:gridCol w:w="1656"/>
        <w:gridCol w:w="1931"/>
        <w:gridCol w:w="1697"/>
        <w:gridCol w:w="1783"/>
      </w:tblGrid>
      <w:tr>
        <w:trPr>
          <w:trHeight w:val="634" w:hRule="atLeast"/>
        </w:trPr>
        <w:tc>
          <w:tcPr>
            <w:tcW w:w="1586" w:type="dxa"/>
            <w:vAlign w:val="top"/>
            <w:vMerge w:val="restart"/>
            <w:tcBorders>
              <w:bottom w:val="nil"/>
            </w:tcBorders>
          </w:tcPr>
          <w:p>
            <w:pPr>
              <w:spacing w:line="302" w:lineRule="auto"/>
              <w:rPr>
                <w:rFonts w:ascii="Arial"/>
                <w:sz w:val="21"/>
              </w:rPr>
            </w:pPr>
            <w:r/>
          </w:p>
          <w:p>
            <w:pPr>
              <w:pStyle w:val="TableText"/>
              <w:ind w:left="381"/>
              <w:spacing w:before="69" w:line="221" w:lineRule="auto"/>
              <w:rPr/>
            </w:pPr>
            <w:r>
              <w:rPr>
                <w:spacing w:val="-2"/>
              </w:rPr>
              <w:t>准考证号</w:t>
            </w:r>
          </w:p>
        </w:tc>
        <w:tc>
          <w:tcPr>
            <w:tcW w:w="1365" w:type="dxa"/>
            <w:vAlign w:val="top"/>
            <w:vMerge w:val="restart"/>
            <w:tcBorders>
              <w:bottom w:val="nil"/>
            </w:tcBorders>
          </w:tcPr>
          <w:p>
            <w:pPr>
              <w:spacing w:line="302" w:lineRule="auto"/>
              <w:rPr>
                <w:rFonts w:ascii="Arial"/>
                <w:sz w:val="21"/>
              </w:rPr>
            </w:pPr>
            <w:r/>
          </w:p>
          <w:p>
            <w:pPr>
              <w:pStyle w:val="TableText"/>
              <w:ind w:left="474"/>
              <w:spacing w:before="69" w:line="221" w:lineRule="auto"/>
              <w:rPr/>
            </w:pPr>
            <w:r>
              <w:rPr>
                <w:spacing w:val="-2"/>
              </w:rPr>
              <w:t>姓名</w:t>
            </w:r>
          </w:p>
        </w:tc>
        <w:tc>
          <w:tcPr>
            <w:tcW w:w="753" w:type="dxa"/>
            <w:vAlign w:val="top"/>
            <w:vMerge w:val="restart"/>
            <w:tcBorders>
              <w:bottom w:val="nil"/>
            </w:tcBorders>
          </w:tcPr>
          <w:p>
            <w:pPr>
              <w:spacing w:line="303" w:lineRule="auto"/>
              <w:rPr>
                <w:rFonts w:ascii="Arial"/>
                <w:sz w:val="21"/>
              </w:rPr>
            </w:pPr>
            <w:r/>
          </w:p>
          <w:p>
            <w:pPr>
              <w:pStyle w:val="TableText"/>
              <w:ind w:left="172"/>
              <w:spacing w:before="68" w:line="221" w:lineRule="auto"/>
              <w:rPr/>
            </w:pPr>
            <w:r>
              <w:rPr>
                <w:spacing w:val="-2"/>
              </w:rPr>
              <w:t>性别</w:t>
            </w:r>
          </w:p>
        </w:tc>
        <w:tc>
          <w:tcPr>
            <w:tcW w:w="1790" w:type="dxa"/>
            <w:vAlign w:val="top"/>
          </w:tcPr>
          <w:p>
            <w:pPr>
              <w:pStyle w:val="TableText"/>
              <w:ind w:left="164"/>
              <w:spacing w:before="212" w:line="221" w:lineRule="auto"/>
              <w:rPr/>
            </w:pPr>
            <w:r>
              <w:rPr>
                <w:spacing w:val="-1"/>
              </w:rPr>
              <w:t>技术讲解与示范</w:t>
            </w:r>
          </w:p>
        </w:tc>
        <w:tc>
          <w:tcPr>
            <w:tcW w:w="1802" w:type="dxa"/>
            <w:vAlign w:val="top"/>
          </w:tcPr>
          <w:p>
            <w:pPr>
              <w:pStyle w:val="TableText"/>
              <w:ind w:left="384"/>
              <w:spacing w:before="56" w:line="220" w:lineRule="auto"/>
              <w:rPr/>
            </w:pPr>
            <w:r>
              <w:rPr>
                <w:spacing w:val="-2"/>
              </w:rPr>
              <w:t>先锋攀登与</w:t>
            </w:r>
          </w:p>
          <w:p>
            <w:pPr>
              <w:pStyle w:val="TableText"/>
              <w:ind w:left="381"/>
              <w:spacing w:before="62" w:line="221" w:lineRule="auto"/>
              <w:rPr/>
            </w:pPr>
            <w:r>
              <w:rPr>
                <w:spacing w:val="-2"/>
              </w:rPr>
              <w:t>保护站设置</w:t>
            </w:r>
          </w:p>
        </w:tc>
        <w:tc>
          <w:tcPr>
            <w:tcW w:w="1656" w:type="dxa"/>
            <w:vAlign w:val="top"/>
          </w:tcPr>
          <w:p>
            <w:pPr>
              <w:pStyle w:val="TableText"/>
              <w:ind w:left="309"/>
              <w:spacing w:before="56" w:line="220" w:lineRule="auto"/>
              <w:rPr/>
            </w:pPr>
            <w:r>
              <w:rPr>
                <w:spacing w:val="-1"/>
              </w:rPr>
              <w:t>顶绳攀登与</w:t>
            </w:r>
          </w:p>
          <w:p>
            <w:pPr>
              <w:pStyle w:val="TableText"/>
              <w:ind w:left="309"/>
              <w:spacing w:before="61" w:line="221" w:lineRule="auto"/>
              <w:rPr/>
            </w:pPr>
            <w:r>
              <w:rPr>
                <w:spacing w:val="-2"/>
              </w:rPr>
              <w:t>保护站拆除</w:t>
            </w:r>
          </w:p>
        </w:tc>
        <w:tc>
          <w:tcPr>
            <w:tcW w:w="1931" w:type="dxa"/>
            <w:vAlign w:val="top"/>
          </w:tcPr>
          <w:p>
            <w:pPr>
              <w:pStyle w:val="TableText"/>
              <w:ind w:left="133"/>
              <w:spacing w:before="212" w:line="221" w:lineRule="auto"/>
              <w:rPr/>
            </w:pPr>
            <w:r>
              <w:rPr>
                <w:spacing w:val="-1"/>
              </w:rPr>
              <w:t>人工岩壁定线技术</w:t>
            </w:r>
          </w:p>
        </w:tc>
        <w:tc>
          <w:tcPr>
            <w:tcW w:w="1697" w:type="dxa"/>
            <w:vAlign w:val="top"/>
          </w:tcPr>
          <w:p>
            <w:pPr>
              <w:pStyle w:val="TableText"/>
              <w:ind w:left="648"/>
              <w:spacing w:before="212" w:line="221" w:lineRule="auto"/>
              <w:rPr/>
            </w:pPr>
            <w:r>
              <w:rPr>
                <w:spacing w:val="-3"/>
              </w:rPr>
              <w:t>总分</w:t>
            </w:r>
          </w:p>
        </w:tc>
        <w:tc>
          <w:tcPr>
            <w:tcW w:w="1783" w:type="dxa"/>
            <w:vAlign w:val="top"/>
          </w:tcPr>
          <w:p>
            <w:pPr>
              <w:pStyle w:val="TableText"/>
              <w:ind w:left="690"/>
              <w:spacing w:before="212" w:line="222" w:lineRule="auto"/>
              <w:rPr/>
            </w:pPr>
            <w:r>
              <w:rPr>
                <w:spacing w:val="-3"/>
              </w:rPr>
              <w:t>备注</w:t>
            </w:r>
          </w:p>
        </w:tc>
      </w:tr>
      <w:tr>
        <w:trPr>
          <w:trHeight w:val="316" w:hRule="atLeast"/>
        </w:trPr>
        <w:tc>
          <w:tcPr>
            <w:tcW w:w="1586" w:type="dxa"/>
            <w:vAlign w:val="top"/>
            <w:vMerge w:val="continue"/>
            <w:tcBorders>
              <w:top w:val="nil"/>
            </w:tcBorders>
          </w:tcPr>
          <w:p>
            <w:pPr>
              <w:rPr>
                <w:rFonts w:ascii="Arial"/>
                <w:sz w:val="21"/>
              </w:rPr>
            </w:pPr>
            <w:r/>
          </w:p>
        </w:tc>
        <w:tc>
          <w:tcPr>
            <w:tcW w:w="1365" w:type="dxa"/>
            <w:vAlign w:val="top"/>
            <w:vMerge w:val="continue"/>
            <w:tcBorders>
              <w:top w:val="nil"/>
            </w:tcBorders>
          </w:tcPr>
          <w:p>
            <w:pPr>
              <w:rPr>
                <w:rFonts w:ascii="Arial"/>
                <w:sz w:val="21"/>
              </w:rPr>
            </w:pPr>
            <w:r/>
          </w:p>
        </w:tc>
        <w:tc>
          <w:tcPr>
            <w:tcW w:w="753" w:type="dxa"/>
            <w:vAlign w:val="top"/>
            <w:vMerge w:val="continue"/>
            <w:tcBorders>
              <w:top w:val="nil"/>
            </w:tcBorders>
          </w:tcPr>
          <w:p>
            <w:pPr>
              <w:rPr>
                <w:rFonts w:ascii="Arial"/>
                <w:sz w:val="21"/>
              </w:rPr>
            </w:pPr>
            <w:r/>
          </w:p>
        </w:tc>
        <w:tc>
          <w:tcPr>
            <w:tcW w:w="1790" w:type="dxa"/>
            <w:vAlign w:val="top"/>
          </w:tcPr>
          <w:p>
            <w:pPr>
              <w:pStyle w:val="TableText"/>
              <w:ind w:left="659"/>
              <w:spacing w:before="51" w:line="224" w:lineRule="auto"/>
              <w:rPr/>
            </w:pPr>
            <w:r>
              <w:rPr>
                <w:rFonts w:ascii="Times New Roman" w:hAnsi="Times New Roman" w:eastAsia="Times New Roman" w:cs="Times New Roman"/>
                <w:spacing w:val="-2"/>
              </w:rPr>
              <w:t>20</w:t>
            </w:r>
            <w:r>
              <w:rPr>
                <w:rFonts w:ascii="Times New Roman" w:hAnsi="Times New Roman" w:eastAsia="Times New Roman" w:cs="Times New Roman"/>
                <w:spacing w:val="12"/>
              </w:rPr>
              <w:t xml:space="preserve"> </w:t>
            </w:r>
            <w:r>
              <w:rPr>
                <w:spacing w:val="-2"/>
              </w:rPr>
              <w:t>分</w:t>
            </w:r>
          </w:p>
        </w:tc>
        <w:tc>
          <w:tcPr>
            <w:tcW w:w="1802" w:type="dxa"/>
            <w:vAlign w:val="top"/>
          </w:tcPr>
          <w:p>
            <w:pPr>
              <w:pStyle w:val="TableText"/>
              <w:ind w:left="671"/>
              <w:spacing w:before="51" w:line="224" w:lineRule="auto"/>
              <w:rPr/>
            </w:pPr>
            <w:r>
              <w:rPr>
                <w:rFonts w:ascii="Times New Roman" w:hAnsi="Times New Roman" w:eastAsia="Times New Roman" w:cs="Times New Roman"/>
                <w:spacing w:val="-3"/>
              </w:rPr>
              <w:t>30</w:t>
            </w:r>
            <w:r>
              <w:rPr>
                <w:rFonts w:ascii="Times New Roman" w:hAnsi="Times New Roman" w:eastAsia="Times New Roman" w:cs="Times New Roman"/>
                <w:spacing w:val="11"/>
              </w:rPr>
              <w:t xml:space="preserve"> </w:t>
            </w:r>
            <w:r>
              <w:rPr>
                <w:spacing w:val="-3"/>
              </w:rPr>
              <w:t>分</w:t>
            </w:r>
          </w:p>
        </w:tc>
        <w:tc>
          <w:tcPr>
            <w:tcW w:w="1656" w:type="dxa"/>
            <w:vAlign w:val="top"/>
          </w:tcPr>
          <w:p>
            <w:pPr>
              <w:pStyle w:val="TableText"/>
              <w:ind w:left="597"/>
              <w:spacing w:before="51" w:line="224" w:lineRule="auto"/>
              <w:rPr/>
            </w:pPr>
            <w:r>
              <w:rPr>
                <w:rFonts w:ascii="Times New Roman" w:hAnsi="Times New Roman" w:eastAsia="Times New Roman" w:cs="Times New Roman"/>
                <w:spacing w:val="-3"/>
              </w:rPr>
              <w:t>30</w:t>
            </w:r>
            <w:r>
              <w:rPr>
                <w:rFonts w:ascii="Times New Roman" w:hAnsi="Times New Roman" w:eastAsia="Times New Roman" w:cs="Times New Roman"/>
                <w:spacing w:val="12"/>
              </w:rPr>
              <w:t xml:space="preserve"> </w:t>
            </w:r>
            <w:r>
              <w:rPr>
                <w:spacing w:val="-3"/>
              </w:rPr>
              <w:t>分</w:t>
            </w:r>
          </w:p>
        </w:tc>
        <w:tc>
          <w:tcPr>
            <w:tcW w:w="1931" w:type="dxa"/>
            <w:vAlign w:val="top"/>
          </w:tcPr>
          <w:p>
            <w:pPr>
              <w:pStyle w:val="TableText"/>
              <w:ind w:left="732"/>
              <w:spacing w:before="51" w:line="224" w:lineRule="auto"/>
              <w:rPr/>
            </w:pPr>
            <w:r>
              <w:rPr>
                <w:rFonts w:ascii="Times New Roman" w:hAnsi="Times New Roman" w:eastAsia="Times New Roman" w:cs="Times New Roman"/>
                <w:spacing w:val="-2"/>
              </w:rPr>
              <w:t>20</w:t>
            </w:r>
            <w:r>
              <w:rPr>
                <w:rFonts w:ascii="Times New Roman" w:hAnsi="Times New Roman" w:eastAsia="Times New Roman" w:cs="Times New Roman"/>
                <w:spacing w:val="12"/>
              </w:rPr>
              <w:t xml:space="preserve"> </w:t>
            </w:r>
            <w:r>
              <w:rPr>
                <w:spacing w:val="-2"/>
              </w:rPr>
              <w:t>分</w:t>
            </w:r>
          </w:p>
        </w:tc>
        <w:tc>
          <w:tcPr>
            <w:tcW w:w="1697" w:type="dxa"/>
            <w:vAlign w:val="top"/>
          </w:tcPr>
          <w:p>
            <w:pPr>
              <w:pStyle w:val="TableText"/>
              <w:ind w:left="583"/>
              <w:spacing w:before="51" w:line="224" w:lineRule="auto"/>
              <w:rPr/>
            </w:pPr>
            <w:r>
              <w:rPr>
                <w:rFonts w:ascii="Times New Roman" w:hAnsi="Times New Roman" w:eastAsia="Times New Roman" w:cs="Times New Roman"/>
                <w:spacing w:val="-6"/>
              </w:rPr>
              <w:t>100</w:t>
            </w:r>
            <w:r>
              <w:rPr>
                <w:rFonts w:ascii="Times New Roman" w:hAnsi="Times New Roman" w:eastAsia="Times New Roman" w:cs="Times New Roman"/>
                <w:spacing w:val="11"/>
              </w:rPr>
              <w:t xml:space="preserve"> </w:t>
            </w:r>
            <w:r>
              <w:rPr>
                <w:spacing w:val="-6"/>
              </w:rPr>
              <w:t>分</w:t>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9"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7"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9"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6"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7"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17"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r>
        <w:trPr>
          <w:trHeight w:val="324" w:hRule="atLeast"/>
        </w:trPr>
        <w:tc>
          <w:tcPr>
            <w:tcW w:w="1586" w:type="dxa"/>
            <w:vAlign w:val="top"/>
          </w:tcPr>
          <w:p>
            <w:pPr>
              <w:rPr>
                <w:rFonts w:ascii="Arial"/>
                <w:sz w:val="21"/>
              </w:rPr>
            </w:pPr>
            <w:r/>
          </w:p>
        </w:tc>
        <w:tc>
          <w:tcPr>
            <w:tcW w:w="1365" w:type="dxa"/>
            <w:vAlign w:val="top"/>
          </w:tcPr>
          <w:p>
            <w:pPr>
              <w:rPr>
                <w:rFonts w:ascii="Arial"/>
                <w:sz w:val="21"/>
              </w:rPr>
            </w:pPr>
            <w:r/>
          </w:p>
        </w:tc>
        <w:tc>
          <w:tcPr>
            <w:tcW w:w="753" w:type="dxa"/>
            <w:vAlign w:val="top"/>
          </w:tcPr>
          <w:p>
            <w:pPr>
              <w:rPr>
                <w:rFonts w:ascii="Arial"/>
                <w:sz w:val="21"/>
              </w:rPr>
            </w:pPr>
            <w:r/>
          </w:p>
        </w:tc>
        <w:tc>
          <w:tcPr>
            <w:tcW w:w="1790" w:type="dxa"/>
            <w:vAlign w:val="top"/>
          </w:tcPr>
          <w:p>
            <w:pPr>
              <w:rPr>
                <w:rFonts w:ascii="Arial"/>
                <w:sz w:val="21"/>
              </w:rPr>
            </w:pPr>
            <w:r/>
          </w:p>
        </w:tc>
        <w:tc>
          <w:tcPr>
            <w:tcW w:w="1802" w:type="dxa"/>
            <w:vAlign w:val="top"/>
          </w:tcPr>
          <w:p>
            <w:pPr>
              <w:rPr>
                <w:rFonts w:ascii="Arial"/>
                <w:sz w:val="21"/>
              </w:rPr>
            </w:pPr>
            <w:r/>
          </w:p>
        </w:tc>
        <w:tc>
          <w:tcPr>
            <w:tcW w:w="1656" w:type="dxa"/>
            <w:vAlign w:val="top"/>
          </w:tcPr>
          <w:p>
            <w:pPr>
              <w:rPr>
                <w:rFonts w:ascii="Arial"/>
                <w:sz w:val="21"/>
              </w:rPr>
            </w:pPr>
            <w:r/>
          </w:p>
        </w:tc>
        <w:tc>
          <w:tcPr>
            <w:tcW w:w="1931" w:type="dxa"/>
            <w:vAlign w:val="top"/>
          </w:tcPr>
          <w:p>
            <w:pPr>
              <w:rPr>
                <w:rFonts w:ascii="Arial"/>
                <w:sz w:val="21"/>
              </w:rPr>
            </w:pPr>
            <w:r/>
          </w:p>
        </w:tc>
        <w:tc>
          <w:tcPr>
            <w:tcW w:w="1697" w:type="dxa"/>
            <w:vAlign w:val="top"/>
          </w:tcPr>
          <w:p>
            <w:pPr>
              <w:rPr>
                <w:rFonts w:ascii="Arial"/>
                <w:sz w:val="21"/>
              </w:rPr>
            </w:pPr>
            <w:r/>
          </w:p>
        </w:tc>
        <w:tc>
          <w:tcPr>
            <w:tcW w:w="1783" w:type="dxa"/>
            <w:vAlign w:val="top"/>
          </w:tcPr>
          <w:p>
            <w:pPr>
              <w:rPr>
                <w:rFonts w:ascii="Arial"/>
                <w:sz w:val="21"/>
              </w:rPr>
            </w:pPr>
            <w:r/>
          </w:p>
        </w:tc>
      </w:tr>
    </w:tbl>
    <w:p>
      <w:pPr>
        <w:pStyle w:val="BodyText"/>
        <w:spacing w:line="293" w:lineRule="auto"/>
        <w:rPr/>
      </w:pPr>
      <w:r/>
    </w:p>
    <w:p>
      <w:pPr>
        <w:ind w:left="121"/>
        <w:spacing w:before="69" w:line="234" w:lineRule="auto"/>
        <w:rPr>
          <w:rFonts w:ascii="SimSun" w:hAnsi="SimSun" w:eastAsia="SimSun" w:cs="SimSun"/>
          <w:sz w:val="21"/>
          <w:szCs w:val="21"/>
        </w:rPr>
      </w:pPr>
      <w:r>
        <w:rPr>
          <w:rFonts w:ascii="SimSun" w:hAnsi="SimSun" w:eastAsia="SimSun" w:cs="SimSun"/>
          <w:sz w:val="21"/>
          <w:szCs w:val="21"/>
          <w:spacing w:val="-6"/>
        </w:rPr>
        <w:t>考评员签字</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rPr>
        <w:t xml:space="preserve">                                                                                                                                       </w:t>
      </w:r>
      <w:r>
        <w:rPr>
          <w:rFonts w:ascii="SimSun" w:hAnsi="SimSun" w:eastAsia="SimSun" w:cs="SimSun"/>
          <w:sz w:val="21"/>
          <w:szCs w:val="21"/>
          <w:spacing w:val="-6"/>
        </w:rPr>
        <w:t>日期</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rPr>
        <w:t xml:space="preserve">              </w:t>
      </w:r>
      <w:r>
        <w:rPr>
          <w:rFonts w:ascii="SimSun" w:hAnsi="SimSun" w:eastAsia="SimSun" w:cs="SimSun"/>
          <w:sz w:val="21"/>
          <w:szCs w:val="21"/>
          <w:spacing w:val="-6"/>
        </w:rPr>
        <w:t>年</w:t>
      </w:r>
      <w:r>
        <w:rPr>
          <w:rFonts w:ascii="SimSun" w:hAnsi="SimSun" w:eastAsia="SimSun" w:cs="SimSun"/>
          <w:sz w:val="21"/>
          <w:szCs w:val="21"/>
          <w:spacing w:val="6"/>
        </w:rPr>
        <w:t xml:space="preserve">    </w:t>
      </w:r>
      <w:r>
        <w:rPr>
          <w:rFonts w:ascii="SimSun" w:hAnsi="SimSun" w:eastAsia="SimSun" w:cs="SimSun"/>
          <w:sz w:val="21"/>
          <w:szCs w:val="21"/>
          <w:spacing w:val="-6"/>
        </w:rPr>
        <w:t>月</w:t>
      </w:r>
      <w:r>
        <w:rPr>
          <w:rFonts w:ascii="SimSun" w:hAnsi="SimSun" w:eastAsia="SimSun" w:cs="SimSun"/>
          <w:sz w:val="21"/>
          <w:szCs w:val="21"/>
          <w:spacing w:val="11"/>
        </w:rPr>
        <w:t xml:space="preserve">    </w:t>
      </w:r>
      <w:r>
        <w:rPr>
          <w:rFonts w:ascii="SimSun" w:hAnsi="SimSun" w:eastAsia="SimSun" w:cs="SimSun"/>
          <w:sz w:val="21"/>
          <w:szCs w:val="21"/>
          <w:spacing w:val="-6"/>
        </w:rPr>
        <w:t>日</w:t>
      </w:r>
    </w:p>
    <w:p>
      <w:pPr>
        <w:spacing w:line="234" w:lineRule="auto"/>
        <w:sectPr>
          <w:footerReference w:type="default" r:id="rId28"/>
          <w:pgSz w:w="16839" w:h="11907"/>
          <w:pgMar w:top="1012" w:right="1234" w:bottom="1159" w:left="1235" w:header="0" w:footer="959" w:gutter="0"/>
        </w:sectPr>
        <w:rPr>
          <w:rFonts w:ascii="SimSun" w:hAnsi="SimSun" w:eastAsia="SimSun" w:cs="SimSun"/>
          <w:sz w:val="21"/>
          <w:szCs w:val="21"/>
        </w:rPr>
      </w:pPr>
    </w:p>
    <w:p>
      <w:pPr>
        <w:ind w:left="675"/>
        <w:spacing w:before="182" w:line="224" w:lineRule="auto"/>
        <w:outlineLvl w:val="0"/>
        <w:rPr>
          <w:rFonts w:ascii="SimHei" w:hAnsi="SimHei" w:eastAsia="SimHei" w:cs="SimHei"/>
          <w:sz w:val="31"/>
          <w:szCs w:val="31"/>
        </w:rPr>
      </w:pPr>
      <w:bookmarkStart w:name="bookmark11" w:id="12"/>
      <w:bookmarkEnd w:id="12"/>
      <w:r>
        <w:rPr>
          <w:rFonts w:ascii="SimHei" w:hAnsi="SimHei" w:eastAsia="SimHei" w:cs="SimHei"/>
          <w:sz w:val="31"/>
          <w:szCs w:val="31"/>
          <w:spacing w:val="8"/>
        </w:rPr>
        <w:t>六、技师级攀岩指导员技能考核实施细则</w:t>
      </w:r>
    </w:p>
    <w:p>
      <w:pPr>
        <w:ind w:left="603"/>
        <w:spacing w:before="217" w:line="230" w:lineRule="auto"/>
        <w:rPr>
          <w:rFonts w:ascii="KaiTi" w:hAnsi="KaiTi" w:eastAsia="KaiTi" w:cs="KaiTi"/>
          <w:sz w:val="28"/>
          <w:szCs w:val="28"/>
        </w:rPr>
      </w:pPr>
      <w:r>
        <w:pict>
          <v:shape id="_x0000_s2" style="position:absolute;margin-left:505.782pt;margin-top:90.3651pt;mso-position-vertical-relative:text;mso-position-horizontal-relative:text;width:0.25pt;height:16.6pt;z-index:251658240;" fillcolor="#000000" filled="true" stroked="false" coordsize="5,332" coordorigin="0,0" path="m0,9l9,9l9,0l0,0l0,9xem0,9l9,9l9,0l0,0l0,9xem0,321l9,321l9,9l0,9l0,321xem0,331l9,331l9,321l0,321l0,331xem0,331l9,331l9,321l0,321l0,331xe"/>
        </w:pict>
      </w:r>
      <w:r>
        <w:rPr>
          <w:rFonts w:ascii="KaiTi" w:hAnsi="KaiTi" w:eastAsia="KaiTi" w:cs="KaiTi"/>
          <w:sz w:val="28"/>
          <w:szCs w:val="28"/>
          <w:spacing w:val="-2"/>
        </w:rPr>
        <w:t>（一）技师级攀岩指导员技能考试标准（表</w:t>
      </w:r>
      <w:r>
        <w:rPr>
          <w:rFonts w:ascii="KaiTi" w:hAnsi="KaiTi" w:eastAsia="KaiTi" w:cs="KaiTi"/>
          <w:sz w:val="28"/>
          <w:szCs w:val="28"/>
          <w:spacing w:val="-54"/>
        </w:rPr>
        <w:t xml:space="preserve"> </w:t>
      </w:r>
      <w:r>
        <w:rPr>
          <w:rFonts w:ascii="Times New Roman" w:hAnsi="Times New Roman" w:eastAsia="Times New Roman" w:cs="Times New Roman"/>
          <w:sz w:val="28"/>
          <w:szCs w:val="28"/>
          <w:spacing w:val="-2"/>
        </w:rPr>
        <w:t>6-1</w:t>
      </w:r>
      <w:r>
        <w:rPr>
          <w:rFonts w:ascii="KaiTi" w:hAnsi="KaiTi" w:eastAsia="KaiTi" w:cs="KaiTi"/>
          <w:sz w:val="28"/>
          <w:szCs w:val="28"/>
          <w:spacing w:val="-2"/>
        </w:rPr>
        <w:t>）</w:t>
      </w:r>
    </w:p>
    <w:p>
      <w:pPr>
        <w:spacing w:before="75"/>
        <w:rPr/>
      </w:pPr>
      <w:r/>
    </w:p>
    <w:tbl>
      <w:tblPr>
        <w:tblStyle w:val="TableNormal"/>
        <w:tblW w:w="8072" w:type="dxa"/>
        <w:tblInd w:w="13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2"/>
        <w:gridCol w:w="1334"/>
        <w:gridCol w:w="1451"/>
        <w:gridCol w:w="1303"/>
        <w:gridCol w:w="1363"/>
        <w:gridCol w:w="1199"/>
      </w:tblGrid>
      <w:tr>
        <w:trPr>
          <w:trHeight w:val="321" w:hRule="atLeast"/>
        </w:trPr>
        <w:tc>
          <w:tcPr>
            <w:tcW w:w="1422" w:type="dxa"/>
            <w:vAlign w:val="top"/>
            <w:vMerge w:val="restart"/>
            <w:tcBorders>
              <w:bottom w:val="nil"/>
            </w:tcBorders>
          </w:tcPr>
          <w:p>
            <w:pPr>
              <w:rPr>
                <w:rFonts w:ascii="Arial"/>
                <w:sz w:val="21"/>
              </w:rPr>
            </w:pPr>
            <w:r/>
          </w:p>
        </w:tc>
        <w:tc>
          <w:tcPr>
            <w:tcW w:w="2785" w:type="dxa"/>
            <w:vAlign w:val="top"/>
            <w:gridSpan w:val="2"/>
          </w:tcPr>
          <w:p>
            <w:pPr>
              <w:pStyle w:val="TableText"/>
              <w:ind w:left="979"/>
              <w:spacing w:before="55" w:line="221" w:lineRule="auto"/>
              <w:rPr/>
            </w:pPr>
            <w:r>
              <w:rPr>
                <w:spacing w:val="-2"/>
              </w:rPr>
              <w:t>教学指导</w:t>
            </w:r>
          </w:p>
        </w:tc>
        <w:tc>
          <w:tcPr>
            <w:tcW w:w="2666" w:type="dxa"/>
            <w:vAlign w:val="top"/>
            <w:gridSpan w:val="2"/>
          </w:tcPr>
          <w:p>
            <w:pPr>
              <w:pStyle w:val="TableText"/>
              <w:ind w:left="918"/>
              <w:spacing w:before="55" w:line="220" w:lineRule="auto"/>
              <w:rPr/>
            </w:pPr>
            <w:r>
              <w:rPr>
                <w:spacing w:val="-2"/>
              </w:rPr>
              <w:t>基本技术</w:t>
            </w:r>
          </w:p>
        </w:tc>
        <w:tc>
          <w:tcPr>
            <w:tcW w:w="1199" w:type="dxa"/>
            <w:vAlign w:val="top"/>
            <w:vMerge w:val="restart"/>
            <w:tcBorders>
              <w:bottom w:val="nil"/>
            </w:tcBorders>
          </w:tcPr>
          <w:p>
            <w:pPr>
              <w:spacing w:line="371" w:lineRule="auto"/>
              <w:rPr>
                <w:rFonts w:ascii="Arial"/>
                <w:sz w:val="21"/>
              </w:rPr>
            </w:pPr>
            <w:r/>
          </w:p>
          <w:p>
            <w:pPr>
              <w:pStyle w:val="TableText"/>
              <w:ind w:left="395"/>
              <w:spacing w:before="69" w:line="222" w:lineRule="auto"/>
              <w:rPr/>
            </w:pPr>
            <w:r>
              <w:rPr>
                <w:spacing w:val="-2"/>
              </w:rPr>
              <w:t>合计</w:t>
            </w:r>
          </w:p>
        </w:tc>
      </w:tr>
      <w:tr>
        <w:trPr>
          <w:trHeight w:val="769" w:hRule="atLeast"/>
        </w:trPr>
        <w:tc>
          <w:tcPr>
            <w:tcW w:w="1422" w:type="dxa"/>
            <w:vAlign w:val="top"/>
            <w:vMerge w:val="continue"/>
            <w:tcBorders>
              <w:top w:val="nil"/>
            </w:tcBorders>
          </w:tcPr>
          <w:p>
            <w:pPr>
              <w:rPr>
                <w:rFonts w:ascii="Arial"/>
                <w:sz w:val="21"/>
              </w:rPr>
            </w:pPr>
            <w:r/>
          </w:p>
        </w:tc>
        <w:tc>
          <w:tcPr>
            <w:tcW w:w="1334" w:type="dxa"/>
            <w:vAlign w:val="top"/>
          </w:tcPr>
          <w:p>
            <w:pPr>
              <w:pStyle w:val="TableText"/>
              <w:ind w:left="461" w:right="137" w:hanging="315"/>
              <w:spacing w:before="121" w:line="277" w:lineRule="auto"/>
              <w:rPr/>
            </w:pPr>
            <w:r>
              <w:rPr>
                <w:spacing w:val="-2"/>
              </w:rPr>
              <w:t>技术讲解与</w:t>
            </w:r>
            <w:r>
              <w:rPr>
                <w:spacing w:val="-2"/>
              </w:rPr>
              <w:t>示范</w:t>
            </w:r>
          </w:p>
        </w:tc>
        <w:tc>
          <w:tcPr>
            <w:tcW w:w="1451" w:type="dxa"/>
            <w:vAlign w:val="top"/>
          </w:tcPr>
          <w:p>
            <w:pPr>
              <w:pStyle w:val="TableText"/>
              <w:ind w:left="521" w:right="196" w:hanging="316"/>
              <w:spacing w:before="121" w:line="277" w:lineRule="auto"/>
              <w:rPr/>
            </w:pPr>
            <w:r>
              <w:rPr>
                <w:spacing w:val="-2"/>
              </w:rPr>
              <w:t>技术讲解与</w:t>
            </w:r>
            <w:r>
              <w:rPr>
                <w:spacing w:val="-2"/>
              </w:rPr>
              <w:t>示范</w:t>
            </w:r>
          </w:p>
        </w:tc>
        <w:tc>
          <w:tcPr>
            <w:tcW w:w="1303" w:type="dxa"/>
            <w:vAlign w:val="top"/>
          </w:tcPr>
          <w:p>
            <w:pPr>
              <w:pStyle w:val="TableText"/>
              <w:ind w:left="243" w:right="121" w:hanging="102"/>
              <w:spacing w:before="121" w:line="276" w:lineRule="auto"/>
              <w:rPr/>
            </w:pPr>
            <w:r>
              <w:rPr>
                <w:spacing w:val="-3"/>
              </w:rPr>
              <w:t>多段上升转</w:t>
            </w:r>
            <w:r>
              <w:rPr>
                <w:spacing w:val="-3"/>
              </w:rPr>
              <w:t>下降技术</w:t>
            </w:r>
          </w:p>
        </w:tc>
        <w:tc>
          <w:tcPr>
            <w:tcW w:w="1363" w:type="dxa"/>
            <w:vAlign w:val="top"/>
          </w:tcPr>
          <w:p>
            <w:pPr>
              <w:pStyle w:val="TableText"/>
              <w:ind w:left="584" w:right="149" w:hanging="416"/>
              <w:spacing w:before="121" w:line="276" w:lineRule="auto"/>
              <w:rPr/>
            </w:pPr>
            <w:r>
              <w:rPr>
                <w:spacing w:val="-2"/>
              </w:rPr>
              <w:t>结组攀登技</w:t>
            </w:r>
            <w:r>
              <w:rPr/>
              <w:t>术</w:t>
            </w:r>
          </w:p>
        </w:tc>
        <w:tc>
          <w:tcPr>
            <w:tcW w:w="1199" w:type="dxa"/>
            <w:vAlign w:val="top"/>
            <w:vMerge w:val="continue"/>
            <w:tcBorders>
              <w:top w:val="nil"/>
            </w:tcBorders>
          </w:tcPr>
          <w:p>
            <w:pPr>
              <w:rPr>
                <w:rFonts w:ascii="Arial"/>
                <w:sz w:val="21"/>
              </w:rPr>
            </w:pPr>
            <w:r/>
          </w:p>
        </w:tc>
      </w:tr>
      <w:tr>
        <w:trPr>
          <w:trHeight w:val="769" w:hRule="atLeast"/>
        </w:trPr>
        <w:tc>
          <w:tcPr>
            <w:tcW w:w="1422" w:type="dxa"/>
            <w:vAlign w:val="top"/>
          </w:tcPr>
          <w:p>
            <w:pPr>
              <w:pStyle w:val="TableText"/>
              <w:ind w:left="295"/>
              <w:spacing w:before="277" w:line="221" w:lineRule="auto"/>
              <w:rPr/>
            </w:pPr>
            <w:r>
              <w:rPr>
                <w:spacing w:val="-2"/>
              </w:rPr>
              <w:t>考试模块</w:t>
            </w:r>
          </w:p>
        </w:tc>
        <w:tc>
          <w:tcPr>
            <w:tcW w:w="1334" w:type="dxa"/>
            <w:vAlign w:val="top"/>
          </w:tcPr>
          <w:p>
            <w:pPr>
              <w:spacing w:line="252" w:lineRule="auto"/>
              <w:rPr>
                <w:rFonts w:ascii="Arial"/>
                <w:sz w:val="21"/>
              </w:rPr>
            </w:pPr>
            <w:r/>
          </w:p>
          <w:p>
            <w:pPr>
              <w:ind w:left="588"/>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A</w:t>
            </w:r>
          </w:p>
        </w:tc>
        <w:tc>
          <w:tcPr>
            <w:tcW w:w="1451" w:type="dxa"/>
            <w:vAlign w:val="top"/>
          </w:tcPr>
          <w:p>
            <w:pPr>
              <w:spacing w:line="255" w:lineRule="auto"/>
              <w:rPr>
                <w:rFonts w:ascii="Arial"/>
                <w:sz w:val="21"/>
              </w:rPr>
            </w:pPr>
            <w:r/>
          </w:p>
          <w:p>
            <w:pPr>
              <w:ind w:left="655"/>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B</w:t>
            </w:r>
          </w:p>
        </w:tc>
        <w:tc>
          <w:tcPr>
            <w:tcW w:w="1303" w:type="dxa"/>
            <w:vAlign w:val="top"/>
          </w:tcPr>
          <w:p>
            <w:pPr>
              <w:spacing w:line="252" w:lineRule="auto"/>
              <w:rPr>
                <w:rFonts w:ascii="Arial"/>
                <w:sz w:val="21"/>
              </w:rPr>
            </w:pPr>
            <w:r/>
          </w:p>
          <w:p>
            <w:pPr>
              <w:ind w:left="58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C</w:t>
            </w:r>
          </w:p>
        </w:tc>
        <w:tc>
          <w:tcPr>
            <w:tcW w:w="1363" w:type="dxa"/>
            <w:vAlign w:val="top"/>
          </w:tcPr>
          <w:p>
            <w:pPr>
              <w:spacing w:line="255" w:lineRule="auto"/>
              <w:rPr>
                <w:rFonts w:ascii="Arial"/>
                <w:sz w:val="21"/>
              </w:rPr>
            </w:pPr>
            <w:r/>
          </w:p>
          <w:p>
            <w:pPr>
              <w:ind w:left="607"/>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w:t>
            </w:r>
          </w:p>
        </w:tc>
        <w:tc>
          <w:tcPr>
            <w:tcW w:w="1199" w:type="dxa"/>
            <w:vAlign w:val="top"/>
          </w:tcPr>
          <w:p>
            <w:pPr>
              <w:rPr>
                <w:rFonts w:ascii="Arial"/>
                <w:sz w:val="21"/>
              </w:rPr>
            </w:pPr>
            <w:r/>
          </w:p>
        </w:tc>
      </w:tr>
      <w:tr>
        <w:trPr>
          <w:trHeight w:val="316" w:hRule="atLeast"/>
        </w:trPr>
        <w:tc>
          <w:tcPr>
            <w:tcW w:w="1422" w:type="dxa"/>
            <w:vAlign w:val="top"/>
          </w:tcPr>
          <w:p>
            <w:pPr>
              <w:pStyle w:val="TableText"/>
              <w:ind w:left="295"/>
              <w:spacing w:before="53" w:line="221" w:lineRule="auto"/>
              <w:rPr/>
            </w:pPr>
            <w:r>
              <w:rPr>
                <w:spacing w:val="-2"/>
              </w:rPr>
              <w:t>考试方式</w:t>
            </w:r>
          </w:p>
        </w:tc>
        <w:tc>
          <w:tcPr>
            <w:tcW w:w="1334" w:type="dxa"/>
            <w:vAlign w:val="top"/>
          </w:tcPr>
          <w:p>
            <w:pPr>
              <w:pStyle w:val="TableText"/>
              <w:ind w:left="464"/>
              <w:spacing w:before="53" w:line="221" w:lineRule="auto"/>
              <w:rPr/>
            </w:pPr>
            <w:r>
              <w:rPr>
                <w:spacing w:val="-3"/>
              </w:rPr>
              <w:t>必考</w:t>
            </w:r>
          </w:p>
        </w:tc>
        <w:tc>
          <w:tcPr>
            <w:tcW w:w="1451" w:type="dxa"/>
            <w:vAlign w:val="top"/>
          </w:tcPr>
          <w:p>
            <w:pPr>
              <w:pStyle w:val="TableText"/>
              <w:ind w:left="524"/>
              <w:spacing w:before="53" w:line="221" w:lineRule="auto"/>
              <w:rPr/>
            </w:pPr>
            <w:r>
              <w:rPr>
                <w:spacing w:val="-3"/>
              </w:rPr>
              <w:t>必考</w:t>
            </w:r>
          </w:p>
        </w:tc>
        <w:tc>
          <w:tcPr>
            <w:tcW w:w="1303" w:type="dxa"/>
            <w:vAlign w:val="top"/>
          </w:tcPr>
          <w:p>
            <w:pPr>
              <w:pStyle w:val="TableText"/>
              <w:ind w:left="442"/>
              <w:spacing w:before="53" w:line="221" w:lineRule="auto"/>
              <w:rPr/>
            </w:pPr>
            <w:r>
              <w:rPr>
                <w:spacing w:val="-1"/>
              </w:rPr>
              <w:t>必考</w:t>
            </w:r>
          </w:p>
        </w:tc>
        <w:tc>
          <w:tcPr>
            <w:tcW w:w="1363" w:type="dxa"/>
            <w:vAlign w:val="top"/>
          </w:tcPr>
          <w:p>
            <w:pPr>
              <w:pStyle w:val="TableText"/>
              <w:ind w:left="473"/>
              <w:spacing w:before="53" w:line="221" w:lineRule="auto"/>
              <w:rPr/>
            </w:pPr>
            <w:r>
              <w:rPr>
                <w:spacing w:val="-1"/>
              </w:rPr>
              <w:t>必考</w:t>
            </w:r>
          </w:p>
        </w:tc>
        <w:tc>
          <w:tcPr>
            <w:tcW w:w="1199" w:type="dxa"/>
            <w:vAlign w:val="top"/>
          </w:tcPr>
          <w:p>
            <w:pPr>
              <w:pStyle w:val="TableText"/>
              <w:ind w:left="415"/>
              <w:spacing w:before="53" w:line="222" w:lineRule="auto"/>
              <w:rPr/>
            </w:pPr>
            <w:r>
              <w:rPr>
                <w:rFonts w:ascii="Times New Roman" w:hAnsi="Times New Roman" w:eastAsia="Times New Roman" w:cs="Times New Roman"/>
                <w:spacing w:val="-2"/>
              </w:rPr>
              <w:t>4</w:t>
            </w:r>
            <w:r>
              <w:rPr>
                <w:rFonts w:ascii="Times New Roman" w:hAnsi="Times New Roman" w:eastAsia="Times New Roman" w:cs="Times New Roman"/>
                <w:spacing w:val="12"/>
              </w:rPr>
              <w:t xml:space="preserve"> </w:t>
            </w:r>
            <w:r>
              <w:rPr>
                <w:spacing w:val="-2"/>
              </w:rPr>
              <w:t>项</w:t>
            </w:r>
          </w:p>
        </w:tc>
      </w:tr>
      <w:tr>
        <w:trPr>
          <w:trHeight w:val="628" w:hRule="atLeast"/>
        </w:trPr>
        <w:tc>
          <w:tcPr>
            <w:tcW w:w="1422" w:type="dxa"/>
            <w:vAlign w:val="top"/>
          </w:tcPr>
          <w:p>
            <w:pPr>
              <w:pStyle w:val="TableText"/>
              <w:ind w:left="298"/>
              <w:spacing w:before="54" w:line="221" w:lineRule="auto"/>
              <w:rPr/>
            </w:pPr>
            <w:r>
              <w:rPr>
                <w:spacing w:val="-2"/>
              </w:rPr>
              <w:t>鉴定比重</w:t>
            </w:r>
          </w:p>
          <w:p>
            <w:pPr>
              <w:ind w:left="560"/>
              <w:spacing w:before="9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w:t>
            </w:r>
          </w:p>
        </w:tc>
        <w:tc>
          <w:tcPr>
            <w:tcW w:w="1334" w:type="dxa"/>
            <w:vAlign w:val="top"/>
          </w:tcPr>
          <w:p>
            <w:pPr>
              <w:ind w:left="562"/>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25</w:t>
            </w:r>
          </w:p>
        </w:tc>
        <w:tc>
          <w:tcPr>
            <w:tcW w:w="1451" w:type="dxa"/>
            <w:vAlign w:val="top"/>
          </w:tcPr>
          <w:p>
            <w:pPr>
              <w:ind w:left="620"/>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25</w:t>
            </w:r>
          </w:p>
        </w:tc>
        <w:tc>
          <w:tcPr>
            <w:tcW w:w="1303" w:type="dxa"/>
            <w:vAlign w:val="top"/>
          </w:tcPr>
          <w:p>
            <w:pPr>
              <w:ind w:left="547"/>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1363" w:type="dxa"/>
            <w:vAlign w:val="top"/>
          </w:tcPr>
          <w:p>
            <w:pPr>
              <w:ind w:left="583"/>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1199" w:type="dxa"/>
            <w:vAlign w:val="top"/>
          </w:tcPr>
          <w:p>
            <w:pPr>
              <w:ind w:left="463"/>
              <w:spacing w:before="242"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r>
      <w:tr>
        <w:trPr>
          <w:trHeight w:val="628" w:hRule="atLeast"/>
        </w:trPr>
        <w:tc>
          <w:tcPr>
            <w:tcW w:w="1422" w:type="dxa"/>
            <w:vAlign w:val="top"/>
          </w:tcPr>
          <w:p>
            <w:pPr>
              <w:pStyle w:val="TableText"/>
              <w:ind w:left="295"/>
              <w:spacing w:before="55" w:line="221" w:lineRule="auto"/>
              <w:rPr/>
            </w:pPr>
            <w:r>
              <w:rPr>
                <w:spacing w:val="-2"/>
              </w:rPr>
              <w:t>考试时间</w:t>
            </w:r>
          </w:p>
          <w:p>
            <w:pPr>
              <w:pStyle w:val="TableText"/>
              <w:ind w:left="437"/>
              <w:spacing w:before="60" w:line="214" w:lineRule="auto"/>
              <w:rPr>
                <w:rFonts w:ascii="Times New Roman" w:hAnsi="Times New Roman" w:eastAsia="Times New Roman" w:cs="Times New Roman"/>
              </w:rPr>
            </w:pPr>
            <w:r>
              <w:rPr>
                <w:rFonts w:ascii="Times New Roman" w:hAnsi="Times New Roman" w:eastAsia="Times New Roman" w:cs="Times New Roman"/>
                <w:spacing w:val="-2"/>
              </w:rPr>
              <w:t>(</w:t>
            </w:r>
            <w:r>
              <w:rPr>
                <w:spacing w:val="-2"/>
              </w:rPr>
              <w:t>分钟</w:t>
            </w:r>
            <w:r>
              <w:rPr>
                <w:rFonts w:ascii="Times New Roman" w:hAnsi="Times New Roman" w:eastAsia="Times New Roman" w:cs="Times New Roman"/>
                <w:spacing w:val="-2"/>
              </w:rPr>
              <w:t>)</w:t>
            </w:r>
          </w:p>
        </w:tc>
        <w:tc>
          <w:tcPr>
            <w:tcW w:w="1334" w:type="dxa"/>
            <w:vAlign w:val="top"/>
          </w:tcPr>
          <w:p>
            <w:pPr>
              <w:ind w:left="621"/>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451" w:type="dxa"/>
            <w:vAlign w:val="top"/>
          </w:tcPr>
          <w:p>
            <w:pPr>
              <w:ind w:left="641"/>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1303" w:type="dxa"/>
            <w:vAlign w:val="top"/>
          </w:tcPr>
          <w:p>
            <w:pPr>
              <w:ind w:left="568"/>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15</w:t>
            </w:r>
          </w:p>
        </w:tc>
        <w:tc>
          <w:tcPr>
            <w:tcW w:w="1363" w:type="dxa"/>
            <w:vAlign w:val="top"/>
          </w:tcPr>
          <w:p>
            <w:pPr>
              <w:ind w:left="583"/>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1199" w:type="dxa"/>
            <w:vAlign w:val="top"/>
          </w:tcPr>
          <w:p>
            <w:pPr>
              <w:ind w:left="500"/>
              <w:spacing w:before="243"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60</w:t>
            </w:r>
          </w:p>
        </w:tc>
      </w:tr>
      <w:tr>
        <w:trPr>
          <w:trHeight w:val="321" w:hRule="atLeast"/>
        </w:trPr>
        <w:tc>
          <w:tcPr>
            <w:tcW w:w="1422" w:type="dxa"/>
            <w:vAlign w:val="top"/>
          </w:tcPr>
          <w:p>
            <w:pPr>
              <w:pStyle w:val="TableText"/>
              <w:ind w:left="295"/>
              <w:spacing w:before="55" w:line="221" w:lineRule="auto"/>
              <w:rPr/>
            </w:pPr>
            <w:r>
              <w:rPr>
                <w:spacing w:val="-2"/>
              </w:rPr>
              <w:t>考试形式</w:t>
            </w:r>
          </w:p>
        </w:tc>
        <w:tc>
          <w:tcPr>
            <w:tcW w:w="1334" w:type="dxa"/>
            <w:vAlign w:val="top"/>
          </w:tcPr>
          <w:p>
            <w:pPr>
              <w:pStyle w:val="TableText"/>
              <w:ind w:left="466"/>
              <w:spacing w:before="55" w:line="221" w:lineRule="auto"/>
              <w:rPr/>
            </w:pPr>
            <w:r>
              <w:rPr>
                <w:spacing w:val="-3"/>
              </w:rPr>
              <w:t>实操</w:t>
            </w:r>
          </w:p>
        </w:tc>
        <w:tc>
          <w:tcPr>
            <w:tcW w:w="1451" w:type="dxa"/>
            <w:vAlign w:val="top"/>
          </w:tcPr>
          <w:p>
            <w:pPr>
              <w:pStyle w:val="TableText"/>
              <w:ind w:left="526"/>
              <w:spacing w:before="55" w:line="221" w:lineRule="auto"/>
              <w:rPr/>
            </w:pPr>
            <w:r>
              <w:rPr>
                <w:spacing w:val="-6"/>
              </w:rPr>
              <w:t>实操</w:t>
            </w:r>
          </w:p>
        </w:tc>
        <w:tc>
          <w:tcPr>
            <w:tcW w:w="2666" w:type="dxa"/>
            <w:vAlign w:val="top"/>
            <w:gridSpan w:val="2"/>
          </w:tcPr>
          <w:p>
            <w:pPr>
              <w:pStyle w:val="TableText"/>
              <w:ind w:left="1135"/>
              <w:spacing w:before="55" w:line="221" w:lineRule="auto"/>
              <w:rPr/>
            </w:pPr>
            <w:r>
              <w:rPr>
                <w:spacing w:val="-3"/>
              </w:rPr>
              <w:t>实操</w:t>
            </w:r>
          </w:p>
        </w:tc>
        <w:tc>
          <w:tcPr>
            <w:tcW w:w="1199" w:type="dxa"/>
            <w:vAlign w:val="top"/>
          </w:tcPr>
          <w:p>
            <w:pPr>
              <w:ind w:left="489"/>
              <w:spacing w:before="180"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position w:val="-2"/>
              </w:rPr>
              <w:t>—</w:t>
            </w:r>
          </w:p>
        </w:tc>
      </w:tr>
    </w:tbl>
    <w:p>
      <w:pPr>
        <w:pStyle w:val="BodyText"/>
        <w:spacing w:line="426" w:lineRule="auto"/>
        <w:rPr/>
      </w:pPr>
      <w:r/>
    </w:p>
    <w:p>
      <w:pPr>
        <w:ind w:left="603"/>
        <w:spacing w:before="91" w:line="216" w:lineRule="auto"/>
        <w:rPr>
          <w:rFonts w:ascii="KaiTi" w:hAnsi="KaiTi" w:eastAsia="KaiTi" w:cs="KaiTi"/>
          <w:sz w:val="28"/>
          <w:szCs w:val="28"/>
        </w:rPr>
      </w:pPr>
      <w:r>
        <w:rPr>
          <w:rFonts w:ascii="KaiTi" w:hAnsi="KaiTi" w:eastAsia="KaiTi" w:cs="KaiTi"/>
          <w:sz w:val="28"/>
          <w:szCs w:val="28"/>
          <w:spacing w:val="-2"/>
        </w:rPr>
        <w:t>（二）技师级攀岩指导员技能考试说明</w:t>
      </w:r>
    </w:p>
    <w:p>
      <w:pPr>
        <w:ind w:left="24" w:right="1799" w:firstLine="497"/>
        <w:spacing w:before="270" w:line="427" w:lineRule="auto"/>
        <w:jc w:val="both"/>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运动技术达标测试：对没有培训合格证明（鉴定站培训机构</w:t>
      </w:r>
      <w:r>
        <w:rPr>
          <w:rFonts w:ascii="SimSun" w:hAnsi="SimSun" w:eastAsia="SimSun" w:cs="SimSun"/>
          <w:sz w:val="24"/>
          <w:szCs w:val="24"/>
          <w:spacing w:val="-3"/>
        </w:rPr>
        <w:t>公示名单内培</w:t>
      </w:r>
      <w:r>
        <w:rPr>
          <w:rFonts w:ascii="SimSun" w:hAnsi="SimSun" w:eastAsia="SimSun" w:cs="SimSun"/>
          <w:sz w:val="24"/>
          <w:szCs w:val="24"/>
          <w:spacing w:val="-3"/>
        </w:rPr>
        <w:t>训机构出具）的考生，需进行运动技术达标测试，测试不达标的考生不能参加基</w:t>
      </w:r>
      <w:r>
        <w:rPr>
          <w:rFonts w:ascii="SimSun" w:hAnsi="SimSun" w:eastAsia="SimSun" w:cs="SimSun"/>
          <w:sz w:val="24"/>
          <w:szCs w:val="24"/>
          <w:spacing w:val="-7"/>
        </w:rPr>
        <w:t>本技术考试。</w:t>
      </w:r>
    </w:p>
    <w:p>
      <w:pPr>
        <w:ind w:left="510"/>
        <w:spacing w:before="13"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）测试项目：下方保护技术和先锋攀登技术</w:t>
      </w:r>
    </w:p>
    <w:p>
      <w:pPr>
        <w:ind w:left="510"/>
        <w:spacing w:before="256" w:line="235" w:lineRule="auto"/>
        <w:rPr>
          <w:rFonts w:ascii="SimSun" w:hAnsi="SimSun" w:eastAsia="SimSun" w:cs="SimSun"/>
          <w:sz w:val="24"/>
          <w:szCs w:val="24"/>
        </w:rPr>
      </w:pPr>
      <w:r>
        <w:rPr>
          <w:rFonts w:ascii="SimSun" w:hAnsi="SimSun" w:eastAsia="SimSun" w:cs="SimSun"/>
          <w:sz w:val="24"/>
          <w:szCs w:val="24"/>
          <w:spacing w:val="-8"/>
        </w:rPr>
        <w:t>（</w:t>
      </w:r>
      <w:r>
        <w:rPr>
          <w:rFonts w:ascii="Times New Roman" w:hAnsi="Times New Roman" w:eastAsia="Times New Roman" w:cs="Times New Roman"/>
          <w:sz w:val="24"/>
          <w:szCs w:val="24"/>
          <w:spacing w:val="-8"/>
        </w:rPr>
        <w:t>2</w:t>
      </w:r>
      <w:r>
        <w:rPr>
          <w:rFonts w:ascii="SimSun" w:hAnsi="SimSun" w:eastAsia="SimSun" w:cs="SimSun"/>
          <w:sz w:val="24"/>
          <w:szCs w:val="24"/>
          <w:spacing w:val="-8"/>
        </w:rPr>
        <w:t>）测试方法：</w:t>
      </w:r>
    </w:p>
    <w:p>
      <w:pPr>
        <w:ind w:left="496"/>
        <w:spacing w:before="253" w:line="220" w:lineRule="auto"/>
        <w:rPr>
          <w:rFonts w:ascii="SimSun" w:hAnsi="SimSun" w:eastAsia="SimSun" w:cs="SimSun"/>
          <w:sz w:val="24"/>
          <w:szCs w:val="24"/>
        </w:rPr>
      </w:pPr>
      <w:r>
        <w:rPr>
          <w:rFonts w:ascii="Times New Roman" w:hAnsi="Times New Roman" w:eastAsia="Times New Roman" w:cs="Times New Roman"/>
          <w:sz w:val="24"/>
          <w:szCs w:val="24"/>
          <w:spacing w:val="-2"/>
        </w:rPr>
        <w:t>A.</w:t>
      </w:r>
      <w:r>
        <w:rPr>
          <w:rFonts w:ascii="SimSun" w:hAnsi="SimSun" w:eastAsia="SimSun" w:cs="SimSun"/>
          <w:sz w:val="24"/>
          <w:szCs w:val="24"/>
          <w:spacing w:val="-2"/>
        </w:rPr>
        <w:t>参加考试的考生须在考试前一天抵达考试点进行测</w:t>
      </w:r>
      <w:r>
        <w:rPr>
          <w:rFonts w:ascii="SimSun" w:hAnsi="SimSun" w:eastAsia="SimSun" w:cs="SimSun"/>
          <w:sz w:val="24"/>
          <w:szCs w:val="24"/>
          <w:spacing w:val="-3"/>
        </w:rPr>
        <w:t>试；</w:t>
      </w:r>
    </w:p>
    <w:p>
      <w:pPr>
        <w:ind w:left="50" w:right="1798" w:firstLine="447"/>
        <w:spacing w:before="278" w:line="324" w:lineRule="auto"/>
        <w:rPr>
          <w:rFonts w:ascii="SimSun" w:hAnsi="SimSun" w:eastAsia="SimSun" w:cs="SimSun"/>
          <w:sz w:val="24"/>
          <w:szCs w:val="24"/>
        </w:rPr>
      </w:pPr>
      <w:r>
        <w:rPr>
          <w:rFonts w:ascii="Times New Roman" w:hAnsi="Times New Roman" w:eastAsia="Times New Roman" w:cs="Times New Roman"/>
          <w:sz w:val="24"/>
          <w:szCs w:val="24"/>
        </w:rPr>
        <w:t>B.</w:t>
      </w:r>
      <w:r>
        <w:rPr>
          <w:rFonts w:ascii="SimSun" w:hAnsi="SimSun" w:eastAsia="SimSun" w:cs="SimSun"/>
          <w:sz w:val="24"/>
          <w:szCs w:val="24"/>
        </w:rPr>
        <w:t>测试地点因配有两名安全员辅助测试，</w:t>
      </w:r>
      <w:r>
        <w:rPr>
          <w:rFonts w:ascii="SimSun" w:hAnsi="SimSun" w:eastAsia="SimSun" w:cs="SimSun"/>
          <w:sz w:val="24"/>
          <w:szCs w:val="24"/>
          <w:spacing w:val="-1"/>
        </w:rPr>
        <w:t>安全员应具有先锋攀登</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5.10a </w:t>
      </w:r>
      <w:r>
        <w:rPr>
          <w:rFonts w:ascii="SimSun" w:hAnsi="SimSun" w:eastAsia="SimSun" w:cs="SimSun"/>
          <w:sz w:val="24"/>
          <w:szCs w:val="24"/>
          <w:spacing w:val="-1"/>
        </w:rPr>
        <w:t>难度</w:t>
      </w:r>
      <w:r>
        <w:rPr>
          <w:rFonts w:ascii="SimSun" w:hAnsi="SimSun" w:eastAsia="SimSun" w:cs="SimSun"/>
          <w:sz w:val="24"/>
          <w:szCs w:val="24"/>
          <w:spacing w:val="-5"/>
        </w:rPr>
        <w:t>以上攀爬能力，有丰富的下方保护经验；</w:t>
      </w:r>
    </w:p>
    <w:p>
      <w:pPr>
        <w:ind w:left="503"/>
        <w:spacing w:before="274" w:line="219" w:lineRule="auto"/>
        <w:rPr>
          <w:rFonts w:ascii="SimSun" w:hAnsi="SimSun" w:eastAsia="SimSun" w:cs="SimSun"/>
          <w:sz w:val="24"/>
          <w:szCs w:val="24"/>
        </w:rPr>
      </w:pPr>
      <w:r>
        <w:rPr>
          <w:rFonts w:ascii="Times New Roman" w:hAnsi="Times New Roman" w:eastAsia="Times New Roman" w:cs="Times New Roman"/>
          <w:sz w:val="24"/>
          <w:szCs w:val="24"/>
          <w:spacing w:val="-4"/>
        </w:rPr>
        <w:t>C.</w:t>
      </w:r>
      <w:r>
        <w:rPr>
          <w:rFonts w:ascii="SimSun" w:hAnsi="SimSun" w:eastAsia="SimSun" w:cs="SimSun"/>
          <w:sz w:val="24"/>
          <w:szCs w:val="24"/>
          <w:spacing w:val="-4"/>
        </w:rPr>
        <w:t>安全员辅助考生进行先锋攀登测试；</w:t>
      </w:r>
    </w:p>
    <w:p>
      <w:pPr>
        <w:ind w:left="498"/>
        <w:spacing w:before="278" w:line="220" w:lineRule="auto"/>
        <w:rPr>
          <w:rFonts w:ascii="SimSun" w:hAnsi="SimSun" w:eastAsia="SimSun" w:cs="SimSun"/>
          <w:sz w:val="24"/>
          <w:szCs w:val="24"/>
        </w:rPr>
      </w:pPr>
      <w:r>
        <w:rPr>
          <w:rFonts w:ascii="Times New Roman" w:hAnsi="Times New Roman" w:eastAsia="Times New Roman" w:cs="Times New Roman"/>
          <w:sz w:val="24"/>
          <w:szCs w:val="24"/>
          <w:spacing w:val="-7"/>
        </w:rPr>
        <w:t>D.</w:t>
      </w:r>
      <w:r>
        <w:rPr>
          <w:rFonts w:ascii="SimSun" w:hAnsi="SimSun" w:eastAsia="SimSun" w:cs="SimSun"/>
          <w:sz w:val="24"/>
          <w:szCs w:val="24"/>
          <w:spacing w:val="-7"/>
        </w:rPr>
        <w:t>安全员辅助考生进行下方保护的测试，安全员做</w:t>
      </w:r>
      <w:r>
        <w:rPr>
          <w:rFonts w:ascii="SimSun" w:hAnsi="SimSun" w:eastAsia="SimSun" w:cs="SimSun"/>
          <w:sz w:val="24"/>
          <w:szCs w:val="24"/>
          <w:spacing w:val="-8"/>
        </w:rPr>
        <w:t>顶绳保护，做好安全备份；</w:t>
      </w:r>
    </w:p>
    <w:p>
      <w:pPr>
        <w:ind w:left="499"/>
        <w:spacing w:before="273" w:line="219" w:lineRule="auto"/>
        <w:rPr>
          <w:rFonts w:ascii="SimSun" w:hAnsi="SimSun" w:eastAsia="SimSun" w:cs="SimSun"/>
          <w:sz w:val="24"/>
          <w:szCs w:val="24"/>
        </w:rPr>
      </w:pPr>
      <w:r>
        <w:rPr>
          <w:rFonts w:ascii="Times New Roman" w:hAnsi="Times New Roman" w:eastAsia="Times New Roman" w:cs="Times New Roman"/>
          <w:sz w:val="24"/>
          <w:szCs w:val="24"/>
        </w:rPr>
        <w:t>E.</w:t>
      </w:r>
      <w:r>
        <w:rPr>
          <w:rFonts w:ascii="SimSun" w:hAnsi="SimSun" w:eastAsia="SimSun" w:cs="SimSun"/>
          <w:sz w:val="24"/>
          <w:szCs w:val="24"/>
        </w:rPr>
        <w:t>安全员要求必须获得高级以上的攀岩社会体育指</w:t>
      </w:r>
      <w:r>
        <w:rPr>
          <w:rFonts w:ascii="SimSun" w:hAnsi="SimSun" w:eastAsia="SimSun" w:cs="SimSun"/>
          <w:sz w:val="24"/>
          <w:szCs w:val="24"/>
          <w:spacing w:val="-1"/>
        </w:rPr>
        <w:t>导证书或考评员</w:t>
      </w:r>
    </w:p>
    <w:p>
      <w:pPr>
        <w:ind w:left="499"/>
        <w:spacing w:before="275" w:line="235"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总体要求</w:t>
      </w:r>
    </w:p>
    <w:p>
      <w:pPr>
        <w:ind w:left="510"/>
        <w:spacing w:before="256"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）考试形式：实操</w:t>
      </w:r>
    </w:p>
    <w:p>
      <w:pPr>
        <w:ind w:left="510"/>
        <w:spacing w:before="257"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）考试时间：</w:t>
      </w:r>
      <w:r>
        <w:rPr>
          <w:rFonts w:ascii="Times New Roman" w:hAnsi="Times New Roman" w:eastAsia="Times New Roman" w:cs="Times New Roman"/>
          <w:sz w:val="24"/>
          <w:szCs w:val="24"/>
          <w:spacing w:val="-3"/>
        </w:rPr>
        <w:t>60 </w:t>
      </w:r>
      <w:r>
        <w:rPr>
          <w:rFonts w:ascii="SimSun" w:hAnsi="SimSun" w:eastAsia="SimSun" w:cs="SimSun"/>
          <w:sz w:val="24"/>
          <w:szCs w:val="24"/>
          <w:spacing w:val="-3"/>
        </w:rPr>
        <w:t>分钟。</w:t>
      </w:r>
    </w:p>
    <w:p>
      <w:pPr>
        <w:spacing w:line="233" w:lineRule="auto"/>
        <w:sectPr>
          <w:footerReference w:type="default" r:id="rId29"/>
          <w:pgSz w:w="11907" w:h="16839"/>
          <w:pgMar w:top="1431" w:right="0" w:bottom="1159" w:left="1785" w:header="0" w:footer="959" w:gutter="0"/>
        </w:sectPr>
        <w:rPr>
          <w:rFonts w:ascii="SimSun" w:hAnsi="SimSun" w:eastAsia="SimSun" w:cs="SimSun"/>
          <w:sz w:val="24"/>
          <w:szCs w:val="24"/>
        </w:rPr>
      </w:pPr>
    </w:p>
    <w:p>
      <w:pPr>
        <w:ind w:left="496" w:right="291" w:firstLine="13"/>
        <w:spacing w:before="252" w:line="41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）考试内容：技术讲解与示范、多段上升转下降技术、结组攀登技术</w:t>
      </w:r>
      <w:r>
        <w:rPr>
          <w:rFonts w:ascii="Times New Roman" w:hAnsi="Times New Roman" w:eastAsia="Times New Roman" w:cs="Times New Roman"/>
          <w:sz w:val="24"/>
          <w:szCs w:val="24"/>
          <w:spacing w:val="-7"/>
        </w:rPr>
        <w:t>A</w:t>
      </w:r>
      <w:r>
        <w:rPr>
          <w:rFonts w:ascii="Times New Roman" w:hAnsi="Times New Roman" w:eastAsia="Times New Roman" w:cs="Times New Roman"/>
          <w:sz w:val="24"/>
          <w:szCs w:val="24"/>
          <w:spacing w:val="58"/>
        </w:rPr>
        <w:t xml:space="preserve"> </w:t>
      </w:r>
      <w:r>
        <w:rPr>
          <w:rFonts w:ascii="SimSun" w:hAnsi="SimSun" w:eastAsia="SimSun" w:cs="SimSun"/>
          <w:sz w:val="24"/>
          <w:szCs w:val="24"/>
          <w:spacing w:val="-7"/>
        </w:rPr>
        <w:t>技术讲解与示范：</w:t>
      </w:r>
    </w:p>
    <w:p>
      <w:pPr>
        <w:ind w:left="30" w:right="12" w:firstLine="473"/>
        <w:spacing w:before="30" w:line="430" w:lineRule="auto"/>
        <w:rPr>
          <w:rFonts w:ascii="SimSun" w:hAnsi="SimSun" w:eastAsia="SimSun" w:cs="SimSun"/>
          <w:sz w:val="24"/>
          <w:szCs w:val="24"/>
        </w:rPr>
      </w:pPr>
      <w:r>
        <w:rPr>
          <w:rFonts w:ascii="SimSun" w:hAnsi="SimSun" w:eastAsia="SimSun" w:cs="SimSun"/>
          <w:sz w:val="24"/>
          <w:szCs w:val="24"/>
          <w:spacing w:val="-7"/>
        </w:rPr>
        <w:t>考试内容：攀岩技术</w:t>
      </w:r>
      <w:r>
        <w:rPr>
          <w:rFonts w:ascii="Times New Roman" w:hAnsi="Times New Roman" w:eastAsia="Times New Roman" w:cs="Times New Roman"/>
          <w:sz w:val="24"/>
          <w:szCs w:val="24"/>
          <w:spacing w:val="-7"/>
        </w:rPr>
        <w:t>——</w:t>
      </w:r>
      <w:r>
        <w:rPr>
          <w:rFonts w:ascii="SimSun" w:hAnsi="SimSun" w:eastAsia="SimSun" w:cs="SimSun"/>
          <w:sz w:val="24"/>
          <w:szCs w:val="24"/>
          <w:spacing w:val="-7"/>
        </w:rPr>
        <w:t>胀手、胀脚动作； 攀岩技术装备</w:t>
      </w:r>
      <w:r>
        <w:rPr>
          <w:rFonts w:ascii="Times New Roman" w:hAnsi="Times New Roman" w:eastAsia="Times New Roman" w:cs="Times New Roman"/>
          <w:sz w:val="24"/>
          <w:szCs w:val="24"/>
          <w:spacing w:val="-7"/>
        </w:rPr>
        <w:t>——</w:t>
      </w:r>
      <w:r>
        <w:rPr>
          <w:rFonts w:ascii="SimSun" w:hAnsi="SimSun" w:eastAsia="SimSun" w:cs="SimSun"/>
          <w:sz w:val="24"/>
          <w:szCs w:val="24"/>
          <w:spacing w:val="-7"/>
        </w:rPr>
        <w:t>岩壁上升技术</w:t>
      </w:r>
      <w:r>
        <w:rPr>
          <w:rFonts w:ascii="SimSun" w:hAnsi="SimSun" w:eastAsia="SimSun" w:cs="SimSun"/>
          <w:sz w:val="24"/>
          <w:szCs w:val="24"/>
          <w:spacing w:val="-4"/>
        </w:rPr>
        <w:t>（上升器材组合）的使用</w:t>
      </w:r>
    </w:p>
    <w:p>
      <w:pPr>
        <w:ind w:left="506"/>
        <w:spacing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25%</w:t>
      </w:r>
      <w:r>
        <w:rPr>
          <w:rFonts w:ascii="SimSun" w:hAnsi="SimSun" w:eastAsia="SimSun" w:cs="SimSun"/>
          <w:sz w:val="24"/>
          <w:szCs w:val="24"/>
          <w:spacing w:val="-2"/>
        </w:rPr>
        <w:t>。</w:t>
      </w:r>
    </w:p>
    <w:p>
      <w:pPr>
        <w:ind w:left="503"/>
        <w:spacing w:before="257" w:line="233" w:lineRule="auto"/>
        <w:rPr>
          <w:rFonts w:ascii="SimSun" w:hAnsi="SimSun" w:eastAsia="SimSun" w:cs="SimSun"/>
          <w:sz w:val="24"/>
          <w:szCs w:val="24"/>
        </w:rPr>
      </w:pPr>
      <w:r>
        <w:rPr>
          <w:rFonts w:ascii="SimSun" w:hAnsi="SimSun" w:eastAsia="SimSun" w:cs="SimSun"/>
          <w:sz w:val="24"/>
          <w:szCs w:val="24"/>
          <w:spacing w:val="-1"/>
        </w:rPr>
        <w:t>考试时间：</w:t>
      </w:r>
      <w:r>
        <w:rPr>
          <w:rFonts w:ascii="Times New Roman" w:hAnsi="Times New Roman" w:eastAsia="Times New Roman" w:cs="Times New Roman"/>
          <w:sz w:val="24"/>
          <w:szCs w:val="24"/>
          <w:spacing w:val="-1"/>
        </w:rPr>
        <w:t>5 </w:t>
      </w:r>
      <w:r>
        <w:rPr>
          <w:rFonts w:ascii="SimSun" w:hAnsi="SimSun" w:eastAsia="SimSun" w:cs="SimSun"/>
          <w:sz w:val="24"/>
          <w:szCs w:val="24"/>
          <w:spacing w:val="-1"/>
        </w:rPr>
        <w:t>分钟</w:t>
      </w:r>
    </w:p>
    <w:p>
      <w:pPr>
        <w:ind w:left="503"/>
        <w:spacing w:before="256" w:line="233" w:lineRule="auto"/>
        <w:rPr>
          <w:rFonts w:ascii="SimSun" w:hAnsi="SimSun" w:eastAsia="SimSun" w:cs="SimSun"/>
          <w:sz w:val="24"/>
          <w:szCs w:val="24"/>
        </w:rPr>
      </w:pPr>
      <w:r>
        <w:rPr>
          <w:rFonts w:ascii="SimSun" w:hAnsi="SimSun" w:eastAsia="SimSun" w:cs="SimSun"/>
          <w:sz w:val="24"/>
          <w:szCs w:val="24"/>
          <w:spacing w:val="-1"/>
        </w:rPr>
        <w:t>考试形式：单人场地实践操作，以上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2 </w:t>
      </w:r>
      <w:r>
        <w:rPr>
          <w:rFonts w:ascii="SimSun" w:hAnsi="SimSun" w:eastAsia="SimSun" w:cs="SimSun"/>
          <w:sz w:val="24"/>
          <w:szCs w:val="24"/>
          <w:spacing w:val="-1"/>
        </w:rPr>
        <w:t>个题目抽签选其一。</w:t>
      </w:r>
    </w:p>
    <w:p>
      <w:pPr>
        <w:ind w:left="498"/>
        <w:spacing w:before="256" w:line="220" w:lineRule="auto"/>
        <w:rPr>
          <w:rFonts w:ascii="SimSun" w:hAnsi="SimSun" w:eastAsia="SimSun" w:cs="SimSun"/>
          <w:sz w:val="24"/>
          <w:szCs w:val="24"/>
        </w:rPr>
      </w:pPr>
      <w:r>
        <w:rPr>
          <w:rFonts w:ascii="Times New Roman" w:hAnsi="Times New Roman" w:eastAsia="Times New Roman" w:cs="Times New Roman"/>
          <w:sz w:val="24"/>
          <w:szCs w:val="24"/>
          <w:spacing w:val="-6"/>
        </w:rPr>
        <w:t>B </w:t>
      </w:r>
      <w:r>
        <w:rPr>
          <w:rFonts w:ascii="SimSun" w:hAnsi="SimSun" w:eastAsia="SimSun" w:cs="SimSun"/>
          <w:sz w:val="24"/>
          <w:szCs w:val="24"/>
          <w:spacing w:val="-6"/>
        </w:rPr>
        <w:t>技术讲解与示范：</w:t>
      </w:r>
    </w:p>
    <w:p>
      <w:pPr>
        <w:ind w:left="503"/>
        <w:spacing w:before="276" w:line="219" w:lineRule="auto"/>
        <w:rPr>
          <w:rFonts w:ascii="SimSun" w:hAnsi="SimSun" w:eastAsia="SimSun" w:cs="SimSun"/>
          <w:sz w:val="24"/>
          <w:szCs w:val="24"/>
        </w:rPr>
      </w:pPr>
      <w:r>
        <w:rPr>
          <w:rFonts w:ascii="SimSun" w:hAnsi="SimSun" w:eastAsia="SimSun" w:cs="SimSun"/>
          <w:sz w:val="24"/>
          <w:szCs w:val="24"/>
          <w:spacing w:val="-1"/>
        </w:rPr>
        <w:t>考试内容：攀岩基础理论</w:t>
      </w:r>
      <w:r>
        <w:rPr>
          <w:rFonts w:ascii="Times New Roman" w:hAnsi="Times New Roman" w:eastAsia="Times New Roman" w:cs="Times New Roman"/>
          <w:sz w:val="24"/>
          <w:szCs w:val="24"/>
          <w:spacing w:val="-1"/>
        </w:rPr>
        <w:t>——</w:t>
      </w:r>
      <w:r>
        <w:rPr>
          <w:rFonts w:ascii="SimSun" w:hAnsi="SimSun" w:eastAsia="SimSun" w:cs="SimSun"/>
          <w:sz w:val="24"/>
          <w:szCs w:val="24"/>
          <w:spacing w:val="-1"/>
        </w:rPr>
        <w:t>攀岩运动热身组织的步骤与方法、</w:t>
      </w:r>
    </w:p>
    <w:p>
      <w:pPr>
        <w:ind w:left="502"/>
        <w:spacing w:before="275" w:line="219" w:lineRule="auto"/>
        <w:rPr>
          <w:rFonts w:ascii="SimSun" w:hAnsi="SimSun" w:eastAsia="SimSun" w:cs="SimSun"/>
          <w:sz w:val="24"/>
          <w:szCs w:val="24"/>
        </w:rPr>
      </w:pPr>
      <w:r>
        <w:rPr>
          <w:rFonts w:ascii="SimSun" w:hAnsi="SimSun" w:eastAsia="SimSun" w:cs="SimSun"/>
          <w:sz w:val="24"/>
          <w:szCs w:val="24"/>
          <w:spacing w:val="-1"/>
        </w:rPr>
        <w:t>攀岩基础理论</w:t>
      </w:r>
      <w:r>
        <w:rPr>
          <w:rFonts w:ascii="Times New Roman" w:hAnsi="Times New Roman" w:eastAsia="Times New Roman" w:cs="Times New Roman"/>
          <w:sz w:val="24"/>
          <w:szCs w:val="24"/>
          <w:spacing w:val="-1"/>
        </w:rPr>
        <w:t>——</w:t>
      </w:r>
      <w:r>
        <w:rPr>
          <w:rFonts w:ascii="SimSun" w:hAnsi="SimSun" w:eastAsia="SimSun" w:cs="SimSun"/>
          <w:sz w:val="24"/>
          <w:szCs w:val="24"/>
          <w:spacing w:val="-1"/>
        </w:rPr>
        <w:t>攀岩赛事规则与组织策划</w:t>
      </w:r>
    </w:p>
    <w:p>
      <w:pPr>
        <w:ind w:left="506"/>
        <w:spacing w:before="274"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25%</w:t>
      </w:r>
      <w:r>
        <w:rPr>
          <w:rFonts w:ascii="SimSun" w:hAnsi="SimSun" w:eastAsia="SimSun" w:cs="SimSun"/>
          <w:sz w:val="24"/>
          <w:szCs w:val="24"/>
          <w:spacing w:val="-2"/>
        </w:rPr>
        <w:t>。</w:t>
      </w:r>
    </w:p>
    <w:p>
      <w:pPr>
        <w:ind w:left="503"/>
        <w:spacing w:before="258" w:line="233" w:lineRule="auto"/>
        <w:rPr>
          <w:rFonts w:ascii="SimSun" w:hAnsi="SimSun" w:eastAsia="SimSun" w:cs="SimSun"/>
          <w:sz w:val="24"/>
          <w:szCs w:val="24"/>
        </w:rPr>
      </w:pPr>
      <w:r>
        <w:rPr>
          <w:rFonts w:ascii="SimSun" w:hAnsi="SimSun" w:eastAsia="SimSun" w:cs="SimSun"/>
          <w:sz w:val="24"/>
          <w:szCs w:val="24"/>
          <w:spacing w:val="-1"/>
        </w:rPr>
        <w:t>考试时间：</w:t>
      </w:r>
      <w:r>
        <w:rPr>
          <w:rFonts w:ascii="Times New Roman" w:hAnsi="Times New Roman" w:eastAsia="Times New Roman" w:cs="Times New Roman"/>
          <w:sz w:val="24"/>
          <w:szCs w:val="24"/>
          <w:spacing w:val="-1"/>
        </w:rPr>
        <w:t>10 </w:t>
      </w:r>
      <w:r>
        <w:rPr>
          <w:rFonts w:ascii="SimSun" w:hAnsi="SimSun" w:eastAsia="SimSun" w:cs="SimSun"/>
          <w:sz w:val="24"/>
          <w:szCs w:val="24"/>
          <w:spacing w:val="-1"/>
        </w:rPr>
        <w:t>分钟</w:t>
      </w:r>
    </w:p>
    <w:p>
      <w:pPr>
        <w:ind w:left="503"/>
        <w:spacing w:before="256" w:line="233" w:lineRule="auto"/>
        <w:rPr>
          <w:rFonts w:ascii="SimSun" w:hAnsi="SimSun" w:eastAsia="SimSun" w:cs="SimSun"/>
          <w:sz w:val="24"/>
          <w:szCs w:val="24"/>
        </w:rPr>
      </w:pPr>
      <w:r>
        <w:rPr>
          <w:rFonts w:ascii="SimSun" w:hAnsi="SimSun" w:eastAsia="SimSun" w:cs="SimSun"/>
          <w:sz w:val="24"/>
          <w:szCs w:val="24"/>
          <w:spacing w:val="-1"/>
        </w:rPr>
        <w:t>考试形式：单人场地实践操作，以上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2 </w:t>
      </w:r>
      <w:r>
        <w:rPr>
          <w:rFonts w:ascii="SimSun" w:hAnsi="SimSun" w:eastAsia="SimSun" w:cs="SimSun"/>
          <w:sz w:val="24"/>
          <w:szCs w:val="24"/>
          <w:spacing w:val="-1"/>
        </w:rPr>
        <w:t>个题目抽签选其一。</w:t>
      </w:r>
    </w:p>
    <w:p>
      <w:pPr>
        <w:ind w:left="503"/>
        <w:spacing w:before="256" w:line="220" w:lineRule="auto"/>
        <w:rPr>
          <w:rFonts w:ascii="SimSun" w:hAnsi="SimSun" w:eastAsia="SimSun" w:cs="SimSun"/>
          <w:sz w:val="24"/>
          <w:szCs w:val="24"/>
        </w:rPr>
      </w:pPr>
      <w:r>
        <w:rPr>
          <w:rFonts w:ascii="Times New Roman" w:hAnsi="Times New Roman" w:eastAsia="Times New Roman" w:cs="Times New Roman"/>
          <w:sz w:val="24"/>
          <w:szCs w:val="24"/>
          <w:spacing w:val="-7"/>
        </w:rPr>
        <w:t>C</w:t>
      </w:r>
      <w:r>
        <w:rPr>
          <w:rFonts w:ascii="Times New Roman" w:hAnsi="Times New Roman" w:eastAsia="Times New Roman" w:cs="Times New Roman"/>
          <w:sz w:val="24"/>
          <w:szCs w:val="24"/>
          <w:spacing w:val="10"/>
        </w:rPr>
        <w:t xml:space="preserve">  </w:t>
      </w:r>
      <w:r>
        <w:rPr>
          <w:rFonts w:ascii="SimSun" w:hAnsi="SimSun" w:eastAsia="SimSun" w:cs="SimSun"/>
          <w:sz w:val="24"/>
          <w:szCs w:val="24"/>
          <w:spacing w:val="-7"/>
        </w:rPr>
        <w:t>多段上升转下降技术；</w:t>
      </w:r>
    </w:p>
    <w:p>
      <w:pPr>
        <w:ind w:left="503"/>
        <w:spacing w:before="276" w:line="220" w:lineRule="auto"/>
        <w:rPr>
          <w:rFonts w:ascii="SimSun" w:hAnsi="SimSun" w:eastAsia="SimSun" w:cs="SimSun"/>
          <w:sz w:val="24"/>
          <w:szCs w:val="24"/>
        </w:rPr>
      </w:pPr>
      <w:r>
        <w:rPr>
          <w:rFonts w:ascii="SimSun" w:hAnsi="SimSun" w:eastAsia="SimSun" w:cs="SimSun"/>
          <w:sz w:val="24"/>
          <w:szCs w:val="24"/>
          <w:spacing w:val="-1"/>
        </w:rPr>
        <w:t>考试内容：多段上升转下降技术</w:t>
      </w:r>
    </w:p>
    <w:p>
      <w:pPr>
        <w:ind w:left="506"/>
        <w:spacing w:before="274"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w:t>
      </w:r>
      <w:r>
        <w:rPr>
          <w:rFonts w:ascii="SimSun" w:hAnsi="SimSun" w:eastAsia="SimSun" w:cs="SimSun"/>
          <w:sz w:val="24"/>
          <w:szCs w:val="24"/>
          <w:spacing w:val="-2"/>
        </w:rPr>
        <w:t>。</w:t>
      </w:r>
    </w:p>
    <w:p>
      <w:pPr>
        <w:ind w:left="503"/>
        <w:spacing w:before="255" w:line="233" w:lineRule="auto"/>
        <w:rPr>
          <w:rFonts w:ascii="SimSun" w:hAnsi="SimSun" w:eastAsia="SimSun" w:cs="SimSun"/>
          <w:sz w:val="24"/>
          <w:szCs w:val="24"/>
        </w:rPr>
      </w:pPr>
      <w:r>
        <w:rPr>
          <w:rFonts w:ascii="SimSun" w:hAnsi="SimSun" w:eastAsia="SimSun" w:cs="SimSun"/>
          <w:sz w:val="24"/>
          <w:szCs w:val="24"/>
          <w:spacing w:val="-2"/>
        </w:rPr>
        <w:t>考试时间：</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分（超过</w:t>
      </w:r>
      <w:r>
        <w:rPr>
          <w:rFonts w:ascii="Times New Roman" w:hAnsi="Times New Roman" w:eastAsia="Times New Roman" w:cs="Times New Roman"/>
          <w:sz w:val="24"/>
          <w:szCs w:val="24"/>
          <w:spacing w:val="-2"/>
        </w:rPr>
        <w:t>20  </w:t>
      </w:r>
      <w:r>
        <w:rPr>
          <w:rFonts w:ascii="SimSun" w:hAnsi="SimSun" w:eastAsia="SimSun" w:cs="SimSun"/>
          <w:sz w:val="24"/>
          <w:szCs w:val="24"/>
          <w:spacing w:val="-2"/>
        </w:rPr>
        <w:t>分钟未</w:t>
      </w:r>
      <w:r>
        <w:rPr>
          <w:rFonts w:ascii="SimSun" w:hAnsi="SimSun" w:eastAsia="SimSun" w:cs="SimSun"/>
          <w:sz w:val="24"/>
          <w:szCs w:val="24"/>
          <w:spacing w:val="-3"/>
        </w:rPr>
        <w:t>完成，则停止考试，视为不合格）。</w:t>
      </w:r>
    </w:p>
    <w:p>
      <w:pPr>
        <w:ind w:left="503"/>
        <w:spacing w:before="258" w:line="220" w:lineRule="auto"/>
        <w:rPr>
          <w:rFonts w:ascii="SimSun" w:hAnsi="SimSun" w:eastAsia="SimSun" w:cs="SimSun"/>
          <w:sz w:val="24"/>
          <w:szCs w:val="24"/>
        </w:rPr>
      </w:pPr>
      <w:r>
        <w:rPr>
          <w:rFonts w:ascii="SimSun" w:hAnsi="SimSun" w:eastAsia="SimSun" w:cs="SimSun"/>
          <w:sz w:val="24"/>
          <w:szCs w:val="24"/>
          <w:spacing w:val="-1"/>
        </w:rPr>
        <w:t>考试形式：单人岩壁场地实践操作</w:t>
      </w:r>
    </w:p>
    <w:p>
      <w:pPr>
        <w:ind w:left="498"/>
        <w:spacing w:before="273" w:line="219" w:lineRule="auto"/>
        <w:rPr>
          <w:rFonts w:ascii="SimSun" w:hAnsi="SimSun" w:eastAsia="SimSun" w:cs="SimSun"/>
          <w:sz w:val="24"/>
          <w:szCs w:val="24"/>
        </w:rPr>
      </w:pPr>
      <w:r>
        <w:rPr>
          <w:rFonts w:ascii="Times New Roman" w:hAnsi="Times New Roman" w:eastAsia="Times New Roman" w:cs="Times New Roman"/>
          <w:sz w:val="24"/>
          <w:szCs w:val="24"/>
          <w:spacing w:val="-9"/>
        </w:rPr>
        <w:t>D</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9"/>
        </w:rPr>
        <w:t>结组攀登技术；</w:t>
      </w:r>
    </w:p>
    <w:p>
      <w:pPr>
        <w:ind w:left="503"/>
        <w:spacing w:before="275" w:line="219" w:lineRule="auto"/>
        <w:rPr>
          <w:rFonts w:ascii="SimSun" w:hAnsi="SimSun" w:eastAsia="SimSun" w:cs="SimSun"/>
          <w:sz w:val="24"/>
          <w:szCs w:val="24"/>
        </w:rPr>
      </w:pPr>
      <w:r>
        <w:rPr>
          <w:rFonts w:ascii="SimSun" w:hAnsi="SimSun" w:eastAsia="SimSun" w:cs="SimSun"/>
          <w:sz w:val="24"/>
          <w:szCs w:val="24"/>
          <w:spacing w:val="-1"/>
        </w:rPr>
        <w:t>考试内容：结组攀登操作</w:t>
      </w:r>
    </w:p>
    <w:p>
      <w:pPr>
        <w:ind w:left="506"/>
        <w:spacing w:before="277" w:line="234" w:lineRule="auto"/>
        <w:rPr>
          <w:rFonts w:ascii="SimSun" w:hAnsi="SimSun" w:eastAsia="SimSun" w:cs="SimSun"/>
          <w:sz w:val="24"/>
          <w:szCs w:val="24"/>
        </w:rPr>
      </w:pPr>
      <w:r>
        <w:rPr>
          <w:rFonts w:ascii="SimSun" w:hAnsi="SimSun" w:eastAsia="SimSun" w:cs="SimSun"/>
          <w:sz w:val="24"/>
          <w:szCs w:val="24"/>
          <w:spacing w:val="-2"/>
        </w:rPr>
        <w:t>鉴定比重：占总分的</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30%</w:t>
      </w:r>
      <w:r>
        <w:rPr>
          <w:rFonts w:ascii="SimSun" w:hAnsi="SimSun" w:eastAsia="SimSun" w:cs="SimSun"/>
          <w:sz w:val="24"/>
          <w:szCs w:val="24"/>
          <w:spacing w:val="-2"/>
        </w:rPr>
        <w:t>。</w:t>
      </w:r>
    </w:p>
    <w:p>
      <w:pPr>
        <w:ind w:left="503"/>
        <w:spacing w:before="256" w:line="221" w:lineRule="auto"/>
        <w:rPr>
          <w:rFonts w:ascii="SimSun" w:hAnsi="SimSun" w:eastAsia="SimSun" w:cs="SimSun"/>
          <w:sz w:val="24"/>
          <w:szCs w:val="24"/>
        </w:rPr>
      </w:pPr>
      <w:r>
        <w:rPr>
          <w:rFonts w:ascii="SimSun" w:hAnsi="SimSun" w:eastAsia="SimSun" w:cs="SimSun"/>
          <w:sz w:val="24"/>
          <w:szCs w:val="24"/>
          <w:spacing w:val="-7"/>
        </w:rPr>
        <w:t>考试时间：</w:t>
      </w:r>
      <w:r>
        <w:rPr>
          <w:rFonts w:ascii="Times New Roman" w:hAnsi="Times New Roman" w:eastAsia="Times New Roman" w:cs="Times New Roman"/>
          <w:sz w:val="24"/>
          <w:szCs w:val="24"/>
          <w:spacing w:val="-7"/>
        </w:rPr>
        <w:t>30  </w:t>
      </w:r>
      <w:r>
        <w:rPr>
          <w:rFonts w:ascii="SimSun" w:hAnsi="SimSun" w:eastAsia="SimSun" w:cs="SimSun"/>
          <w:sz w:val="24"/>
          <w:szCs w:val="24"/>
          <w:spacing w:val="-7"/>
        </w:rPr>
        <w:t>分钟。（超过</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7"/>
        </w:rPr>
        <w:t>30 </w:t>
      </w:r>
      <w:r>
        <w:rPr>
          <w:rFonts w:ascii="SimSun" w:hAnsi="SimSun" w:eastAsia="SimSun" w:cs="SimSun"/>
          <w:sz w:val="24"/>
          <w:szCs w:val="24"/>
          <w:spacing w:val="-7"/>
        </w:rPr>
        <w:t>分</w:t>
      </w:r>
      <w:r>
        <w:rPr>
          <w:rFonts w:ascii="SimSun" w:hAnsi="SimSun" w:eastAsia="SimSun" w:cs="SimSun"/>
          <w:sz w:val="24"/>
          <w:szCs w:val="24"/>
          <w:spacing w:val="-8"/>
        </w:rPr>
        <w:t>钟未完成，则停止考试</w:t>
      </w:r>
      <w:r>
        <w:rPr>
          <w:rFonts w:ascii="Times New Roman" w:hAnsi="Times New Roman" w:eastAsia="Times New Roman" w:cs="Times New Roman"/>
          <w:sz w:val="24"/>
          <w:szCs w:val="24"/>
          <w:spacing w:val="-8"/>
        </w:rPr>
        <w:t>,</w:t>
      </w:r>
      <w:r>
        <w:rPr>
          <w:rFonts w:ascii="SimSun" w:hAnsi="SimSun" w:eastAsia="SimSun" w:cs="SimSun"/>
          <w:sz w:val="24"/>
          <w:szCs w:val="24"/>
          <w:spacing w:val="-8"/>
        </w:rPr>
        <w:t>，视为不合格）。</w:t>
      </w:r>
    </w:p>
    <w:p>
      <w:pPr>
        <w:ind w:left="29" w:right="12" w:firstLine="474"/>
        <w:spacing w:before="271" w:line="434" w:lineRule="auto"/>
        <w:rPr>
          <w:rFonts w:ascii="SimSun" w:hAnsi="SimSun" w:eastAsia="SimSun" w:cs="SimSun"/>
          <w:sz w:val="24"/>
          <w:szCs w:val="24"/>
        </w:rPr>
      </w:pPr>
      <w:r>
        <w:rPr>
          <w:rFonts w:ascii="SimSun" w:hAnsi="SimSun" w:eastAsia="SimSun" w:cs="SimSun"/>
          <w:sz w:val="24"/>
          <w:szCs w:val="24"/>
          <w:spacing w:val="-3"/>
        </w:rPr>
        <w:t>考试形式：两名考生互相搭配交换考核，考试前抽签随机分两人一</w:t>
      </w:r>
      <w:r>
        <w:rPr>
          <w:rFonts w:ascii="SimSun" w:hAnsi="SimSun" w:eastAsia="SimSun" w:cs="SimSun"/>
          <w:sz w:val="24"/>
          <w:szCs w:val="24"/>
          <w:spacing w:val="-4"/>
        </w:rPr>
        <w:t>组，场地</w:t>
      </w:r>
      <w:r>
        <w:rPr>
          <w:rFonts w:ascii="SimSun" w:hAnsi="SimSun" w:eastAsia="SimSun" w:cs="SimSun"/>
          <w:sz w:val="24"/>
          <w:szCs w:val="24"/>
          <w:spacing w:val="-6"/>
        </w:rPr>
        <w:t>实践操作。两名考生交替先锋攀登领攀， 抵达保</w:t>
      </w:r>
      <w:r>
        <w:rPr>
          <w:rFonts w:ascii="SimSun" w:hAnsi="SimSun" w:eastAsia="SimSun" w:cs="SimSun"/>
          <w:sz w:val="24"/>
          <w:szCs w:val="24"/>
          <w:spacing w:val="-7"/>
        </w:rPr>
        <w:t>护点后设置好保护站，然后一名</w:t>
      </w:r>
    </w:p>
    <w:p>
      <w:pPr>
        <w:spacing w:line="434" w:lineRule="auto"/>
        <w:sectPr>
          <w:footerReference w:type="default" r:id="rId30"/>
          <w:pgSz w:w="11907" w:h="16839"/>
          <w:pgMar w:top="1431" w:right="1785" w:bottom="1159" w:left="1785" w:header="0" w:footer="959" w:gutter="0"/>
        </w:sectPr>
        <w:rPr>
          <w:rFonts w:ascii="SimSun" w:hAnsi="SimSun" w:eastAsia="SimSun" w:cs="SimSun"/>
          <w:sz w:val="24"/>
          <w:szCs w:val="24"/>
        </w:rPr>
      </w:pPr>
    </w:p>
    <w:p>
      <w:pPr>
        <w:ind w:left="24" w:right="12" w:hanging="1"/>
        <w:spacing w:before="252" w:line="419" w:lineRule="auto"/>
        <w:rPr>
          <w:rFonts w:ascii="SimSun" w:hAnsi="SimSun" w:eastAsia="SimSun" w:cs="SimSun"/>
          <w:sz w:val="24"/>
          <w:szCs w:val="24"/>
        </w:rPr>
      </w:pPr>
      <w:r>
        <w:rPr>
          <w:rFonts w:ascii="SimSun" w:hAnsi="SimSun" w:eastAsia="SimSun" w:cs="SimSun"/>
          <w:sz w:val="24"/>
          <w:szCs w:val="24"/>
          <w:spacing w:val="-1"/>
        </w:rPr>
        <w:t>考生先下降，另一名考生拆除保护站。考核要求考生在预先设置的</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5.10</w:t>
      </w:r>
      <w:r>
        <w:rPr>
          <w:rFonts w:ascii="Times New Roman" w:hAnsi="Times New Roman" w:eastAsia="Times New Roman" w:cs="Times New Roman"/>
          <w:sz w:val="24"/>
          <w:szCs w:val="24"/>
          <w:spacing w:val="-2"/>
        </w:rPr>
        <w:t>a </w:t>
      </w:r>
      <w:r>
        <w:rPr>
          <w:rFonts w:ascii="SimSun" w:hAnsi="SimSun" w:eastAsia="SimSun" w:cs="SimSun"/>
          <w:sz w:val="24"/>
          <w:szCs w:val="24"/>
          <w:spacing w:val="-2"/>
        </w:rPr>
        <w:t>攀登线</w:t>
      </w:r>
      <w:r>
        <w:rPr>
          <w:rFonts w:ascii="SimSun" w:hAnsi="SimSun" w:eastAsia="SimSun" w:cs="SimSun"/>
          <w:sz w:val="24"/>
          <w:szCs w:val="24"/>
          <w:spacing w:val="-8"/>
        </w:rPr>
        <w:t>路上进行。</w:t>
      </w:r>
    </w:p>
    <w:p>
      <w:pPr>
        <w:ind w:left="504"/>
        <w:spacing w:before="30"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考试说明</w:t>
      </w:r>
    </w:p>
    <w:p>
      <w:pPr>
        <w:ind w:left="23" w:right="35" w:firstLine="486"/>
        <w:spacing w:before="255" w:line="325"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）技师级考核技能模块中设有否定项，如</w:t>
      </w:r>
      <w:r>
        <w:rPr>
          <w:rFonts w:ascii="SimSun" w:hAnsi="SimSun" w:eastAsia="SimSun" w:cs="SimSun"/>
          <w:sz w:val="24"/>
          <w:szCs w:val="24"/>
          <w:spacing w:val="-1"/>
        </w:rPr>
        <w:t>出现否定项对应情况，则该项</w:t>
      </w:r>
      <w:r>
        <w:rPr>
          <w:rFonts w:ascii="SimSun" w:hAnsi="SimSun" w:eastAsia="SimSun" w:cs="SimSun"/>
          <w:sz w:val="24"/>
          <w:szCs w:val="24"/>
          <w:spacing w:val="-3"/>
        </w:rPr>
        <w:t>考试不合格，整个实践技能考试不合格。</w:t>
      </w:r>
    </w:p>
    <w:p>
      <w:pPr>
        <w:ind w:left="510"/>
        <w:spacing w:before="276" w:line="23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）考核场地设在人工岩壁，参与实践考核</w:t>
      </w:r>
      <w:r>
        <w:rPr>
          <w:rFonts w:ascii="SimSun" w:hAnsi="SimSun" w:eastAsia="SimSun" w:cs="SimSun"/>
          <w:sz w:val="24"/>
          <w:szCs w:val="24"/>
          <w:spacing w:val="-2"/>
        </w:rPr>
        <w:t>人数不能超过</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2"/>
        </w:rPr>
        <w:t>24 </w:t>
      </w:r>
      <w:r>
        <w:rPr>
          <w:rFonts w:ascii="SimSun" w:hAnsi="SimSun" w:eastAsia="SimSun" w:cs="SimSun"/>
          <w:sz w:val="24"/>
          <w:szCs w:val="24"/>
          <w:spacing w:val="-2"/>
        </w:rPr>
        <w:t>人。</w:t>
      </w:r>
    </w:p>
    <w:p>
      <w:pPr>
        <w:ind w:left="510"/>
        <w:spacing w:before="257"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3</w:t>
      </w:r>
      <w:r>
        <w:rPr>
          <w:rFonts w:ascii="SimSun" w:hAnsi="SimSun" w:eastAsia="SimSun" w:cs="SimSun"/>
          <w:sz w:val="24"/>
          <w:szCs w:val="24"/>
          <w:spacing w:val="-3"/>
        </w:rPr>
        <w:t>）实操考试设置关门时间，即</w:t>
      </w:r>
    </w:p>
    <w:p>
      <w:pPr>
        <w:ind w:left="22" w:right="13" w:firstLine="492"/>
        <w:spacing w:before="256" w:line="419" w:lineRule="auto"/>
        <w:rPr>
          <w:rFonts w:ascii="SimSun" w:hAnsi="SimSun" w:eastAsia="SimSun" w:cs="SimSun"/>
          <w:sz w:val="24"/>
          <w:szCs w:val="24"/>
        </w:rPr>
      </w:pPr>
      <w:r>
        <w:rPr>
          <w:rFonts w:ascii="SimSun" w:hAnsi="SimSun" w:eastAsia="SimSun" w:cs="SimSun"/>
          <w:sz w:val="24"/>
          <w:szCs w:val="24"/>
          <w:spacing w:val="-2"/>
        </w:rPr>
        <w:t>多段上升转下降技术考试时间为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2"/>
        </w:rPr>
        <w:t>分钟，计时</w:t>
      </w:r>
      <w:r>
        <w:rPr>
          <w:rFonts w:ascii="SimSun" w:hAnsi="SimSun" w:eastAsia="SimSun" w:cs="SimSun"/>
          <w:sz w:val="24"/>
          <w:szCs w:val="24"/>
          <w:spacing w:val="-3"/>
        </w:rPr>
        <w:t>从考生穿戴装备整齐进入考</w:t>
      </w:r>
      <w:r>
        <w:rPr>
          <w:rFonts w:ascii="SimSun" w:hAnsi="SimSun" w:eastAsia="SimSun" w:cs="SimSun"/>
          <w:sz w:val="24"/>
          <w:szCs w:val="24"/>
          <w:spacing w:val="-1"/>
        </w:rPr>
        <w:t>场触摸绳索开始</w:t>
      </w:r>
      <w:r>
        <w:rPr>
          <w:rFonts w:ascii="Times New Roman" w:hAnsi="Times New Roman" w:eastAsia="Times New Roman" w:cs="Times New Roman"/>
          <w:sz w:val="24"/>
          <w:szCs w:val="24"/>
          <w:spacing w:val="-1"/>
        </w:rPr>
        <w:t>,</w:t>
      </w:r>
      <w:r>
        <w:rPr>
          <w:rFonts w:ascii="SimSun" w:hAnsi="SimSun" w:eastAsia="SimSun" w:cs="SimSun"/>
          <w:sz w:val="24"/>
          <w:szCs w:val="24"/>
          <w:spacing w:val="-1"/>
        </w:rPr>
        <w:t>重新回到地面，解除所有装备器材停</w:t>
      </w:r>
      <w:r>
        <w:rPr>
          <w:rFonts w:ascii="SimSun" w:hAnsi="SimSun" w:eastAsia="SimSun" w:cs="SimSun"/>
          <w:sz w:val="24"/>
          <w:szCs w:val="24"/>
          <w:spacing w:val="-2"/>
        </w:rPr>
        <w:t>止计时。</w:t>
      </w:r>
    </w:p>
    <w:p>
      <w:pPr>
        <w:ind w:left="24" w:right="12" w:firstLine="484"/>
        <w:spacing w:before="32" w:line="419" w:lineRule="auto"/>
        <w:rPr>
          <w:rFonts w:ascii="SimSun" w:hAnsi="SimSun" w:eastAsia="SimSun" w:cs="SimSun"/>
          <w:sz w:val="24"/>
          <w:szCs w:val="24"/>
        </w:rPr>
      </w:pPr>
      <w:r>
        <w:rPr>
          <w:rFonts w:ascii="SimSun" w:hAnsi="SimSun" w:eastAsia="SimSun" w:cs="SimSun"/>
          <w:sz w:val="24"/>
          <w:szCs w:val="24"/>
          <w:spacing w:val="-6"/>
        </w:rPr>
        <w:t>结组攀登技术考核时间为</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6"/>
        </w:rPr>
        <w:t>30 </w:t>
      </w:r>
      <w:r>
        <w:rPr>
          <w:rFonts w:ascii="SimSun" w:hAnsi="SimSun" w:eastAsia="SimSun" w:cs="SimSun"/>
          <w:sz w:val="24"/>
          <w:szCs w:val="24"/>
          <w:spacing w:val="-6"/>
        </w:rPr>
        <w:t>分钟（两名考生操作时间</w:t>
      </w:r>
      <w:r>
        <w:rPr>
          <w:rFonts w:ascii="SimSun" w:hAnsi="SimSun" w:eastAsia="SimSun" w:cs="SimSun"/>
          <w:sz w:val="24"/>
          <w:szCs w:val="24"/>
          <w:spacing w:val="1"/>
        </w:rPr>
        <w:t>），</w:t>
      </w:r>
      <w:r>
        <w:rPr>
          <w:rFonts w:ascii="SimSun" w:hAnsi="SimSun" w:eastAsia="SimSun" w:cs="SimSun"/>
          <w:sz w:val="24"/>
          <w:szCs w:val="24"/>
          <w:spacing w:val="-6"/>
        </w:rPr>
        <w:t>计时从考生连接</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6"/>
        </w:rPr>
        <w:t>8</w:t>
      </w:r>
      <w:r>
        <w:rPr>
          <w:rFonts w:ascii="SimSun" w:hAnsi="SimSun" w:eastAsia="SimSun" w:cs="SimSun"/>
          <w:sz w:val="24"/>
          <w:szCs w:val="24"/>
          <w:spacing w:val="-2"/>
        </w:rPr>
        <w:t>字结操作开始，直到两名考生将攀登绳抽落到地面后停止计时。</w:t>
      </w:r>
    </w:p>
    <w:p>
      <w:pPr>
        <w:ind w:left="31" w:right="29" w:firstLine="478"/>
        <w:spacing w:before="32" w:line="41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）特殊情况说明：攀岩具有高危险性和风险不确定性，</w:t>
      </w:r>
      <w:r>
        <w:rPr>
          <w:rFonts w:ascii="SimSun" w:hAnsi="SimSun" w:eastAsia="SimSun" w:cs="SimSun"/>
          <w:sz w:val="24"/>
          <w:szCs w:val="24"/>
          <w:spacing w:val="-1"/>
        </w:rPr>
        <w:t>在考试中如出现</w:t>
      </w:r>
      <w:r>
        <w:rPr>
          <w:rFonts w:ascii="SimSun" w:hAnsi="SimSun" w:eastAsia="SimSun" w:cs="SimSun"/>
          <w:sz w:val="24"/>
          <w:szCs w:val="24"/>
          <w:spacing w:val="-5"/>
        </w:rPr>
        <w:t>下列情况需要特殊处理。</w:t>
      </w:r>
    </w:p>
    <w:p>
      <w:pPr>
        <w:ind w:left="28" w:right="28" w:firstLine="493"/>
        <w:spacing w:before="28" w:line="326"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）考试操作过程中因考生个人原因造成的装备遗忘、脱落、丢失致使无法</w:t>
      </w:r>
      <w:r>
        <w:rPr>
          <w:rFonts w:ascii="SimSun" w:hAnsi="SimSun" w:eastAsia="SimSun" w:cs="SimSun"/>
          <w:sz w:val="24"/>
          <w:szCs w:val="24"/>
          <w:spacing w:val="-2"/>
        </w:rPr>
        <w:t>正常完成相关操作，考试终止，考试成绩为不合格。</w:t>
      </w:r>
    </w:p>
    <w:p>
      <w:pPr>
        <w:ind w:left="28" w:right="28" w:firstLine="470"/>
        <w:spacing w:before="273" w:line="325"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）考试操作过程中因考生个人原因出现的操作失误、受伤等情况致使无法</w:t>
      </w:r>
      <w:r>
        <w:rPr>
          <w:rFonts w:ascii="SimSun" w:hAnsi="SimSun" w:eastAsia="SimSun" w:cs="SimSun"/>
          <w:sz w:val="24"/>
          <w:szCs w:val="24"/>
          <w:spacing w:val="-2"/>
        </w:rPr>
        <w:t>继续完成相关操作，考试终止，考试成绩不为合格。</w:t>
      </w:r>
    </w:p>
    <w:p>
      <w:pPr>
        <w:ind w:left="22" w:right="16" w:firstLine="481"/>
        <w:spacing w:before="276" w:line="325"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）考试操作过程中因考生个人原因出现的可导致严重后果的操作动作，考</w:t>
      </w:r>
      <w:r>
        <w:rPr>
          <w:rFonts w:ascii="SimSun" w:hAnsi="SimSun" w:eastAsia="SimSun" w:cs="SimSun"/>
          <w:sz w:val="24"/>
          <w:szCs w:val="24"/>
          <w:spacing w:val="-2"/>
        </w:rPr>
        <w:t>评员可及时制止，考试终止，考试成绩为不合格。</w:t>
      </w:r>
    </w:p>
    <w:p>
      <w:pPr>
        <w:ind w:left="23" w:right="31" w:firstLine="474"/>
        <w:spacing w:before="274" w:line="326" w:lineRule="auto"/>
        <w:rPr>
          <w:rFonts w:ascii="SimSun" w:hAnsi="SimSun" w:eastAsia="SimSun" w:cs="SimSun"/>
          <w:sz w:val="24"/>
          <w:szCs w:val="24"/>
        </w:rPr>
      </w:pPr>
      <w:r>
        <w:rPr>
          <w:rFonts w:ascii="Times New Roman" w:hAnsi="Times New Roman" w:eastAsia="Times New Roman" w:cs="Times New Roman"/>
          <w:sz w:val="24"/>
          <w:szCs w:val="24"/>
        </w:rPr>
        <w:t>4</w:t>
      </w:r>
      <w:r>
        <w:rPr>
          <w:rFonts w:ascii="SimSun" w:hAnsi="SimSun" w:eastAsia="SimSun" w:cs="SimSun"/>
          <w:sz w:val="24"/>
          <w:szCs w:val="24"/>
        </w:rPr>
        <w:t>）其他任何出现的有安全隐患的操作动作，考评员根据现场评估有权终止</w:t>
      </w:r>
      <w:r>
        <w:rPr>
          <w:rFonts w:ascii="SimSun" w:hAnsi="SimSun" w:eastAsia="SimSun" w:cs="SimSun"/>
          <w:sz w:val="24"/>
          <w:szCs w:val="24"/>
          <w:spacing w:val="-4"/>
        </w:rPr>
        <w:t>考生考试，考试成绩不合格。</w:t>
      </w:r>
    </w:p>
    <w:p>
      <w:pPr>
        <w:ind w:left="498"/>
        <w:spacing w:before="273" w:line="234" w:lineRule="auto"/>
        <w:rPr>
          <w:rFonts w:ascii="SimSun" w:hAnsi="SimSun" w:eastAsia="SimSun" w:cs="SimSun"/>
          <w:sz w:val="24"/>
          <w:szCs w:val="24"/>
        </w:rPr>
      </w:pPr>
      <w:r>
        <w:rPr>
          <w:rFonts w:ascii="Times New Roman" w:hAnsi="Times New Roman" w:eastAsia="Times New Roman" w:cs="Times New Roman"/>
          <w:sz w:val="24"/>
          <w:szCs w:val="24"/>
          <w:spacing w:val="-7"/>
        </w:rPr>
        <w:t>4.</w:t>
      </w:r>
      <w:r>
        <w:rPr>
          <w:rFonts w:ascii="SimSun" w:hAnsi="SimSun" w:eastAsia="SimSun" w:cs="SimSun"/>
          <w:sz w:val="24"/>
          <w:szCs w:val="24"/>
          <w:spacing w:val="-7"/>
        </w:rPr>
        <w:t>场地要求：</w:t>
      </w:r>
    </w:p>
    <w:p>
      <w:pPr>
        <w:ind w:left="29" w:right="15" w:firstLine="481"/>
        <w:spacing w:before="255" w:line="43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）多段上升转下降技术场地高度不低于</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4"/>
        </w:rPr>
        <w:t>10 </w:t>
      </w:r>
      <w:r>
        <w:rPr>
          <w:rFonts w:ascii="SimSun" w:hAnsi="SimSun" w:eastAsia="SimSun" w:cs="SimSun"/>
          <w:sz w:val="24"/>
          <w:szCs w:val="24"/>
          <w:spacing w:val="-4"/>
        </w:rPr>
        <w:t>米，转换结点位置高度不低于</w:t>
      </w:r>
      <w:r>
        <w:rPr>
          <w:rFonts w:ascii="Times New Roman" w:hAnsi="Times New Roman" w:eastAsia="Times New Roman" w:cs="Times New Roman"/>
          <w:sz w:val="24"/>
          <w:szCs w:val="24"/>
          <w:spacing w:val="-13"/>
        </w:rPr>
        <w:t>8</w:t>
      </w:r>
      <w:r>
        <w:rPr>
          <w:rFonts w:ascii="Times New Roman" w:hAnsi="Times New Roman" w:eastAsia="Times New Roman" w:cs="Times New Roman"/>
          <w:sz w:val="24"/>
          <w:szCs w:val="24"/>
          <w:spacing w:val="11"/>
        </w:rPr>
        <w:t xml:space="preserve"> </w:t>
      </w:r>
      <w:r>
        <w:rPr>
          <w:rFonts w:ascii="SimSun" w:hAnsi="SimSun" w:eastAsia="SimSun" w:cs="SimSun"/>
          <w:sz w:val="24"/>
          <w:szCs w:val="24"/>
          <w:spacing w:val="-13"/>
        </w:rPr>
        <w:t>米。</w:t>
      </w:r>
    </w:p>
    <w:p>
      <w:pPr>
        <w:spacing w:line="433" w:lineRule="auto"/>
        <w:sectPr>
          <w:footerReference w:type="default" r:id="rId31"/>
          <w:pgSz w:w="11907" w:h="16839"/>
          <w:pgMar w:top="1431" w:right="1785" w:bottom="1159" w:left="1785" w:header="0" w:footer="959" w:gutter="0"/>
        </w:sectPr>
        <w:rPr>
          <w:rFonts w:ascii="SimSun" w:hAnsi="SimSun" w:eastAsia="SimSun" w:cs="SimSun"/>
          <w:sz w:val="24"/>
          <w:szCs w:val="24"/>
        </w:rPr>
      </w:pPr>
    </w:p>
    <w:p>
      <w:pPr>
        <w:ind w:left="191" w:right="178" w:firstLine="481"/>
        <w:spacing w:before="250" w:line="418"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）岩壁高度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2"/>
        </w:rPr>
        <w:t>米，</w:t>
      </w:r>
      <w:r>
        <w:rPr>
          <w:rFonts w:ascii="Times New Roman" w:hAnsi="Times New Roman" w:eastAsia="Times New Roman" w:cs="Times New Roman"/>
          <w:sz w:val="24"/>
          <w:szCs w:val="24"/>
          <w:spacing w:val="-2"/>
        </w:rPr>
        <w:t>5.10a</w:t>
      </w:r>
      <w:r>
        <w:rPr>
          <w:rFonts w:ascii="Times New Roman" w:hAnsi="Times New Roman" w:eastAsia="Times New Roman" w:cs="Times New Roman"/>
          <w:sz w:val="24"/>
          <w:szCs w:val="24"/>
          <w:spacing w:val="19"/>
          <w:w w:val="101"/>
        </w:rPr>
        <w:t xml:space="preserve"> </w:t>
      </w:r>
      <w:r>
        <w:rPr>
          <w:rFonts w:ascii="SimSun" w:hAnsi="SimSun" w:eastAsia="SimSun" w:cs="SimSun"/>
          <w:sz w:val="24"/>
          <w:szCs w:val="24"/>
          <w:spacing w:val="-2"/>
        </w:rPr>
        <w:t>难度线路两条以上，确认挂片与钢架</w:t>
      </w:r>
      <w:r>
        <w:rPr>
          <w:rFonts w:ascii="SimSun" w:hAnsi="SimSun" w:eastAsia="SimSun" w:cs="SimSun"/>
          <w:sz w:val="24"/>
          <w:szCs w:val="24"/>
          <w:spacing w:val="-3"/>
        </w:rPr>
        <w:t>相连符合</w:t>
      </w:r>
      <w:r>
        <w:rPr>
          <w:rFonts w:ascii="SimSun" w:hAnsi="SimSun" w:eastAsia="SimSun" w:cs="SimSun"/>
          <w:sz w:val="24"/>
          <w:szCs w:val="24"/>
          <w:spacing w:val="-6"/>
        </w:rPr>
        <w:t>先锋攀登条件。</w:t>
      </w:r>
    </w:p>
    <w:p>
      <w:pPr>
        <w:ind w:left="766"/>
        <w:spacing w:before="1" w:line="215" w:lineRule="auto"/>
        <w:rPr>
          <w:rFonts w:ascii="KaiTi" w:hAnsi="KaiTi" w:eastAsia="KaiTi" w:cs="KaiTi"/>
          <w:sz w:val="28"/>
          <w:szCs w:val="28"/>
        </w:rPr>
      </w:pPr>
      <w:r>
        <w:rPr>
          <w:rFonts w:ascii="KaiTi" w:hAnsi="KaiTi" w:eastAsia="KaiTi" w:cs="KaiTi"/>
          <w:sz w:val="28"/>
          <w:szCs w:val="28"/>
          <w:spacing w:val="-3"/>
        </w:rPr>
        <w:t>（三）技师级攀岩指导员技能考试评分标准</w:t>
      </w:r>
    </w:p>
    <w:p>
      <w:pPr>
        <w:ind w:left="685"/>
        <w:spacing w:before="267" w:line="233"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技术讲解与示范考核评分标准（表</w:t>
      </w:r>
      <w:r>
        <w:rPr>
          <w:rFonts w:ascii="Times New Roman" w:hAnsi="Times New Roman" w:eastAsia="Times New Roman" w:cs="Times New Roman"/>
          <w:sz w:val="24"/>
          <w:szCs w:val="24"/>
          <w:spacing w:val="1"/>
        </w:rPr>
        <w:t>6-2</w:t>
      </w:r>
      <w:r>
        <w:rPr>
          <w:rFonts w:ascii="SimSun" w:hAnsi="SimSun" w:eastAsia="SimSun" w:cs="SimSun"/>
          <w:sz w:val="24"/>
          <w:szCs w:val="24"/>
          <w:spacing w:val="1"/>
        </w:rPr>
        <w:t>）</w:t>
      </w:r>
    </w:p>
    <w:p>
      <w:pPr>
        <w:ind w:left="662"/>
        <w:spacing w:before="256" w:line="233"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多段上升转下降技术操作考核评分标准（表</w:t>
      </w:r>
      <w:r>
        <w:rPr>
          <w:rFonts w:ascii="Times New Roman" w:hAnsi="Times New Roman" w:eastAsia="Times New Roman" w:cs="Times New Roman"/>
          <w:sz w:val="24"/>
          <w:szCs w:val="24"/>
          <w:spacing w:val="2"/>
        </w:rPr>
        <w:t>6-3</w:t>
      </w:r>
      <w:r>
        <w:rPr>
          <w:rFonts w:ascii="SimSun" w:hAnsi="SimSun" w:eastAsia="SimSun" w:cs="SimSun"/>
          <w:sz w:val="24"/>
          <w:szCs w:val="24"/>
          <w:spacing w:val="2"/>
        </w:rPr>
        <w:t>）</w:t>
      </w:r>
    </w:p>
    <w:p>
      <w:pPr>
        <w:ind w:left="667"/>
        <w:spacing w:before="257" w:line="23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结组攀登技术考核评分标准（表</w:t>
      </w:r>
      <w:r>
        <w:rPr>
          <w:rFonts w:ascii="Times New Roman" w:hAnsi="Times New Roman" w:eastAsia="Times New Roman" w:cs="Times New Roman"/>
          <w:sz w:val="24"/>
          <w:szCs w:val="24"/>
          <w:spacing w:val="2"/>
        </w:rPr>
        <w:t>6-4</w:t>
      </w:r>
      <w:r>
        <w:rPr>
          <w:rFonts w:ascii="SimSun" w:hAnsi="SimSun" w:eastAsia="SimSun" w:cs="SimSun"/>
          <w:sz w:val="24"/>
          <w:szCs w:val="24"/>
          <w:spacing w:val="2"/>
        </w:rPr>
        <w:t>）</w:t>
      </w:r>
    </w:p>
    <w:p>
      <w:pPr>
        <w:pStyle w:val="BodyText"/>
        <w:spacing w:line="348" w:lineRule="auto"/>
        <w:rPr/>
      </w:pPr>
      <w:r/>
    </w:p>
    <w:p>
      <w:pPr>
        <w:pStyle w:val="BodyText"/>
        <w:spacing w:line="349" w:lineRule="auto"/>
        <w:rPr/>
      </w:pPr>
      <w:r/>
    </w:p>
    <w:p>
      <w:pPr>
        <w:ind w:left="2669"/>
        <w:spacing w:before="69" w:line="234"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2"/>
        </w:rPr>
        <w:t xml:space="preserve"> </w:t>
      </w:r>
      <w:r>
        <w:rPr>
          <w:rFonts w:ascii="Times New Roman" w:hAnsi="Times New Roman" w:eastAsia="Times New Roman" w:cs="Times New Roman"/>
          <w:sz w:val="21"/>
          <w:szCs w:val="21"/>
          <w:b/>
          <w:bCs/>
          <w:spacing w:val="-2"/>
        </w:rPr>
        <w:t>6-2 </w:t>
      </w:r>
      <w:r>
        <w:rPr>
          <w:rFonts w:ascii="SimSun" w:hAnsi="SimSun" w:eastAsia="SimSun" w:cs="SimSun"/>
          <w:sz w:val="21"/>
          <w:szCs w:val="21"/>
          <w:b/>
          <w:bCs/>
          <w:spacing w:val="-2"/>
        </w:rPr>
        <w:t>技术讲解与示范考核评分标准</w:t>
      </w:r>
    </w:p>
    <w:p>
      <w:pPr>
        <w:spacing w:line="70" w:lineRule="exact"/>
        <w:rPr/>
      </w:pPr>
      <w:r/>
    </w:p>
    <w:tbl>
      <w:tblPr>
        <w:tblStyle w:val="TableNormal"/>
        <w:tblW w:w="86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2"/>
        <w:gridCol w:w="1593"/>
        <w:gridCol w:w="5137"/>
        <w:gridCol w:w="856"/>
      </w:tblGrid>
      <w:tr>
        <w:trPr>
          <w:trHeight w:val="635" w:hRule="atLeast"/>
        </w:trPr>
        <w:tc>
          <w:tcPr>
            <w:tcW w:w="1072" w:type="dxa"/>
            <w:vAlign w:val="top"/>
          </w:tcPr>
          <w:p>
            <w:pPr>
              <w:pStyle w:val="TableText"/>
              <w:ind w:left="222" w:right="109" w:hanging="102"/>
              <w:spacing w:before="58" w:line="249" w:lineRule="auto"/>
              <w:rPr/>
            </w:pPr>
            <w:r>
              <w:rPr>
                <w:b/>
                <w:bCs/>
                <w:spacing w:val="-4"/>
              </w:rPr>
              <w:t>考试内容</w:t>
            </w:r>
            <w:r>
              <w:rPr>
                <w:b/>
                <w:bCs/>
                <w:spacing w:val="-4"/>
              </w:rPr>
              <w:t>及分值</w:t>
            </w:r>
          </w:p>
        </w:tc>
        <w:tc>
          <w:tcPr>
            <w:tcW w:w="1593" w:type="dxa"/>
            <w:vAlign w:val="top"/>
          </w:tcPr>
          <w:p>
            <w:pPr>
              <w:pStyle w:val="TableText"/>
              <w:ind w:left="378"/>
              <w:spacing w:before="213" w:line="221" w:lineRule="auto"/>
              <w:rPr/>
            </w:pPr>
            <w:r>
              <w:rPr>
                <w:b/>
                <w:bCs/>
                <w:spacing w:val="-3"/>
              </w:rPr>
              <w:t>考试要点</w:t>
            </w:r>
          </w:p>
        </w:tc>
        <w:tc>
          <w:tcPr>
            <w:tcW w:w="5137" w:type="dxa"/>
            <w:vAlign w:val="top"/>
          </w:tcPr>
          <w:p>
            <w:pPr>
              <w:pStyle w:val="TableText"/>
              <w:ind w:left="2156"/>
              <w:spacing w:before="214" w:line="221" w:lineRule="auto"/>
              <w:rPr/>
            </w:pPr>
            <w:r>
              <w:rPr>
                <w:b/>
                <w:bCs/>
                <w:spacing w:val="-4"/>
              </w:rPr>
              <w:t>扣分标准</w:t>
            </w:r>
          </w:p>
        </w:tc>
        <w:tc>
          <w:tcPr>
            <w:tcW w:w="856" w:type="dxa"/>
            <w:vAlign w:val="top"/>
          </w:tcPr>
          <w:p>
            <w:pPr>
              <w:pStyle w:val="TableText"/>
              <w:ind w:left="222"/>
              <w:spacing w:before="213" w:line="221" w:lineRule="auto"/>
              <w:rPr/>
            </w:pPr>
            <w:r>
              <w:rPr>
                <w:b/>
                <w:bCs/>
                <w:spacing w:val="-4"/>
              </w:rPr>
              <w:t>得分</w:t>
            </w:r>
          </w:p>
        </w:tc>
      </w:tr>
      <w:tr>
        <w:trPr>
          <w:trHeight w:val="317" w:hRule="atLeast"/>
        </w:trPr>
        <w:tc>
          <w:tcPr>
            <w:tcW w:w="1072" w:type="dxa"/>
            <w:vAlign w:val="top"/>
            <w:vMerge w:val="restart"/>
            <w:tcBorders>
              <w:bottom w:val="nil"/>
            </w:tcBorders>
          </w:tcPr>
          <w:p>
            <w:pPr>
              <w:spacing w:line="458" w:lineRule="auto"/>
              <w:rPr>
                <w:rFonts w:ascii="Arial"/>
                <w:sz w:val="21"/>
              </w:rPr>
            </w:pPr>
            <w:r/>
          </w:p>
          <w:p>
            <w:pPr>
              <w:pStyle w:val="TableText"/>
              <w:ind w:left="123" w:right="13"/>
              <w:spacing w:before="68" w:line="283" w:lineRule="auto"/>
              <w:rPr/>
            </w:pPr>
            <w:r>
              <w:rPr>
                <w:spacing w:val="-3"/>
              </w:rPr>
              <w:t>指导员形</w:t>
            </w:r>
            <w:r>
              <w:rPr>
                <w:spacing w:val="-4"/>
              </w:rPr>
              <w:t>象（</w:t>
            </w:r>
            <w:r>
              <w:rPr>
                <w:rFonts w:ascii="Times New Roman" w:hAnsi="Times New Roman" w:eastAsia="Times New Roman" w:cs="Times New Roman"/>
                <w:spacing w:val="-4"/>
              </w:rPr>
              <w:t>4</w:t>
            </w:r>
            <w:r>
              <w:rPr>
                <w:spacing w:val="-4"/>
              </w:rPr>
              <w:t>分）</w:t>
            </w:r>
          </w:p>
        </w:tc>
        <w:tc>
          <w:tcPr>
            <w:tcW w:w="1593" w:type="dxa"/>
            <w:vAlign w:val="top"/>
            <w:vMerge w:val="restart"/>
            <w:tcBorders>
              <w:bottom w:val="nil"/>
            </w:tcBorders>
          </w:tcPr>
          <w:p>
            <w:pPr>
              <w:pStyle w:val="TableText"/>
              <w:ind w:left="483" w:right="164" w:hanging="313"/>
              <w:spacing w:before="52" w:line="274" w:lineRule="auto"/>
              <w:rPr/>
            </w:pPr>
            <w:r>
              <w:rPr>
                <w:spacing w:val="-2"/>
              </w:rPr>
              <w:t>职业形象与精</w:t>
            </w:r>
            <w:r>
              <w:rPr>
                <w:spacing w:val="-2"/>
              </w:rPr>
              <w:t>神状态</w:t>
            </w:r>
          </w:p>
          <w:p>
            <w:pPr>
              <w:pStyle w:val="TableText"/>
              <w:ind w:left="413"/>
              <w:spacing w:line="224" w:lineRule="auto"/>
              <w:rPr/>
            </w:pPr>
            <w:r>
              <w:rPr>
                <w:spacing w:val="9"/>
              </w:rPr>
              <w:t>（</w:t>
            </w:r>
            <w:r>
              <w:rPr>
                <w:rFonts w:ascii="Times New Roman" w:hAnsi="Times New Roman" w:eastAsia="Times New Roman" w:cs="Times New Roman"/>
                <w:spacing w:val="9"/>
              </w:rPr>
              <w:t>2</w:t>
            </w:r>
            <w:r>
              <w:rPr>
                <w:spacing w:val="9"/>
              </w:rPr>
              <w:t>分）</w:t>
            </w:r>
          </w:p>
        </w:tc>
        <w:tc>
          <w:tcPr>
            <w:tcW w:w="5137" w:type="dxa"/>
            <w:vAlign w:val="top"/>
          </w:tcPr>
          <w:p>
            <w:pPr>
              <w:pStyle w:val="TableText"/>
              <w:ind w:left="113"/>
              <w:spacing w:before="52" w:line="224" w:lineRule="auto"/>
              <w:rPr/>
            </w:pPr>
            <w:r>
              <w:rPr>
                <w:spacing w:val="-5"/>
              </w:rPr>
              <w:t>服饰不规范，扣</w:t>
            </w:r>
            <w:r>
              <w:rPr>
                <w:spacing w:val="-24"/>
              </w:rPr>
              <w:t xml:space="preserve"> </w:t>
            </w:r>
            <w:r>
              <w:rPr>
                <w:rFonts w:ascii="Times New Roman" w:hAnsi="Times New Roman" w:eastAsia="Times New Roman" w:cs="Times New Roman"/>
                <w:spacing w:val="-5"/>
              </w:rPr>
              <w:t>1 </w:t>
            </w:r>
            <w:r>
              <w:rPr>
                <w:spacing w:val="-5"/>
              </w:rPr>
              <w:t>分；</w:t>
            </w:r>
          </w:p>
        </w:tc>
        <w:tc>
          <w:tcPr>
            <w:tcW w:w="856" w:type="dxa"/>
            <w:vAlign w:val="top"/>
            <w:vMerge w:val="restart"/>
            <w:tcBorders>
              <w:bottom w:val="nil"/>
            </w:tcBorders>
          </w:tcPr>
          <w:p>
            <w:pPr>
              <w:rPr>
                <w:rFonts w:ascii="Arial"/>
                <w:sz w:val="21"/>
              </w:rPr>
            </w:pPr>
            <w:r/>
          </w:p>
        </w:tc>
      </w:tr>
      <w:tr>
        <w:trPr>
          <w:trHeight w:val="619" w:hRule="atLeast"/>
        </w:trPr>
        <w:tc>
          <w:tcPr>
            <w:tcW w:w="1072" w:type="dxa"/>
            <w:vAlign w:val="top"/>
            <w:vMerge w:val="continue"/>
            <w:tcBorders>
              <w:top w:val="nil"/>
              <w:bottom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3"/>
              <w:spacing w:before="202" w:line="234" w:lineRule="auto"/>
              <w:rPr/>
            </w:pPr>
            <w:r>
              <w:rPr>
                <w:spacing w:val="-2"/>
              </w:rPr>
              <w:t>精神萎靡、缺乏自信，扣</w:t>
            </w:r>
            <w:r>
              <w:rPr>
                <w:spacing w:val="-23"/>
              </w:rPr>
              <w:t xml:space="preserve"> </w:t>
            </w:r>
            <w:r>
              <w:rPr>
                <w:rFonts w:ascii="Times New Roman" w:hAnsi="Times New Roman" w:eastAsia="Times New Roman" w:cs="Times New Roman"/>
                <w:spacing w:val="-2"/>
              </w:rPr>
              <w:t>1 </w:t>
            </w:r>
            <w:r>
              <w:rPr>
                <w:spacing w:val="-2"/>
              </w:rPr>
              <w:t>分</w:t>
            </w:r>
          </w:p>
        </w:tc>
        <w:tc>
          <w:tcPr>
            <w:tcW w:w="856" w:type="dxa"/>
            <w:vAlign w:val="top"/>
            <w:vMerge w:val="continue"/>
            <w:tcBorders>
              <w:top w:val="nil"/>
            </w:tcBorders>
          </w:tcPr>
          <w:p>
            <w:pPr>
              <w:rPr>
                <w:rFonts w:ascii="Arial"/>
                <w:sz w:val="21"/>
              </w:rPr>
            </w:pPr>
            <w:r/>
          </w:p>
        </w:tc>
      </w:tr>
      <w:tr>
        <w:trPr>
          <w:trHeight w:val="316" w:hRule="atLeast"/>
        </w:trPr>
        <w:tc>
          <w:tcPr>
            <w:tcW w:w="1072" w:type="dxa"/>
            <w:vAlign w:val="top"/>
            <w:vMerge w:val="continue"/>
            <w:tcBorders>
              <w:top w:val="nil"/>
              <w:bottom w:val="nil"/>
            </w:tcBorders>
          </w:tcPr>
          <w:p>
            <w:pPr>
              <w:rPr>
                <w:rFonts w:ascii="Arial"/>
                <w:sz w:val="21"/>
              </w:rPr>
            </w:pPr>
            <w:r/>
          </w:p>
        </w:tc>
        <w:tc>
          <w:tcPr>
            <w:tcW w:w="1593" w:type="dxa"/>
            <w:vAlign w:val="top"/>
            <w:vMerge w:val="restart"/>
            <w:tcBorders>
              <w:bottom w:val="nil"/>
            </w:tcBorders>
          </w:tcPr>
          <w:p>
            <w:pPr>
              <w:pStyle w:val="TableText"/>
              <w:ind w:left="381"/>
              <w:spacing w:before="56" w:line="221" w:lineRule="auto"/>
              <w:rPr/>
            </w:pPr>
            <w:r>
              <w:rPr>
                <w:spacing w:val="-2"/>
              </w:rPr>
              <w:t>肢体互动</w:t>
            </w:r>
          </w:p>
          <w:p>
            <w:pPr>
              <w:pStyle w:val="TableText"/>
              <w:ind w:left="413"/>
              <w:spacing w:before="60" w:line="227" w:lineRule="auto"/>
              <w:rPr/>
            </w:pPr>
            <w:r>
              <w:rPr>
                <w:spacing w:val="9"/>
              </w:rPr>
              <w:t>（</w:t>
            </w:r>
            <w:r>
              <w:rPr>
                <w:rFonts w:ascii="Times New Roman" w:hAnsi="Times New Roman" w:eastAsia="Times New Roman" w:cs="Times New Roman"/>
                <w:spacing w:val="9"/>
              </w:rPr>
              <w:t>2</w:t>
            </w:r>
            <w:r>
              <w:rPr>
                <w:spacing w:val="9"/>
              </w:rPr>
              <w:t>分）</w:t>
            </w:r>
          </w:p>
        </w:tc>
        <w:tc>
          <w:tcPr>
            <w:tcW w:w="5137" w:type="dxa"/>
            <w:vAlign w:val="top"/>
          </w:tcPr>
          <w:p>
            <w:pPr>
              <w:pStyle w:val="TableText"/>
              <w:ind w:left="114"/>
              <w:spacing w:before="51" w:line="224" w:lineRule="auto"/>
              <w:rPr/>
            </w:pPr>
            <w:r>
              <w:rPr>
                <w:spacing w:val="-2"/>
              </w:rPr>
              <w:t>肢体动作不合理，扣</w:t>
            </w:r>
            <w:r>
              <w:rPr>
                <w:spacing w:val="-26"/>
              </w:rPr>
              <w:t xml:space="preserve"> </w:t>
            </w:r>
            <w:r>
              <w:rPr>
                <w:rFonts w:ascii="Times New Roman" w:hAnsi="Times New Roman" w:eastAsia="Times New Roman" w:cs="Times New Roman"/>
                <w:spacing w:val="-2"/>
              </w:rPr>
              <w:t>1 </w:t>
            </w:r>
            <w:r>
              <w:rPr>
                <w:spacing w:val="-2"/>
              </w:rPr>
              <w:t>分</w:t>
            </w:r>
          </w:p>
        </w:tc>
        <w:tc>
          <w:tcPr>
            <w:tcW w:w="856" w:type="dxa"/>
            <w:vAlign w:val="top"/>
            <w:vMerge w:val="restart"/>
            <w:tcBorders>
              <w:bottom w:val="nil"/>
            </w:tcBorders>
          </w:tcPr>
          <w:p>
            <w:pPr>
              <w:rPr>
                <w:rFonts w:ascii="Arial"/>
                <w:sz w:val="21"/>
              </w:rPr>
            </w:pPr>
            <w:r/>
          </w:p>
        </w:tc>
      </w:tr>
      <w:tr>
        <w:trPr>
          <w:trHeight w:val="316" w:hRule="atLeast"/>
        </w:trPr>
        <w:tc>
          <w:tcPr>
            <w:tcW w:w="1072" w:type="dxa"/>
            <w:vAlign w:val="top"/>
            <w:vMerge w:val="continue"/>
            <w:tcBorders>
              <w:top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6"/>
              <w:spacing w:before="52" w:line="223" w:lineRule="auto"/>
              <w:rPr/>
            </w:pPr>
            <w:r>
              <w:rPr>
                <w:spacing w:val="-2"/>
              </w:rPr>
              <w:t>未关注学员（如无眼神交流）扣</w:t>
            </w:r>
            <w:r>
              <w:rPr>
                <w:spacing w:val="-17"/>
              </w:rPr>
              <w:t xml:space="preserve"> </w:t>
            </w:r>
            <w:r>
              <w:rPr>
                <w:rFonts w:ascii="Times New Roman" w:hAnsi="Times New Roman" w:eastAsia="Times New Roman" w:cs="Times New Roman"/>
                <w:spacing w:val="-2"/>
              </w:rPr>
              <w:t>1 </w:t>
            </w:r>
            <w:r>
              <w:rPr>
                <w:spacing w:val="-2"/>
              </w:rPr>
              <w:t>分</w:t>
            </w:r>
          </w:p>
        </w:tc>
        <w:tc>
          <w:tcPr>
            <w:tcW w:w="856" w:type="dxa"/>
            <w:vAlign w:val="top"/>
            <w:vMerge w:val="continue"/>
            <w:tcBorders>
              <w:top w:val="nil"/>
            </w:tcBorders>
          </w:tcPr>
          <w:p>
            <w:pPr>
              <w:rPr>
                <w:rFonts w:ascii="Arial"/>
                <w:sz w:val="21"/>
              </w:rPr>
            </w:pPr>
            <w:r/>
          </w:p>
        </w:tc>
      </w:tr>
      <w:tr>
        <w:trPr>
          <w:trHeight w:val="628" w:hRule="atLeast"/>
        </w:trPr>
        <w:tc>
          <w:tcPr>
            <w:tcW w:w="1072" w:type="dxa"/>
            <w:vAlign w:val="top"/>
            <w:vMerge w:val="restart"/>
            <w:tcBorders>
              <w:bottom w:val="nil"/>
            </w:tcBorders>
          </w:tcPr>
          <w:p>
            <w:pPr>
              <w:spacing w:line="305" w:lineRule="auto"/>
              <w:rPr>
                <w:rFonts w:ascii="Arial"/>
                <w:sz w:val="21"/>
              </w:rPr>
            </w:pPr>
            <w:r/>
          </w:p>
          <w:p>
            <w:pPr>
              <w:pStyle w:val="TableText"/>
              <w:ind w:left="332" w:right="111" w:hanging="211"/>
              <w:spacing w:before="68" w:line="274" w:lineRule="auto"/>
              <w:rPr/>
            </w:pPr>
            <w:r>
              <w:rPr>
                <w:spacing w:val="-2"/>
              </w:rPr>
              <w:t>动作示范</w:t>
            </w:r>
            <w:r>
              <w:rPr>
                <w:spacing w:val="-2"/>
              </w:rPr>
              <w:t>标准</w:t>
            </w:r>
          </w:p>
          <w:p>
            <w:pPr>
              <w:pStyle w:val="TableText"/>
              <w:ind w:left="153"/>
              <w:spacing w:line="235" w:lineRule="auto"/>
              <w:rPr/>
            </w:pPr>
            <w:r>
              <w:rPr>
                <w:spacing w:val="9"/>
              </w:rPr>
              <w:t>（</w:t>
            </w:r>
            <w:r>
              <w:rPr>
                <w:rFonts w:ascii="Times New Roman" w:hAnsi="Times New Roman" w:eastAsia="Times New Roman" w:cs="Times New Roman"/>
                <w:spacing w:val="9"/>
              </w:rPr>
              <w:t>6</w:t>
            </w:r>
            <w:r>
              <w:rPr>
                <w:spacing w:val="9"/>
              </w:rPr>
              <w:t>分）</w:t>
            </w:r>
          </w:p>
        </w:tc>
        <w:tc>
          <w:tcPr>
            <w:tcW w:w="1593" w:type="dxa"/>
            <w:vAlign w:val="top"/>
          </w:tcPr>
          <w:p>
            <w:pPr>
              <w:pStyle w:val="TableText"/>
              <w:ind w:left="169"/>
              <w:spacing w:before="53" w:line="221" w:lineRule="auto"/>
              <w:rPr/>
            </w:pPr>
            <w:r>
              <w:rPr>
                <w:spacing w:val="-1"/>
              </w:rPr>
              <w:t>装备穿戴规范</w:t>
            </w:r>
          </w:p>
          <w:p>
            <w:pPr>
              <w:pStyle w:val="TableText"/>
              <w:ind w:left="413"/>
              <w:spacing w:before="59" w:line="223" w:lineRule="auto"/>
              <w:rPr/>
            </w:pPr>
            <w:r>
              <w:rPr>
                <w:spacing w:val="9"/>
              </w:rPr>
              <w:t>（</w:t>
            </w:r>
            <w:r>
              <w:rPr>
                <w:rFonts w:ascii="Times New Roman" w:hAnsi="Times New Roman" w:eastAsia="Times New Roman" w:cs="Times New Roman"/>
                <w:spacing w:val="9"/>
              </w:rPr>
              <w:t>1</w:t>
            </w:r>
            <w:r>
              <w:rPr>
                <w:spacing w:val="9"/>
              </w:rPr>
              <w:t>分）</w:t>
            </w:r>
          </w:p>
        </w:tc>
        <w:tc>
          <w:tcPr>
            <w:tcW w:w="5137" w:type="dxa"/>
            <w:vAlign w:val="top"/>
          </w:tcPr>
          <w:p>
            <w:pPr>
              <w:pStyle w:val="TableText"/>
              <w:ind w:left="116"/>
              <w:spacing w:before="208" w:line="234" w:lineRule="auto"/>
              <w:rPr/>
            </w:pPr>
            <w:r>
              <w:rPr/>
              <w:t>未穿戴必备技术装备（如攀岩鞋等），扣 </w:t>
            </w:r>
            <w:r>
              <w:rPr>
                <w:rFonts w:ascii="Times New Roman" w:hAnsi="Times New Roman" w:eastAsia="Times New Roman" w:cs="Times New Roman"/>
              </w:rPr>
              <w:t>2  </w:t>
            </w:r>
            <w:r>
              <w:rPr/>
              <w:t>分</w:t>
            </w:r>
          </w:p>
        </w:tc>
        <w:tc>
          <w:tcPr>
            <w:tcW w:w="856" w:type="dxa"/>
            <w:vAlign w:val="top"/>
          </w:tcPr>
          <w:p>
            <w:pPr>
              <w:rPr>
                <w:rFonts w:ascii="Arial"/>
                <w:sz w:val="21"/>
              </w:rPr>
            </w:pPr>
            <w:r/>
          </w:p>
        </w:tc>
      </w:tr>
      <w:tr>
        <w:trPr>
          <w:trHeight w:val="316" w:hRule="atLeast"/>
        </w:trPr>
        <w:tc>
          <w:tcPr>
            <w:tcW w:w="1072" w:type="dxa"/>
            <w:vAlign w:val="top"/>
            <w:vMerge w:val="continue"/>
            <w:tcBorders>
              <w:top w:val="nil"/>
              <w:bottom w:val="nil"/>
            </w:tcBorders>
          </w:tcPr>
          <w:p>
            <w:pPr>
              <w:rPr>
                <w:rFonts w:ascii="Arial"/>
                <w:sz w:val="21"/>
              </w:rPr>
            </w:pPr>
            <w:r/>
          </w:p>
        </w:tc>
        <w:tc>
          <w:tcPr>
            <w:tcW w:w="1593" w:type="dxa"/>
            <w:vAlign w:val="top"/>
            <w:vMerge w:val="restart"/>
            <w:tcBorders>
              <w:bottom w:val="nil"/>
            </w:tcBorders>
          </w:tcPr>
          <w:p>
            <w:pPr>
              <w:pStyle w:val="TableText"/>
              <w:ind w:left="413" w:right="267" w:hanging="137"/>
              <w:spacing w:before="213" w:line="284" w:lineRule="auto"/>
              <w:rPr/>
            </w:pPr>
            <w:r>
              <w:rPr>
                <w:spacing w:val="-2"/>
              </w:rPr>
              <w:t>动作规范性</w:t>
            </w:r>
            <w:r>
              <w:rPr>
                <w:spacing w:val="9"/>
              </w:rPr>
              <w:t>（</w:t>
            </w:r>
            <w:r>
              <w:rPr>
                <w:rFonts w:ascii="Times New Roman" w:hAnsi="Times New Roman" w:eastAsia="Times New Roman" w:cs="Times New Roman"/>
                <w:spacing w:val="9"/>
              </w:rPr>
              <w:t>5</w:t>
            </w:r>
            <w:r>
              <w:rPr>
                <w:spacing w:val="9"/>
              </w:rPr>
              <w:t>分）</w:t>
            </w:r>
          </w:p>
        </w:tc>
        <w:tc>
          <w:tcPr>
            <w:tcW w:w="5137" w:type="dxa"/>
            <w:vAlign w:val="top"/>
          </w:tcPr>
          <w:p>
            <w:pPr>
              <w:pStyle w:val="TableText"/>
              <w:ind w:left="114"/>
              <w:spacing w:before="53" w:line="222" w:lineRule="auto"/>
              <w:rPr/>
            </w:pPr>
            <w:r>
              <w:rPr>
                <w:spacing w:val="-1"/>
              </w:rPr>
              <w:t>示范动作不标准，每处扣 </w:t>
            </w:r>
            <w:r>
              <w:rPr>
                <w:rFonts w:ascii="Times New Roman" w:hAnsi="Times New Roman" w:eastAsia="Times New Roman" w:cs="Times New Roman"/>
                <w:spacing w:val="-1"/>
              </w:rPr>
              <w:t>1-2</w:t>
            </w:r>
            <w:r>
              <w:rPr>
                <w:rFonts w:ascii="Times New Roman" w:hAnsi="Times New Roman" w:eastAsia="Times New Roman" w:cs="Times New Roman"/>
                <w:spacing w:val="7"/>
              </w:rPr>
              <w:t xml:space="preserve">  </w:t>
            </w:r>
            <w:r>
              <w:rPr>
                <w:spacing w:val="-1"/>
              </w:rPr>
              <w:t>分</w:t>
            </w:r>
          </w:p>
        </w:tc>
        <w:tc>
          <w:tcPr>
            <w:tcW w:w="856" w:type="dxa"/>
            <w:vAlign w:val="top"/>
            <w:vMerge w:val="restart"/>
            <w:tcBorders>
              <w:bottom w:val="nil"/>
            </w:tcBorders>
          </w:tcPr>
          <w:p>
            <w:pPr>
              <w:rPr>
                <w:rFonts w:ascii="Arial"/>
                <w:sz w:val="21"/>
              </w:rPr>
            </w:pPr>
            <w:r/>
          </w:p>
        </w:tc>
      </w:tr>
      <w:tr>
        <w:trPr>
          <w:trHeight w:val="631" w:hRule="atLeast"/>
        </w:trPr>
        <w:tc>
          <w:tcPr>
            <w:tcW w:w="1072" w:type="dxa"/>
            <w:vAlign w:val="top"/>
            <w:vMerge w:val="continue"/>
            <w:tcBorders>
              <w:top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5" w:right="103" w:hanging="1"/>
              <w:spacing w:before="56" w:line="248" w:lineRule="auto"/>
              <w:rPr/>
            </w:pPr>
            <w:r>
              <w:rPr>
                <w:spacing w:val="-13"/>
              </w:rPr>
              <w:t>动作不连贯或关键细节（如安全检查步骤）缺失，扣</w:t>
            </w:r>
            <w:r>
              <w:rPr>
                <w:spacing w:val="36"/>
              </w:rPr>
              <w:t xml:space="preserve"> </w:t>
            </w:r>
            <w:r>
              <w:rPr>
                <w:rFonts w:ascii="Times New Roman" w:hAnsi="Times New Roman" w:eastAsia="Times New Roman" w:cs="Times New Roman"/>
                <w:spacing w:val="-13"/>
              </w:rPr>
              <w:t>1-3</w:t>
            </w:r>
            <w:r>
              <w:rPr/>
              <w:t>分</w:t>
            </w:r>
          </w:p>
        </w:tc>
        <w:tc>
          <w:tcPr>
            <w:tcW w:w="856" w:type="dxa"/>
            <w:vAlign w:val="top"/>
            <w:vMerge w:val="continue"/>
            <w:tcBorders>
              <w:top w:val="nil"/>
            </w:tcBorders>
          </w:tcPr>
          <w:p>
            <w:pPr>
              <w:rPr>
                <w:rFonts w:ascii="Arial"/>
                <w:sz w:val="21"/>
              </w:rPr>
            </w:pPr>
            <w:r/>
          </w:p>
        </w:tc>
      </w:tr>
      <w:tr>
        <w:trPr>
          <w:trHeight w:val="317" w:hRule="atLeast"/>
        </w:trPr>
        <w:tc>
          <w:tcPr>
            <w:tcW w:w="1072"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120"/>
              <w:spacing w:before="68" w:line="221" w:lineRule="auto"/>
              <w:rPr/>
            </w:pPr>
            <w:r>
              <w:rPr>
                <w:spacing w:val="-2"/>
              </w:rPr>
              <w:t>讲解与教</w:t>
            </w:r>
          </w:p>
          <w:p>
            <w:pPr>
              <w:pStyle w:val="TableText"/>
              <w:ind w:left="230"/>
              <w:spacing w:before="61" w:line="221" w:lineRule="auto"/>
              <w:rPr/>
            </w:pPr>
            <w:r>
              <w:rPr>
                <w:spacing w:val="-2"/>
              </w:rPr>
              <w:t>学控制</w:t>
            </w:r>
          </w:p>
          <w:p>
            <w:pPr>
              <w:pStyle w:val="TableText"/>
              <w:ind w:left="122"/>
              <w:spacing w:before="60" w:line="235" w:lineRule="auto"/>
              <w:rPr/>
            </w:pPr>
            <w:r>
              <w:rPr>
                <w:spacing w:val="-5"/>
              </w:rPr>
              <w:t>（</w:t>
            </w:r>
            <w:r>
              <w:rPr>
                <w:rFonts w:ascii="Times New Roman" w:hAnsi="Times New Roman" w:eastAsia="Times New Roman" w:cs="Times New Roman"/>
                <w:spacing w:val="-5"/>
              </w:rPr>
              <w:t>15</w:t>
            </w:r>
            <w:r>
              <w:rPr>
                <w:rFonts w:ascii="Times New Roman" w:hAnsi="Times New Roman" w:eastAsia="Times New Roman" w:cs="Times New Roman"/>
                <w:spacing w:val="8"/>
              </w:rPr>
              <w:t xml:space="preserve"> </w:t>
            </w:r>
            <w:r>
              <w:rPr>
                <w:spacing w:val="-5"/>
              </w:rPr>
              <w:t>分）</w:t>
            </w:r>
          </w:p>
        </w:tc>
        <w:tc>
          <w:tcPr>
            <w:tcW w:w="1593" w:type="dxa"/>
            <w:vAlign w:val="top"/>
            <w:vMerge w:val="restart"/>
            <w:tcBorders>
              <w:bottom w:val="nil"/>
            </w:tcBorders>
          </w:tcPr>
          <w:p>
            <w:pPr>
              <w:pStyle w:val="TableText"/>
              <w:ind w:left="380"/>
              <w:spacing w:before="59" w:line="222" w:lineRule="auto"/>
              <w:rPr/>
            </w:pPr>
            <w:r>
              <w:rPr>
                <w:spacing w:val="-2"/>
              </w:rPr>
              <w:t>语言组织</w:t>
            </w:r>
          </w:p>
          <w:p>
            <w:pPr>
              <w:pStyle w:val="TableText"/>
              <w:ind w:left="413"/>
              <w:spacing w:before="59" w:line="227" w:lineRule="auto"/>
              <w:rPr/>
            </w:pPr>
            <w:r>
              <w:rPr>
                <w:spacing w:val="9"/>
              </w:rPr>
              <w:t>（</w:t>
            </w:r>
            <w:r>
              <w:rPr>
                <w:rFonts w:ascii="Times New Roman" w:hAnsi="Times New Roman" w:eastAsia="Times New Roman" w:cs="Times New Roman"/>
                <w:spacing w:val="9"/>
              </w:rPr>
              <w:t>3</w:t>
            </w:r>
            <w:r>
              <w:rPr>
                <w:spacing w:val="9"/>
              </w:rPr>
              <w:t>分）</w:t>
            </w:r>
          </w:p>
        </w:tc>
        <w:tc>
          <w:tcPr>
            <w:tcW w:w="5137" w:type="dxa"/>
            <w:vAlign w:val="top"/>
          </w:tcPr>
          <w:p>
            <w:pPr>
              <w:pStyle w:val="TableText"/>
              <w:ind w:left="112"/>
              <w:spacing w:before="54" w:line="222" w:lineRule="auto"/>
              <w:rPr/>
            </w:pPr>
            <w:r>
              <w:rPr>
                <w:spacing w:val="-1"/>
              </w:rPr>
              <w:t>逻辑混乱、条理不清晰，扣 </w:t>
            </w:r>
            <w:r>
              <w:rPr>
                <w:rFonts w:ascii="Times New Roman" w:hAnsi="Times New Roman" w:eastAsia="Times New Roman" w:cs="Times New Roman"/>
                <w:spacing w:val="-1"/>
              </w:rPr>
              <w:t>1-3</w:t>
            </w:r>
            <w:r>
              <w:rPr>
                <w:rFonts w:ascii="Times New Roman" w:hAnsi="Times New Roman" w:eastAsia="Times New Roman" w:cs="Times New Roman"/>
                <w:spacing w:val="10"/>
              </w:rPr>
              <w:t xml:space="preserve">  </w:t>
            </w:r>
            <w:r>
              <w:rPr>
                <w:spacing w:val="-1"/>
              </w:rPr>
              <w:t>分</w:t>
            </w:r>
          </w:p>
        </w:tc>
        <w:tc>
          <w:tcPr>
            <w:tcW w:w="856" w:type="dxa"/>
            <w:vAlign w:val="top"/>
            <w:vMerge w:val="restart"/>
            <w:tcBorders>
              <w:bottom w:val="nil"/>
            </w:tcBorders>
          </w:tcPr>
          <w:p>
            <w:pPr>
              <w:rPr>
                <w:rFonts w:ascii="Arial"/>
                <w:sz w:val="21"/>
              </w:rPr>
            </w:pPr>
            <w:r/>
          </w:p>
        </w:tc>
      </w:tr>
      <w:tr>
        <w:trPr>
          <w:trHeight w:val="317" w:hRule="atLeast"/>
        </w:trPr>
        <w:tc>
          <w:tcPr>
            <w:tcW w:w="1072" w:type="dxa"/>
            <w:vAlign w:val="top"/>
            <w:vMerge w:val="continue"/>
            <w:tcBorders>
              <w:top w:val="nil"/>
              <w:bottom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4"/>
              <w:spacing w:before="54" w:line="222" w:lineRule="auto"/>
              <w:rPr/>
            </w:pPr>
            <w:r>
              <w:rPr>
                <w:spacing w:val="-2"/>
              </w:rPr>
              <w:t>停顿时间长或声音过小，扣</w:t>
            </w:r>
            <w:r>
              <w:rPr>
                <w:spacing w:val="-18"/>
              </w:rPr>
              <w:t xml:space="preserve"> </w:t>
            </w:r>
            <w:r>
              <w:rPr>
                <w:rFonts w:ascii="Times New Roman" w:hAnsi="Times New Roman" w:eastAsia="Times New Roman" w:cs="Times New Roman"/>
                <w:spacing w:val="-2"/>
              </w:rPr>
              <w:t>1 </w:t>
            </w:r>
            <w:r>
              <w:rPr>
                <w:spacing w:val="-2"/>
              </w:rPr>
              <w:t>分</w:t>
            </w:r>
          </w:p>
        </w:tc>
        <w:tc>
          <w:tcPr>
            <w:tcW w:w="856" w:type="dxa"/>
            <w:vAlign w:val="top"/>
            <w:vMerge w:val="continue"/>
            <w:tcBorders>
              <w:top w:val="nil"/>
            </w:tcBorders>
          </w:tcPr>
          <w:p>
            <w:pPr>
              <w:rPr>
                <w:rFonts w:ascii="Arial"/>
                <w:sz w:val="21"/>
              </w:rPr>
            </w:pPr>
            <w:r/>
          </w:p>
        </w:tc>
      </w:tr>
      <w:tr>
        <w:trPr>
          <w:trHeight w:val="316" w:hRule="atLeast"/>
        </w:trPr>
        <w:tc>
          <w:tcPr>
            <w:tcW w:w="1072" w:type="dxa"/>
            <w:vAlign w:val="top"/>
            <w:vMerge w:val="continue"/>
            <w:tcBorders>
              <w:top w:val="nil"/>
              <w:bottom w:val="nil"/>
            </w:tcBorders>
          </w:tcPr>
          <w:p>
            <w:pPr>
              <w:rPr>
                <w:rFonts w:ascii="Arial"/>
                <w:sz w:val="21"/>
              </w:rPr>
            </w:pPr>
            <w:r/>
          </w:p>
        </w:tc>
        <w:tc>
          <w:tcPr>
            <w:tcW w:w="1593" w:type="dxa"/>
            <w:vAlign w:val="top"/>
            <w:vMerge w:val="restart"/>
            <w:tcBorders>
              <w:bottom w:val="nil"/>
            </w:tcBorders>
          </w:tcPr>
          <w:p>
            <w:pPr>
              <w:pStyle w:val="TableText"/>
              <w:ind w:left="379"/>
              <w:spacing w:before="57" w:line="221" w:lineRule="auto"/>
              <w:rPr/>
            </w:pPr>
            <w:r>
              <w:rPr>
                <w:spacing w:val="-1"/>
              </w:rPr>
              <w:t>表达能力</w:t>
            </w:r>
          </w:p>
          <w:p>
            <w:pPr>
              <w:pStyle w:val="TableText"/>
              <w:ind w:left="413"/>
              <w:spacing w:before="61" w:line="226" w:lineRule="auto"/>
              <w:rPr/>
            </w:pPr>
            <w:r>
              <w:rPr>
                <w:spacing w:val="9"/>
              </w:rPr>
              <w:t>（</w:t>
            </w:r>
            <w:r>
              <w:rPr>
                <w:rFonts w:ascii="Times New Roman" w:hAnsi="Times New Roman" w:eastAsia="Times New Roman" w:cs="Times New Roman"/>
                <w:spacing w:val="9"/>
              </w:rPr>
              <w:t>3</w:t>
            </w:r>
            <w:r>
              <w:rPr>
                <w:spacing w:val="9"/>
              </w:rPr>
              <w:t>分）</w:t>
            </w:r>
          </w:p>
        </w:tc>
        <w:tc>
          <w:tcPr>
            <w:tcW w:w="5137" w:type="dxa"/>
            <w:vAlign w:val="top"/>
          </w:tcPr>
          <w:p>
            <w:pPr>
              <w:pStyle w:val="TableText"/>
              <w:ind w:left="112"/>
              <w:spacing w:before="53" w:line="222" w:lineRule="auto"/>
              <w:rPr/>
            </w:pPr>
            <w:r>
              <w:rPr/>
              <w:t>表达不流畅（如频繁重复、卡顿）扣</w:t>
            </w:r>
            <w:r>
              <w:rPr>
                <w:spacing w:val="-47"/>
              </w:rPr>
              <w:t xml:space="preserve"> </w:t>
            </w:r>
            <w:r>
              <w:rPr>
                <w:rFonts w:ascii="Times New Roman" w:hAnsi="Times New Roman" w:eastAsia="Times New Roman" w:cs="Times New Roman"/>
              </w:rPr>
              <w:t>2 </w:t>
            </w:r>
            <w:r>
              <w:rPr/>
              <w:t>分</w:t>
            </w:r>
          </w:p>
        </w:tc>
        <w:tc>
          <w:tcPr>
            <w:tcW w:w="856" w:type="dxa"/>
            <w:vAlign w:val="top"/>
            <w:vMerge w:val="restart"/>
            <w:tcBorders>
              <w:bottom w:val="nil"/>
            </w:tcBorders>
          </w:tcPr>
          <w:p>
            <w:pPr>
              <w:rPr>
                <w:rFonts w:ascii="Arial"/>
                <w:sz w:val="21"/>
              </w:rPr>
            </w:pPr>
            <w:r/>
          </w:p>
        </w:tc>
      </w:tr>
      <w:tr>
        <w:trPr>
          <w:trHeight w:val="317" w:hRule="atLeast"/>
        </w:trPr>
        <w:tc>
          <w:tcPr>
            <w:tcW w:w="1072" w:type="dxa"/>
            <w:vAlign w:val="top"/>
            <w:vMerge w:val="continue"/>
            <w:tcBorders>
              <w:top w:val="nil"/>
              <w:bottom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3"/>
              <w:spacing w:before="54" w:line="222" w:lineRule="auto"/>
              <w:rPr/>
            </w:pPr>
            <w:r>
              <w:rPr>
                <w:spacing w:val="-2"/>
              </w:rPr>
              <w:t>缺乏感召力（无肢体语言配合）扣</w:t>
            </w:r>
            <w:r>
              <w:rPr>
                <w:spacing w:val="-13"/>
              </w:rPr>
              <w:t xml:space="preserve"> </w:t>
            </w:r>
            <w:r>
              <w:rPr>
                <w:rFonts w:ascii="Times New Roman" w:hAnsi="Times New Roman" w:eastAsia="Times New Roman" w:cs="Times New Roman"/>
                <w:spacing w:val="-2"/>
              </w:rPr>
              <w:t>1 </w:t>
            </w:r>
            <w:r>
              <w:rPr>
                <w:spacing w:val="-2"/>
              </w:rPr>
              <w:t>分</w:t>
            </w:r>
          </w:p>
        </w:tc>
        <w:tc>
          <w:tcPr>
            <w:tcW w:w="856" w:type="dxa"/>
            <w:vAlign w:val="top"/>
            <w:vMerge w:val="continue"/>
            <w:tcBorders>
              <w:top w:val="nil"/>
            </w:tcBorders>
          </w:tcPr>
          <w:p>
            <w:pPr>
              <w:rPr>
                <w:rFonts w:ascii="Arial"/>
                <w:sz w:val="21"/>
              </w:rPr>
            </w:pPr>
            <w:r/>
          </w:p>
        </w:tc>
      </w:tr>
      <w:tr>
        <w:trPr>
          <w:trHeight w:val="316" w:hRule="atLeast"/>
        </w:trPr>
        <w:tc>
          <w:tcPr>
            <w:tcW w:w="1072" w:type="dxa"/>
            <w:vAlign w:val="top"/>
            <w:vMerge w:val="continue"/>
            <w:tcBorders>
              <w:top w:val="nil"/>
              <w:bottom w:val="nil"/>
            </w:tcBorders>
          </w:tcPr>
          <w:p>
            <w:pPr>
              <w:rPr>
                <w:rFonts w:ascii="Arial"/>
                <w:sz w:val="21"/>
              </w:rPr>
            </w:pPr>
            <w:r/>
          </w:p>
        </w:tc>
        <w:tc>
          <w:tcPr>
            <w:tcW w:w="1593" w:type="dxa"/>
            <w:vAlign w:val="top"/>
            <w:vMerge w:val="restart"/>
            <w:tcBorders>
              <w:bottom w:val="nil"/>
            </w:tcBorders>
          </w:tcPr>
          <w:p>
            <w:pPr>
              <w:pStyle w:val="TableText"/>
              <w:ind w:left="384"/>
              <w:spacing w:before="58" w:line="220" w:lineRule="auto"/>
              <w:rPr/>
            </w:pPr>
            <w:r>
              <w:rPr>
                <w:spacing w:val="-3"/>
              </w:rPr>
              <w:t>知识传授</w:t>
            </w:r>
          </w:p>
          <w:p>
            <w:pPr>
              <w:pStyle w:val="TableText"/>
              <w:ind w:left="413"/>
              <w:spacing w:before="61" w:line="228" w:lineRule="auto"/>
              <w:rPr/>
            </w:pPr>
            <w:r>
              <w:rPr>
                <w:spacing w:val="9"/>
              </w:rPr>
              <w:t>（</w:t>
            </w:r>
            <w:r>
              <w:rPr>
                <w:rFonts w:ascii="Times New Roman" w:hAnsi="Times New Roman" w:eastAsia="Times New Roman" w:cs="Times New Roman"/>
                <w:spacing w:val="9"/>
              </w:rPr>
              <w:t>4</w:t>
            </w:r>
            <w:r>
              <w:rPr>
                <w:spacing w:val="9"/>
              </w:rPr>
              <w:t>分）</w:t>
            </w:r>
          </w:p>
        </w:tc>
        <w:tc>
          <w:tcPr>
            <w:tcW w:w="5137" w:type="dxa"/>
            <w:vAlign w:val="top"/>
          </w:tcPr>
          <w:p>
            <w:pPr>
              <w:pStyle w:val="TableText"/>
              <w:ind w:left="117"/>
              <w:spacing w:before="53" w:line="222" w:lineRule="auto"/>
              <w:rPr/>
            </w:pPr>
            <w:r>
              <w:rPr>
                <w:spacing w:val="-5"/>
              </w:rPr>
              <w:t>知识点错误（如技术原理、表述错误</w:t>
            </w:r>
            <w:r>
              <w:rPr>
                <w:spacing w:val="-30"/>
              </w:rPr>
              <w:t>），</w:t>
            </w:r>
            <w:r>
              <w:rPr>
                <w:spacing w:val="-5"/>
              </w:rPr>
              <w:t>每处扣 </w:t>
            </w:r>
            <w:r>
              <w:rPr>
                <w:rFonts w:ascii="Times New Roman" w:hAnsi="Times New Roman" w:eastAsia="Times New Roman" w:cs="Times New Roman"/>
                <w:spacing w:val="-5"/>
              </w:rPr>
              <w:t>2-3  </w:t>
            </w:r>
            <w:r>
              <w:rPr>
                <w:spacing w:val="-5"/>
              </w:rPr>
              <w:t>分</w:t>
            </w:r>
          </w:p>
        </w:tc>
        <w:tc>
          <w:tcPr>
            <w:tcW w:w="856" w:type="dxa"/>
            <w:vAlign w:val="top"/>
            <w:vMerge w:val="restart"/>
            <w:tcBorders>
              <w:bottom w:val="nil"/>
            </w:tcBorders>
          </w:tcPr>
          <w:p>
            <w:pPr>
              <w:rPr>
                <w:rFonts w:ascii="Arial"/>
                <w:sz w:val="21"/>
              </w:rPr>
            </w:pPr>
            <w:r/>
          </w:p>
        </w:tc>
      </w:tr>
      <w:tr>
        <w:trPr>
          <w:trHeight w:val="319" w:hRule="atLeast"/>
        </w:trPr>
        <w:tc>
          <w:tcPr>
            <w:tcW w:w="1072" w:type="dxa"/>
            <w:vAlign w:val="top"/>
            <w:vMerge w:val="continue"/>
            <w:tcBorders>
              <w:top w:val="nil"/>
              <w:bottom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38"/>
              <w:spacing w:before="56" w:line="222" w:lineRule="auto"/>
              <w:rPr/>
            </w:pPr>
            <w:r>
              <w:rPr>
                <w:spacing w:val="-1"/>
              </w:rPr>
              <w:t>内容不全面（如遗漏关键步骤、风险点</w:t>
            </w:r>
            <w:r>
              <w:rPr/>
              <w:t>），</w:t>
            </w:r>
            <w:r>
              <w:rPr>
                <w:spacing w:val="-1"/>
              </w:rPr>
              <w:t>扣 </w:t>
            </w:r>
            <w:r>
              <w:rPr>
                <w:rFonts w:ascii="Times New Roman" w:hAnsi="Times New Roman" w:eastAsia="Times New Roman" w:cs="Times New Roman"/>
                <w:spacing w:val="-1"/>
              </w:rPr>
              <w:t>2 </w:t>
            </w:r>
            <w:r>
              <w:rPr>
                <w:spacing w:val="-1"/>
              </w:rPr>
              <w:t>分</w:t>
            </w:r>
          </w:p>
        </w:tc>
        <w:tc>
          <w:tcPr>
            <w:tcW w:w="856" w:type="dxa"/>
            <w:vAlign w:val="top"/>
            <w:vMerge w:val="continue"/>
            <w:tcBorders>
              <w:top w:val="nil"/>
            </w:tcBorders>
          </w:tcPr>
          <w:p>
            <w:pPr>
              <w:rPr>
                <w:rFonts w:ascii="Arial"/>
                <w:sz w:val="21"/>
              </w:rPr>
            </w:pPr>
            <w:r/>
          </w:p>
        </w:tc>
      </w:tr>
      <w:tr>
        <w:trPr>
          <w:trHeight w:val="628" w:hRule="atLeast"/>
        </w:trPr>
        <w:tc>
          <w:tcPr>
            <w:tcW w:w="1072" w:type="dxa"/>
            <w:vAlign w:val="top"/>
            <w:vMerge w:val="continue"/>
            <w:tcBorders>
              <w:top w:val="nil"/>
              <w:bottom w:val="nil"/>
            </w:tcBorders>
          </w:tcPr>
          <w:p>
            <w:pPr>
              <w:rPr>
                <w:rFonts w:ascii="Arial"/>
                <w:sz w:val="21"/>
              </w:rPr>
            </w:pPr>
            <w:r/>
          </w:p>
        </w:tc>
        <w:tc>
          <w:tcPr>
            <w:tcW w:w="1593" w:type="dxa"/>
            <w:vAlign w:val="top"/>
            <w:vMerge w:val="restart"/>
            <w:tcBorders>
              <w:bottom w:val="nil"/>
            </w:tcBorders>
          </w:tcPr>
          <w:p>
            <w:pPr>
              <w:pStyle w:val="TableText"/>
              <w:ind w:left="412" w:right="373" w:hanging="32"/>
              <w:spacing w:before="215" w:line="283" w:lineRule="auto"/>
              <w:rPr/>
            </w:pPr>
            <w:r>
              <w:rPr>
                <w:spacing w:val="-2"/>
              </w:rPr>
              <w:t>应变能力</w:t>
            </w:r>
            <w:r>
              <w:rPr>
                <w:spacing w:val="9"/>
              </w:rPr>
              <w:t>（</w:t>
            </w:r>
            <w:r>
              <w:rPr>
                <w:rFonts w:ascii="Times New Roman" w:hAnsi="Times New Roman" w:eastAsia="Times New Roman" w:cs="Times New Roman"/>
                <w:spacing w:val="9"/>
              </w:rPr>
              <w:t>3</w:t>
            </w:r>
            <w:r>
              <w:rPr>
                <w:spacing w:val="9"/>
              </w:rPr>
              <w:t>分）</w:t>
            </w:r>
          </w:p>
        </w:tc>
        <w:tc>
          <w:tcPr>
            <w:tcW w:w="5137" w:type="dxa"/>
            <w:vAlign w:val="top"/>
          </w:tcPr>
          <w:p>
            <w:pPr>
              <w:pStyle w:val="TableText"/>
              <w:ind w:left="116" w:right="44" w:hanging="2"/>
              <w:spacing w:before="53" w:line="248" w:lineRule="auto"/>
              <w:rPr/>
            </w:pPr>
            <w:r>
              <w:rPr>
                <w:spacing w:val="-7"/>
              </w:rPr>
              <w:t>提问后反应时间超过</w:t>
            </w:r>
            <w:r>
              <w:rPr>
                <w:spacing w:val="-37"/>
              </w:rPr>
              <w:t xml:space="preserve"> </w:t>
            </w:r>
            <w:r>
              <w:rPr>
                <w:rFonts w:ascii="Times New Roman" w:hAnsi="Times New Roman" w:eastAsia="Times New Roman" w:cs="Times New Roman"/>
                <w:spacing w:val="-7"/>
              </w:rPr>
              <w:t>15 </w:t>
            </w:r>
            <w:r>
              <w:rPr>
                <w:spacing w:val="-7"/>
              </w:rPr>
              <w:t>秒，或无法准确回</w:t>
            </w:r>
            <w:r>
              <w:rPr>
                <w:spacing w:val="-8"/>
              </w:rPr>
              <w:t>答专业问题，</w:t>
            </w:r>
            <w:r>
              <w:rPr>
                <w:spacing w:val="-8"/>
              </w:rPr>
              <w:t>扣</w:t>
            </w:r>
            <w:r>
              <w:rPr>
                <w:spacing w:val="27"/>
              </w:rPr>
              <w:t xml:space="preserve"> </w:t>
            </w:r>
            <w:r>
              <w:rPr>
                <w:rFonts w:ascii="Times New Roman" w:hAnsi="Times New Roman" w:eastAsia="Times New Roman" w:cs="Times New Roman"/>
                <w:spacing w:val="-8"/>
              </w:rPr>
              <w:t>1-2</w:t>
            </w:r>
            <w:r>
              <w:rPr>
                <w:rFonts w:ascii="Times New Roman" w:hAnsi="Times New Roman" w:eastAsia="Times New Roman" w:cs="Times New Roman"/>
                <w:spacing w:val="6"/>
              </w:rPr>
              <w:t xml:space="preserve">  </w:t>
            </w:r>
            <w:r>
              <w:rPr>
                <w:spacing w:val="-8"/>
              </w:rPr>
              <w:t>分</w:t>
            </w:r>
          </w:p>
        </w:tc>
        <w:tc>
          <w:tcPr>
            <w:tcW w:w="856" w:type="dxa"/>
            <w:vAlign w:val="top"/>
            <w:vMerge w:val="restart"/>
            <w:tcBorders>
              <w:bottom w:val="nil"/>
            </w:tcBorders>
          </w:tcPr>
          <w:p>
            <w:pPr>
              <w:rPr>
                <w:rFonts w:ascii="Arial"/>
                <w:sz w:val="21"/>
              </w:rPr>
            </w:pPr>
            <w:r/>
          </w:p>
        </w:tc>
      </w:tr>
      <w:tr>
        <w:trPr>
          <w:trHeight w:val="316" w:hRule="atLeast"/>
        </w:trPr>
        <w:tc>
          <w:tcPr>
            <w:tcW w:w="1072" w:type="dxa"/>
            <w:vAlign w:val="top"/>
            <w:vMerge w:val="continue"/>
            <w:tcBorders>
              <w:top w:val="nil"/>
              <w:bottom w:val="nil"/>
            </w:tcBorders>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9"/>
              <w:spacing w:before="54" w:line="221" w:lineRule="auto"/>
              <w:rPr/>
            </w:pPr>
            <w:r>
              <w:rPr/>
              <w:t>突发情况（如装备异常）处理不当，扣 </w:t>
            </w:r>
            <w:r>
              <w:rPr>
                <w:rFonts w:ascii="Times New Roman" w:hAnsi="Times New Roman" w:eastAsia="Times New Roman" w:cs="Times New Roman"/>
              </w:rPr>
              <w:t>2 </w:t>
            </w:r>
            <w:r>
              <w:rPr>
                <w:rFonts w:ascii="Times New Roman" w:hAnsi="Times New Roman" w:eastAsia="Times New Roman" w:cs="Times New Roman"/>
                <w:spacing w:val="-1"/>
              </w:rPr>
              <w:t xml:space="preserve"> </w:t>
            </w:r>
            <w:r>
              <w:rPr>
                <w:spacing w:val="-1"/>
              </w:rPr>
              <w:t>分</w:t>
            </w:r>
          </w:p>
        </w:tc>
        <w:tc>
          <w:tcPr>
            <w:tcW w:w="856" w:type="dxa"/>
            <w:vAlign w:val="top"/>
            <w:vMerge w:val="continue"/>
            <w:tcBorders>
              <w:top w:val="nil"/>
            </w:tcBorders>
          </w:tcPr>
          <w:p>
            <w:pPr>
              <w:rPr>
                <w:rFonts w:ascii="Arial"/>
                <w:sz w:val="21"/>
              </w:rPr>
            </w:pPr>
            <w:r/>
          </w:p>
        </w:tc>
      </w:tr>
      <w:tr>
        <w:trPr>
          <w:trHeight w:val="316" w:hRule="atLeast"/>
        </w:trPr>
        <w:tc>
          <w:tcPr>
            <w:tcW w:w="1072" w:type="dxa"/>
            <w:vAlign w:val="top"/>
            <w:vMerge w:val="continue"/>
            <w:tcBorders>
              <w:top w:val="nil"/>
            </w:tcBorders>
          </w:tcPr>
          <w:p>
            <w:pPr>
              <w:rPr>
                <w:rFonts w:ascii="Arial"/>
                <w:sz w:val="21"/>
              </w:rPr>
            </w:pPr>
            <w:r/>
          </w:p>
        </w:tc>
        <w:tc>
          <w:tcPr>
            <w:tcW w:w="1593" w:type="dxa"/>
            <w:vAlign w:val="top"/>
            <w:vMerge w:val="restart"/>
            <w:tcBorders>
              <w:bottom w:val="nil"/>
            </w:tcBorders>
          </w:tcPr>
          <w:p>
            <w:pPr>
              <w:pStyle w:val="TableText"/>
              <w:ind w:left="412" w:right="373" w:hanging="22"/>
              <w:spacing w:before="216" w:line="284" w:lineRule="auto"/>
              <w:rPr/>
            </w:pPr>
            <w:r>
              <w:rPr>
                <w:spacing w:val="-4"/>
              </w:rPr>
              <w:t>时间管理</w:t>
            </w:r>
            <w:r>
              <w:rPr>
                <w:spacing w:val="9"/>
              </w:rPr>
              <w:t>（</w:t>
            </w:r>
            <w:r>
              <w:rPr>
                <w:rFonts w:ascii="Times New Roman" w:hAnsi="Times New Roman" w:eastAsia="Times New Roman" w:cs="Times New Roman"/>
                <w:spacing w:val="9"/>
              </w:rPr>
              <w:t>2</w:t>
            </w:r>
            <w:r>
              <w:rPr>
                <w:spacing w:val="9"/>
              </w:rPr>
              <w:t>分）</w:t>
            </w:r>
          </w:p>
        </w:tc>
        <w:tc>
          <w:tcPr>
            <w:tcW w:w="5137" w:type="dxa"/>
            <w:vAlign w:val="top"/>
          </w:tcPr>
          <w:p>
            <w:pPr>
              <w:pStyle w:val="TableText"/>
              <w:ind w:left="123"/>
              <w:spacing w:before="55" w:line="220" w:lineRule="auto"/>
              <w:rPr/>
            </w:pPr>
            <w:r>
              <w:rPr>
                <w:spacing w:val="-1"/>
              </w:rPr>
              <w:t>时间安排不合理，最多扣 </w:t>
            </w:r>
            <w:r>
              <w:rPr>
                <w:rFonts w:ascii="Times New Roman" w:hAnsi="Times New Roman" w:eastAsia="Times New Roman" w:cs="Times New Roman"/>
                <w:spacing w:val="-1"/>
              </w:rPr>
              <w:t>2 </w:t>
            </w:r>
            <w:r>
              <w:rPr>
                <w:spacing w:val="-1"/>
              </w:rPr>
              <w:t>分</w:t>
            </w:r>
          </w:p>
        </w:tc>
        <w:tc>
          <w:tcPr>
            <w:tcW w:w="856" w:type="dxa"/>
            <w:vAlign w:val="top"/>
            <w:vMerge w:val="restart"/>
            <w:tcBorders>
              <w:bottom w:val="nil"/>
            </w:tcBorders>
          </w:tcPr>
          <w:p>
            <w:pPr>
              <w:rPr>
                <w:rFonts w:ascii="Arial"/>
                <w:sz w:val="21"/>
              </w:rPr>
            </w:pPr>
            <w:r/>
          </w:p>
        </w:tc>
      </w:tr>
      <w:tr>
        <w:trPr>
          <w:trHeight w:val="634" w:hRule="atLeast"/>
        </w:trPr>
        <w:tc>
          <w:tcPr>
            <w:tcW w:w="1072" w:type="dxa"/>
            <w:vAlign w:val="top"/>
          </w:tcPr>
          <w:p>
            <w:pPr>
              <w:rPr>
                <w:rFonts w:ascii="Arial"/>
                <w:sz w:val="21"/>
              </w:rPr>
            </w:pPr>
            <w:r/>
          </w:p>
        </w:tc>
        <w:tc>
          <w:tcPr>
            <w:tcW w:w="1593" w:type="dxa"/>
            <w:vAlign w:val="top"/>
            <w:vMerge w:val="continue"/>
            <w:tcBorders>
              <w:top w:val="nil"/>
            </w:tcBorders>
          </w:tcPr>
          <w:p>
            <w:pPr>
              <w:rPr>
                <w:rFonts w:ascii="Arial"/>
                <w:sz w:val="21"/>
              </w:rPr>
            </w:pPr>
            <w:r/>
          </w:p>
        </w:tc>
        <w:tc>
          <w:tcPr>
            <w:tcW w:w="5137" w:type="dxa"/>
            <w:vAlign w:val="top"/>
          </w:tcPr>
          <w:p>
            <w:pPr>
              <w:pStyle w:val="TableText"/>
              <w:ind w:left="113" w:right="142" w:hanging="1"/>
              <w:spacing w:before="57" w:line="249" w:lineRule="auto"/>
              <w:rPr/>
            </w:pPr>
            <w:r>
              <w:rPr/>
              <w:t>超过规定时间（如 </w:t>
            </w:r>
            <w:r>
              <w:rPr>
                <w:rFonts w:ascii="Times New Roman" w:hAnsi="Times New Roman" w:eastAsia="Times New Roman" w:cs="Times New Roman"/>
              </w:rPr>
              <w:t>5 </w:t>
            </w:r>
            <w:r>
              <w:rPr/>
              <w:t>分钟）未完成讲解</w:t>
            </w:r>
            <w:r>
              <w:rPr>
                <w:spacing w:val="-1"/>
              </w:rPr>
              <w:t>示范，视为不</w:t>
            </w:r>
            <w:r>
              <w:rPr>
                <w:spacing w:val="-2"/>
              </w:rPr>
              <w:t>合格</w:t>
            </w:r>
          </w:p>
        </w:tc>
        <w:tc>
          <w:tcPr>
            <w:tcW w:w="856" w:type="dxa"/>
            <w:vAlign w:val="top"/>
            <w:vMerge w:val="continue"/>
            <w:tcBorders>
              <w:top w:val="nil"/>
            </w:tcBorders>
          </w:tcPr>
          <w:p>
            <w:pPr>
              <w:rPr>
                <w:rFonts w:ascii="Arial"/>
                <w:sz w:val="21"/>
              </w:rPr>
            </w:pPr>
            <w:r/>
          </w:p>
        </w:tc>
      </w:tr>
    </w:tbl>
    <w:p>
      <w:pPr>
        <w:pStyle w:val="BodyText"/>
        <w:spacing w:line="266" w:lineRule="auto"/>
        <w:rPr/>
      </w:pPr>
      <w:r/>
    </w:p>
    <w:p>
      <w:pPr>
        <w:ind w:left="186"/>
        <w:spacing w:before="79" w:line="233" w:lineRule="auto"/>
        <w:rPr>
          <w:rFonts w:ascii="SimSun" w:hAnsi="SimSun" w:eastAsia="SimSun" w:cs="SimSun"/>
          <w:sz w:val="24"/>
          <w:szCs w:val="24"/>
        </w:rPr>
      </w:pPr>
      <w:r>
        <w:rPr>
          <w:rFonts w:ascii="SimSun" w:hAnsi="SimSun" w:eastAsia="SimSun" w:cs="SimSun"/>
          <w:sz w:val="24"/>
          <w:szCs w:val="24"/>
          <w:spacing w:val="-1"/>
        </w:rPr>
        <w:t>注：分值</w:t>
      </w:r>
      <w:r>
        <w:rPr>
          <w:rFonts w:ascii="Times New Roman" w:hAnsi="Times New Roman" w:eastAsia="Times New Roman" w:cs="Times New Roman"/>
          <w:sz w:val="24"/>
          <w:szCs w:val="24"/>
          <w:spacing w:val="-1"/>
        </w:rPr>
        <w:t>——25 </w:t>
      </w:r>
      <w:r>
        <w:rPr>
          <w:rFonts w:ascii="SimSun" w:hAnsi="SimSun" w:eastAsia="SimSun" w:cs="SimSun"/>
          <w:sz w:val="24"/>
          <w:szCs w:val="24"/>
          <w:spacing w:val="-1"/>
        </w:rPr>
        <w:t>分，考试形式</w:t>
      </w:r>
      <w:r>
        <w:rPr>
          <w:rFonts w:ascii="Times New Roman" w:hAnsi="Times New Roman" w:eastAsia="Times New Roman" w:cs="Times New Roman"/>
          <w:sz w:val="24"/>
          <w:szCs w:val="24"/>
          <w:spacing w:val="-1"/>
        </w:rPr>
        <w:t>——</w:t>
      </w:r>
      <w:r>
        <w:rPr>
          <w:rFonts w:ascii="SimSun" w:hAnsi="SimSun" w:eastAsia="SimSun" w:cs="SimSun"/>
          <w:sz w:val="24"/>
          <w:szCs w:val="24"/>
          <w:spacing w:val="-1"/>
        </w:rPr>
        <w:t>实操</w:t>
      </w:r>
    </w:p>
    <w:p>
      <w:pPr>
        <w:spacing w:line="233" w:lineRule="auto"/>
        <w:sectPr>
          <w:footerReference w:type="default" r:id="rId32"/>
          <w:pgSz w:w="11907" w:h="16839"/>
          <w:pgMar w:top="1431" w:right="1620" w:bottom="1159" w:left="1622" w:header="0" w:footer="959" w:gutter="0"/>
        </w:sectPr>
        <w:rPr>
          <w:rFonts w:ascii="SimSun" w:hAnsi="SimSun" w:eastAsia="SimSun" w:cs="SimSun"/>
          <w:sz w:val="24"/>
          <w:szCs w:val="24"/>
        </w:rPr>
      </w:pPr>
    </w:p>
    <w:p>
      <w:pPr>
        <w:ind w:left="2828"/>
        <w:spacing w:before="60"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36"/>
        </w:rPr>
        <w:t xml:space="preserve"> </w:t>
      </w:r>
      <w:r>
        <w:rPr>
          <w:rFonts w:ascii="Times New Roman" w:hAnsi="Times New Roman" w:eastAsia="Times New Roman" w:cs="Times New Roman"/>
          <w:sz w:val="21"/>
          <w:szCs w:val="21"/>
          <w:b/>
          <w:bCs/>
          <w:spacing w:val="-2"/>
        </w:rPr>
        <w:t>6-3  </w:t>
      </w:r>
      <w:r>
        <w:rPr>
          <w:rFonts w:ascii="SimSun" w:hAnsi="SimSun" w:eastAsia="SimSun" w:cs="SimSun"/>
          <w:sz w:val="21"/>
          <w:szCs w:val="21"/>
          <w:b/>
          <w:bCs/>
          <w:spacing w:val="-2"/>
        </w:rPr>
        <w:t>多段上升转下降技术操作考核评分标准</w:t>
      </w:r>
    </w:p>
    <w:tbl>
      <w:tblPr>
        <w:tblStyle w:val="TableNormal"/>
        <w:tblW w:w="9018" w:type="dxa"/>
        <w:tblInd w:w="4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6"/>
        <w:gridCol w:w="2004"/>
        <w:gridCol w:w="4606"/>
        <w:gridCol w:w="1072"/>
      </w:tblGrid>
      <w:tr>
        <w:trPr>
          <w:trHeight w:val="634" w:hRule="atLeast"/>
        </w:trPr>
        <w:tc>
          <w:tcPr>
            <w:tcW w:w="1336" w:type="dxa"/>
            <w:vAlign w:val="top"/>
          </w:tcPr>
          <w:p>
            <w:pPr>
              <w:pStyle w:val="TableText"/>
              <w:ind w:left="463" w:right="138" w:hanging="319"/>
              <w:spacing w:before="55" w:line="250" w:lineRule="auto"/>
              <w:rPr/>
            </w:pPr>
            <w:r>
              <w:rPr>
                <w:b/>
                <w:bCs/>
                <w:spacing w:val="-3"/>
              </w:rPr>
              <w:t>考核内容及</w:t>
            </w:r>
            <w:r>
              <w:rPr>
                <w:b/>
                <w:bCs/>
                <w:spacing w:val="-5"/>
              </w:rPr>
              <w:t>分值</w:t>
            </w:r>
          </w:p>
        </w:tc>
        <w:tc>
          <w:tcPr>
            <w:tcW w:w="2004" w:type="dxa"/>
            <w:vAlign w:val="top"/>
          </w:tcPr>
          <w:p>
            <w:pPr>
              <w:pStyle w:val="TableText"/>
              <w:ind w:left="582"/>
              <w:spacing w:before="211" w:line="221" w:lineRule="auto"/>
              <w:rPr/>
            </w:pPr>
            <w:r>
              <w:rPr>
                <w:b/>
                <w:bCs/>
                <w:spacing w:val="-3"/>
              </w:rPr>
              <w:t>考核要点</w:t>
            </w:r>
          </w:p>
        </w:tc>
        <w:tc>
          <w:tcPr>
            <w:tcW w:w="4606" w:type="dxa"/>
            <w:vAlign w:val="top"/>
          </w:tcPr>
          <w:p>
            <w:pPr>
              <w:pStyle w:val="TableText"/>
              <w:ind w:left="1889"/>
              <w:spacing w:before="212" w:line="221" w:lineRule="auto"/>
              <w:rPr/>
            </w:pPr>
            <w:r>
              <w:rPr>
                <w:b/>
                <w:bCs/>
                <w:spacing w:val="-4"/>
              </w:rPr>
              <w:t>扣分标准</w:t>
            </w:r>
          </w:p>
        </w:tc>
        <w:tc>
          <w:tcPr>
            <w:tcW w:w="1072" w:type="dxa"/>
            <w:vAlign w:val="top"/>
          </w:tcPr>
          <w:p>
            <w:pPr>
              <w:pStyle w:val="TableText"/>
              <w:ind w:left="330"/>
              <w:spacing w:before="211" w:line="221" w:lineRule="auto"/>
              <w:rPr/>
            </w:pPr>
            <w:r>
              <w:rPr>
                <w:b/>
                <w:bCs/>
                <w:spacing w:val="-4"/>
              </w:rPr>
              <w:t>得分</w:t>
            </w:r>
          </w:p>
        </w:tc>
      </w:tr>
      <w:tr>
        <w:trPr>
          <w:trHeight w:val="640" w:hRule="atLeast"/>
        </w:trPr>
        <w:tc>
          <w:tcPr>
            <w:tcW w:w="1336" w:type="dxa"/>
            <w:vAlign w:val="top"/>
          </w:tcPr>
          <w:p>
            <w:pPr>
              <w:pStyle w:val="TableText"/>
              <w:ind w:left="254"/>
              <w:spacing w:before="58" w:line="221" w:lineRule="auto"/>
              <w:rPr/>
            </w:pPr>
            <w:r>
              <w:rPr>
                <w:spacing w:val="-2"/>
              </w:rPr>
              <w:t>准备工作</w:t>
            </w:r>
          </w:p>
          <w:p>
            <w:pPr>
              <w:pStyle w:val="TableText"/>
              <w:ind w:left="285"/>
              <w:spacing w:before="60" w:line="228" w:lineRule="auto"/>
              <w:rPr/>
            </w:pPr>
            <w:r>
              <w:rPr>
                <w:spacing w:val="9"/>
              </w:rPr>
              <w:t>（</w:t>
            </w:r>
            <w:r>
              <w:rPr>
                <w:rFonts w:ascii="Times New Roman" w:hAnsi="Times New Roman" w:eastAsia="Times New Roman" w:cs="Times New Roman"/>
                <w:spacing w:val="9"/>
              </w:rPr>
              <w:t>2</w:t>
            </w:r>
            <w:r>
              <w:rPr>
                <w:spacing w:val="9"/>
              </w:rPr>
              <w:t>分）</w:t>
            </w:r>
          </w:p>
        </w:tc>
        <w:tc>
          <w:tcPr>
            <w:tcW w:w="2004" w:type="dxa"/>
            <w:vAlign w:val="top"/>
          </w:tcPr>
          <w:p>
            <w:pPr>
              <w:pStyle w:val="TableText"/>
              <w:ind w:left="109" w:right="107"/>
              <w:spacing w:before="58" w:line="251" w:lineRule="auto"/>
              <w:rPr/>
            </w:pPr>
            <w:r>
              <w:rPr>
                <w:spacing w:val="12"/>
              </w:rPr>
              <w:t>装备选取和穿戴正</w:t>
            </w:r>
            <w:r>
              <w:rPr>
                <w:spacing w:val="8"/>
              </w:rPr>
              <w:t>确（</w:t>
            </w:r>
            <w:r>
              <w:rPr>
                <w:rFonts w:ascii="Times New Roman" w:hAnsi="Times New Roman" w:eastAsia="Times New Roman" w:cs="Times New Roman"/>
                <w:spacing w:val="8"/>
              </w:rPr>
              <w:t>2</w:t>
            </w:r>
            <w:r>
              <w:rPr>
                <w:spacing w:val="8"/>
              </w:rPr>
              <w:t>分）</w:t>
            </w:r>
          </w:p>
        </w:tc>
        <w:tc>
          <w:tcPr>
            <w:tcW w:w="4606" w:type="dxa"/>
            <w:vAlign w:val="top"/>
          </w:tcPr>
          <w:p>
            <w:pPr>
              <w:pStyle w:val="TableText"/>
              <w:ind w:left="112"/>
              <w:spacing w:before="214" w:line="229" w:lineRule="auto"/>
              <w:rPr/>
            </w:pPr>
            <w:r>
              <w:rPr/>
              <w:t>装备选取与穿戴不合理，扣</w:t>
            </w:r>
            <w:r>
              <w:rPr>
                <w:spacing w:val="-47"/>
              </w:rPr>
              <w:t xml:space="preserve"> </w:t>
            </w:r>
            <w:r>
              <w:rPr>
                <w:rFonts w:ascii="Times New Roman" w:hAnsi="Times New Roman" w:eastAsia="Times New Roman" w:cs="Times New Roman"/>
              </w:rPr>
              <w:t>2 </w:t>
            </w:r>
            <w:r>
              <w:rPr/>
              <w:t>分</w:t>
            </w:r>
          </w:p>
        </w:tc>
        <w:tc>
          <w:tcPr>
            <w:tcW w:w="1072" w:type="dxa"/>
            <w:vAlign w:val="top"/>
          </w:tcPr>
          <w:p>
            <w:pPr>
              <w:rPr>
                <w:rFonts w:ascii="Arial"/>
                <w:sz w:val="21"/>
              </w:rPr>
            </w:pPr>
            <w:r/>
          </w:p>
        </w:tc>
      </w:tr>
      <w:tr>
        <w:trPr>
          <w:trHeight w:val="316" w:hRule="atLeast"/>
        </w:trPr>
        <w:tc>
          <w:tcPr>
            <w:tcW w:w="1336"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85" w:right="243" w:hanging="31"/>
              <w:spacing w:before="68" w:line="283" w:lineRule="auto"/>
              <w:rPr/>
            </w:pPr>
            <w:r>
              <w:rPr>
                <w:spacing w:val="-2"/>
              </w:rPr>
              <w:t>上升技术</w:t>
            </w:r>
            <w:r>
              <w:rPr>
                <w:spacing w:val="9"/>
              </w:rPr>
              <w:t>（</w:t>
            </w:r>
            <w:r>
              <w:rPr>
                <w:rFonts w:ascii="Times New Roman" w:hAnsi="Times New Roman" w:eastAsia="Times New Roman" w:cs="Times New Roman"/>
                <w:spacing w:val="9"/>
              </w:rPr>
              <w:t>8</w:t>
            </w:r>
            <w:r>
              <w:rPr>
                <w:spacing w:val="9"/>
              </w:rPr>
              <w:t>分）</w:t>
            </w:r>
          </w:p>
        </w:tc>
        <w:tc>
          <w:tcPr>
            <w:tcW w:w="2004" w:type="dxa"/>
            <w:vAlign w:val="top"/>
            <w:vMerge w:val="restart"/>
            <w:tcBorders>
              <w:bottom w:val="nil"/>
            </w:tcBorders>
          </w:tcPr>
          <w:p>
            <w:pPr>
              <w:pStyle w:val="TableText"/>
              <w:ind w:left="110" w:right="107"/>
              <w:spacing w:before="220" w:line="280" w:lineRule="auto"/>
              <w:rPr/>
            </w:pPr>
            <w:r>
              <w:rPr>
                <w:spacing w:val="12"/>
              </w:rPr>
              <w:t>保护器与安全带的</w:t>
            </w:r>
            <w:r>
              <w:rPr>
                <w:spacing w:val="-4"/>
              </w:rPr>
              <w:t>连接（</w:t>
            </w:r>
            <w:r>
              <w:rPr>
                <w:rFonts w:ascii="Times New Roman" w:hAnsi="Times New Roman" w:eastAsia="Times New Roman" w:cs="Times New Roman"/>
                <w:spacing w:val="-4"/>
              </w:rPr>
              <w:t>1</w:t>
            </w:r>
            <w:r>
              <w:rPr>
                <w:rFonts w:ascii="Times New Roman" w:hAnsi="Times New Roman" w:eastAsia="Times New Roman" w:cs="Times New Roman"/>
                <w:spacing w:val="14"/>
              </w:rPr>
              <w:t xml:space="preserve"> </w:t>
            </w:r>
            <w:r>
              <w:rPr>
                <w:spacing w:val="-4"/>
              </w:rPr>
              <w:t>分）</w:t>
            </w:r>
          </w:p>
        </w:tc>
        <w:tc>
          <w:tcPr>
            <w:tcW w:w="4606" w:type="dxa"/>
            <w:vAlign w:val="top"/>
          </w:tcPr>
          <w:p>
            <w:pPr>
              <w:pStyle w:val="TableText"/>
              <w:ind w:left="113"/>
              <w:spacing w:before="51" w:line="221" w:lineRule="auto"/>
              <w:rPr/>
            </w:pPr>
            <w:r>
              <w:rPr>
                <w:spacing w:val="-1"/>
              </w:rPr>
              <w:t>连接位置错误，该项考试不合格</w:t>
            </w:r>
          </w:p>
        </w:tc>
        <w:tc>
          <w:tcPr>
            <w:tcW w:w="1072" w:type="dxa"/>
            <w:vAlign w:val="top"/>
            <w:vMerge w:val="restart"/>
            <w:tcBorders>
              <w:bottom w:val="nil"/>
            </w:tcBorders>
          </w:tcPr>
          <w:p>
            <w:pPr>
              <w:rPr>
                <w:rFonts w:ascii="Arial"/>
                <w:sz w:val="21"/>
              </w:rPr>
            </w:pPr>
            <w:r/>
          </w:p>
        </w:tc>
      </w:tr>
      <w:tr>
        <w:trPr>
          <w:trHeight w:val="319" w:hRule="atLeast"/>
        </w:trPr>
        <w:tc>
          <w:tcPr>
            <w:tcW w:w="1336" w:type="dxa"/>
            <w:vAlign w:val="top"/>
            <w:vMerge w:val="continue"/>
            <w:tcBorders>
              <w:top w:val="nil"/>
              <w:bottom w:val="nil"/>
            </w:tcBorders>
          </w:tcPr>
          <w:p>
            <w:pPr>
              <w:rPr>
                <w:rFonts w:ascii="Arial"/>
                <w:sz w:val="21"/>
              </w:rPr>
            </w:pPr>
            <w:r/>
          </w:p>
        </w:tc>
        <w:tc>
          <w:tcPr>
            <w:tcW w:w="2004" w:type="dxa"/>
            <w:vAlign w:val="top"/>
            <w:vMerge w:val="continue"/>
            <w:tcBorders>
              <w:top w:val="nil"/>
              <w:bottom w:val="nil"/>
            </w:tcBorders>
          </w:tcPr>
          <w:p>
            <w:pPr>
              <w:rPr>
                <w:rFonts w:ascii="Arial"/>
                <w:sz w:val="21"/>
              </w:rPr>
            </w:pPr>
            <w:r/>
          </w:p>
        </w:tc>
        <w:tc>
          <w:tcPr>
            <w:tcW w:w="4606" w:type="dxa"/>
            <w:vAlign w:val="top"/>
          </w:tcPr>
          <w:p>
            <w:pPr>
              <w:pStyle w:val="TableText"/>
              <w:ind w:left="114"/>
              <w:spacing w:before="54" w:line="221" w:lineRule="auto"/>
              <w:rPr/>
            </w:pPr>
            <w:r>
              <w:rPr>
                <w:spacing w:val="-1"/>
              </w:rPr>
              <w:t>丝扣锁未拧，该项考试不合格</w:t>
            </w:r>
          </w:p>
        </w:tc>
        <w:tc>
          <w:tcPr>
            <w:tcW w:w="1072" w:type="dxa"/>
            <w:vAlign w:val="top"/>
            <w:vMerge w:val="continue"/>
            <w:tcBorders>
              <w:top w:val="nil"/>
              <w:bottom w:val="nil"/>
            </w:tcBorders>
          </w:tcPr>
          <w:p>
            <w:pPr>
              <w:rPr>
                <w:rFonts w:ascii="Arial"/>
                <w:sz w:val="21"/>
              </w:rPr>
            </w:pPr>
            <w:r/>
          </w:p>
        </w:tc>
      </w:tr>
      <w:tr>
        <w:trPr>
          <w:trHeight w:val="316" w:hRule="atLeast"/>
        </w:trPr>
        <w:tc>
          <w:tcPr>
            <w:tcW w:w="1336" w:type="dxa"/>
            <w:vAlign w:val="top"/>
            <w:vMerge w:val="continue"/>
            <w:tcBorders>
              <w:top w:val="nil"/>
              <w:bottom w:val="nil"/>
            </w:tcBorders>
          </w:tcPr>
          <w:p>
            <w:pPr>
              <w:rPr>
                <w:rFonts w:ascii="Arial"/>
                <w:sz w:val="21"/>
              </w:rPr>
            </w:pPr>
            <w:r/>
          </w:p>
        </w:tc>
        <w:tc>
          <w:tcPr>
            <w:tcW w:w="2004" w:type="dxa"/>
            <w:vAlign w:val="top"/>
            <w:vMerge w:val="continue"/>
            <w:tcBorders>
              <w:top w:val="nil"/>
            </w:tcBorders>
          </w:tcPr>
          <w:p>
            <w:pPr>
              <w:rPr>
                <w:rFonts w:ascii="Arial"/>
                <w:sz w:val="21"/>
              </w:rPr>
            </w:pPr>
            <w:r/>
          </w:p>
        </w:tc>
        <w:tc>
          <w:tcPr>
            <w:tcW w:w="4606" w:type="dxa"/>
            <w:vAlign w:val="top"/>
          </w:tcPr>
          <w:p>
            <w:pPr>
              <w:pStyle w:val="TableText"/>
              <w:ind w:left="115"/>
              <w:spacing w:before="51" w:line="221" w:lineRule="auto"/>
              <w:rPr/>
            </w:pPr>
            <w:r>
              <w:rPr>
                <w:spacing w:val="-1"/>
              </w:rPr>
              <w:t>未进行测试，该项考试不合格</w:t>
            </w:r>
          </w:p>
        </w:tc>
        <w:tc>
          <w:tcPr>
            <w:tcW w:w="1072" w:type="dxa"/>
            <w:vAlign w:val="top"/>
            <w:vMerge w:val="continue"/>
            <w:tcBorders>
              <w:top w:val="nil"/>
              <w:bottom w:val="nil"/>
            </w:tcBorders>
          </w:tcPr>
          <w:p>
            <w:pPr>
              <w:rPr>
                <w:rFonts w:ascii="Arial"/>
                <w:sz w:val="21"/>
              </w:rPr>
            </w:pPr>
            <w:r/>
          </w:p>
        </w:tc>
      </w:tr>
      <w:tr>
        <w:trPr>
          <w:trHeight w:val="628" w:hRule="atLeast"/>
        </w:trPr>
        <w:tc>
          <w:tcPr>
            <w:tcW w:w="1336" w:type="dxa"/>
            <w:vAlign w:val="top"/>
            <w:vMerge w:val="continue"/>
            <w:tcBorders>
              <w:top w:val="nil"/>
              <w:bottom w:val="nil"/>
            </w:tcBorders>
          </w:tcPr>
          <w:p>
            <w:pPr>
              <w:rPr>
                <w:rFonts w:ascii="Arial"/>
                <w:sz w:val="21"/>
              </w:rPr>
            </w:pPr>
            <w:r/>
          </w:p>
        </w:tc>
        <w:tc>
          <w:tcPr>
            <w:tcW w:w="2004" w:type="dxa"/>
            <w:vAlign w:val="top"/>
          </w:tcPr>
          <w:p>
            <w:pPr>
              <w:pStyle w:val="TableText"/>
              <w:ind w:left="112" w:right="106" w:firstLine="32"/>
              <w:spacing w:before="53" w:line="248" w:lineRule="auto"/>
              <w:rPr/>
            </w:pPr>
            <w:r>
              <w:rPr>
                <w:spacing w:val="10"/>
              </w:rPr>
              <w:t>自我保护连接（</w:t>
            </w:r>
            <w:r>
              <w:rPr>
                <w:spacing w:val="-13"/>
              </w:rPr>
              <w:t xml:space="preserve"> </w:t>
            </w:r>
            <w:r>
              <w:rPr>
                <w:rFonts w:ascii="Times New Roman" w:hAnsi="Times New Roman" w:eastAsia="Times New Roman" w:cs="Times New Roman"/>
                <w:spacing w:val="10"/>
              </w:rPr>
              <w:t>1</w:t>
            </w:r>
            <w:r>
              <w:rPr>
                <w:spacing w:val="-6"/>
              </w:rPr>
              <w:t>分）</w:t>
            </w:r>
          </w:p>
        </w:tc>
        <w:tc>
          <w:tcPr>
            <w:tcW w:w="4606" w:type="dxa"/>
            <w:vAlign w:val="top"/>
          </w:tcPr>
          <w:p>
            <w:pPr>
              <w:pStyle w:val="TableText"/>
              <w:ind w:left="115"/>
              <w:spacing w:before="208" w:line="221" w:lineRule="auto"/>
              <w:rPr/>
            </w:pPr>
            <w:r>
              <w:rPr>
                <w:spacing w:val="-1"/>
              </w:rPr>
              <w:t>未及时自我保护，该项考试不合格</w:t>
            </w:r>
          </w:p>
        </w:tc>
        <w:tc>
          <w:tcPr>
            <w:tcW w:w="1072" w:type="dxa"/>
            <w:vAlign w:val="top"/>
            <w:vMerge w:val="continue"/>
            <w:tcBorders>
              <w:top w:val="nil"/>
            </w:tcBorders>
          </w:tcPr>
          <w:p>
            <w:pPr>
              <w:rPr>
                <w:rFonts w:ascii="Arial"/>
                <w:sz w:val="21"/>
              </w:rPr>
            </w:pPr>
            <w:r/>
          </w:p>
        </w:tc>
      </w:tr>
      <w:tr>
        <w:trPr>
          <w:trHeight w:val="662" w:hRule="atLeast"/>
        </w:trPr>
        <w:tc>
          <w:tcPr>
            <w:tcW w:w="1336" w:type="dxa"/>
            <w:vAlign w:val="top"/>
            <w:vMerge w:val="continue"/>
            <w:tcBorders>
              <w:top w:val="nil"/>
              <w:bottom w:val="nil"/>
            </w:tcBorders>
          </w:tcPr>
          <w:p>
            <w:pPr>
              <w:rPr>
                <w:rFonts w:ascii="Arial"/>
                <w:sz w:val="21"/>
              </w:rPr>
            </w:pPr>
            <w:r/>
          </w:p>
        </w:tc>
        <w:tc>
          <w:tcPr>
            <w:tcW w:w="2004" w:type="dxa"/>
            <w:vAlign w:val="top"/>
          </w:tcPr>
          <w:p>
            <w:pPr>
              <w:pStyle w:val="TableText"/>
              <w:ind w:left="110" w:right="107"/>
              <w:spacing w:before="69" w:line="256" w:lineRule="auto"/>
              <w:rPr/>
            </w:pPr>
            <w:r>
              <w:rPr>
                <w:spacing w:val="12"/>
              </w:rPr>
              <w:t>上升器与安全带的</w:t>
            </w:r>
            <w:r>
              <w:rPr>
                <w:spacing w:val="-4"/>
              </w:rPr>
              <w:t>连接（</w:t>
            </w:r>
            <w:r>
              <w:rPr>
                <w:rFonts w:ascii="Times New Roman" w:hAnsi="Times New Roman" w:eastAsia="Times New Roman" w:cs="Times New Roman"/>
                <w:spacing w:val="-4"/>
              </w:rPr>
              <w:t>2</w:t>
            </w:r>
            <w:r>
              <w:rPr>
                <w:rFonts w:ascii="Times New Roman" w:hAnsi="Times New Roman" w:eastAsia="Times New Roman" w:cs="Times New Roman"/>
                <w:spacing w:val="14"/>
              </w:rPr>
              <w:t xml:space="preserve"> </w:t>
            </w:r>
            <w:r>
              <w:rPr>
                <w:spacing w:val="-4"/>
              </w:rPr>
              <w:t>分）</w:t>
            </w:r>
          </w:p>
        </w:tc>
        <w:tc>
          <w:tcPr>
            <w:tcW w:w="4606" w:type="dxa"/>
            <w:vAlign w:val="top"/>
          </w:tcPr>
          <w:p>
            <w:pPr>
              <w:pStyle w:val="TableText"/>
              <w:ind w:left="113"/>
              <w:spacing w:before="226" w:line="228" w:lineRule="auto"/>
              <w:rPr/>
            </w:pPr>
            <w:r>
              <w:rPr>
                <w:spacing w:val="-2"/>
              </w:rPr>
              <w:t>连接错误或影响操作效率，扣</w:t>
            </w:r>
            <w:r>
              <w:rPr>
                <w:spacing w:val="-18"/>
              </w:rPr>
              <w:t xml:space="preserve"> </w:t>
            </w:r>
            <w:r>
              <w:rPr>
                <w:rFonts w:ascii="Times New Roman" w:hAnsi="Times New Roman" w:eastAsia="Times New Roman" w:cs="Times New Roman"/>
                <w:spacing w:val="-2"/>
              </w:rPr>
              <w:t>2 </w:t>
            </w:r>
            <w:r>
              <w:rPr>
                <w:spacing w:val="-2"/>
              </w:rPr>
              <w:t>分</w:t>
            </w:r>
          </w:p>
        </w:tc>
        <w:tc>
          <w:tcPr>
            <w:tcW w:w="1072" w:type="dxa"/>
            <w:vAlign w:val="top"/>
          </w:tcPr>
          <w:p>
            <w:pPr>
              <w:rPr>
                <w:rFonts w:ascii="Arial"/>
                <w:sz w:val="21"/>
              </w:rPr>
            </w:pPr>
            <w:r/>
          </w:p>
        </w:tc>
      </w:tr>
      <w:tr>
        <w:trPr>
          <w:trHeight w:val="629" w:hRule="atLeast"/>
        </w:trPr>
        <w:tc>
          <w:tcPr>
            <w:tcW w:w="1336" w:type="dxa"/>
            <w:vAlign w:val="top"/>
            <w:vMerge w:val="continue"/>
            <w:tcBorders>
              <w:top w:val="nil"/>
              <w:bottom w:val="nil"/>
            </w:tcBorders>
          </w:tcPr>
          <w:p>
            <w:pPr>
              <w:rPr>
                <w:rFonts w:ascii="Arial"/>
                <w:sz w:val="21"/>
              </w:rPr>
            </w:pPr>
            <w:r/>
          </w:p>
        </w:tc>
        <w:tc>
          <w:tcPr>
            <w:tcW w:w="2004" w:type="dxa"/>
            <w:vAlign w:val="top"/>
          </w:tcPr>
          <w:p>
            <w:pPr>
              <w:pStyle w:val="TableText"/>
              <w:ind w:left="111" w:right="106" w:hanging="1"/>
              <w:spacing w:before="52" w:line="249" w:lineRule="auto"/>
              <w:rPr/>
            </w:pPr>
            <w:r>
              <w:rPr>
                <w:spacing w:val="15"/>
              </w:rPr>
              <w:t>制动绳的处理（</w:t>
            </w:r>
            <w:r>
              <w:rPr>
                <w:spacing w:val="-19"/>
              </w:rPr>
              <w:t xml:space="preserve"> </w:t>
            </w:r>
            <w:r>
              <w:rPr>
                <w:rFonts w:ascii="Times New Roman" w:hAnsi="Times New Roman" w:eastAsia="Times New Roman" w:cs="Times New Roman"/>
                <w:spacing w:val="15"/>
              </w:rPr>
              <w:t>1</w:t>
            </w:r>
            <w:r>
              <w:rPr>
                <w:spacing w:val="-6"/>
              </w:rPr>
              <w:t>分）</w:t>
            </w:r>
          </w:p>
        </w:tc>
        <w:tc>
          <w:tcPr>
            <w:tcW w:w="4606" w:type="dxa"/>
            <w:vAlign w:val="top"/>
          </w:tcPr>
          <w:p>
            <w:pPr>
              <w:pStyle w:val="TableText"/>
              <w:ind w:left="119"/>
              <w:spacing w:before="210" w:line="229" w:lineRule="auto"/>
              <w:rPr>
                <w:rFonts w:ascii="Times New Roman" w:hAnsi="Times New Roman" w:eastAsia="Times New Roman" w:cs="Times New Roman"/>
              </w:rPr>
            </w:pPr>
            <w:r>
              <w:rPr>
                <w:spacing w:val="-2"/>
              </w:rPr>
              <w:t>下拉不合理，扣</w:t>
            </w:r>
            <w:r>
              <w:rPr>
                <w:spacing w:val="-26"/>
              </w:rPr>
              <w:t xml:space="preserve"> </w:t>
            </w:r>
            <w:r>
              <w:rPr>
                <w:rFonts w:ascii="Times New Roman" w:hAnsi="Times New Roman" w:eastAsia="Times New Roman" w:cs="Times New Roman"/>
                <w:spacing w:val="-2"/>
              </w:rPr>
              <w:t>1</w:t>
            </w:r>
          </w:p>
        </w:tc>
        <w:tc>
          <w:tcPr>
            <w:tcW w:w="1072" w:type="dxa"/>
            <w:vAlign w:val="top"/>
            <w:vMerge w:val="restart"/>
            <w:tcBorders>
              <w:bottom w:val="nil"/>
            </w:tcBorders>
          </w:tcPr>
          <w:p>
            <w:pPr>
              <w:rPr>
                <w:rFonts w:ascii="Arial"/>
                <w:sz w:val="21"/>
              </w:rPr>
            </w:pPr>
            <w:r/>
          </w:p>
        </w:tc>
      </w:tr>
      <w:tr>
        <w:trPr>
          <w:trHeight w:val="319" w:hRule="atLeast"/>
        </w:trPr>
        <w:tc>
          <w:tcPr>
            <w:tcW w:w="1336" w:type="dxa"/>
            <w:vAlign w:val="top"/>
            <w:vMerge w:val="continue"/>
            <w:tcBorders>
              <w:top w:val="nil"/>
              <w:bottom w:val="nil"/>
            </w:tcBorders>
          </w:tcPr>
          <w:p>
            <w:pPr>
              <w:rPr>
                <w:rFonts w:ascii="Arial"/>
                <w:sz w:val="21"/>
              </w:rPr>
            </w:pPr>
            <w:r/>
          </w:p>
        </w:tc>
        <w:tc>
          <w:tcPr>
            <w:tcW w:w="2004" w:type="dxa"/>
            <w:vAlign w:val="top"/>
            <w:vMerge w:val="restart"/>
            <w:tcBorders>
              <w:bottom w:val="nil"/>
            </w:tcBorders>
          </w:tcPr>
          <w:p>
            <w:pPr>
              <w:pStyle w:val="TableText"/>
              <w:ind w:left="114" w:right="107" w:hanging="3"/>
              <w:spacing w:before="61" w:line="250" w:lineRule="auto"/>
              <w:rPr/>
            </w:pPr>
            <w:r>
              <w:rPr>
                <w:spacing w:val="12"/>
              </w:rPr>
              <w:t>上升动作的协调与</w:t>
            </w:r>
            <w:r>
              <w:rPr>
                <w:spacing w:val="-5"/>
              </w:rPr>
              <w:t>效率（</w:t>
            </w:r>
            <w:r>
              <w:rPr>
                <w:rFonts w:ascii="Times New Roman" w:hAnsi="Times New Roman" w:eastAsia="Times New Roman" w:cs="Times New Roman"/>
                <w:spacing w:val="-5"/>
              </w:rPr>
              <w:t>3</w:t>
            </w:r>
            <w:r>
              <w:rPr>
                <w:rFonts w:ascii="Times New Roman" w:hAnsi="Times New Roman" w:eastAsia="Times New Roman" w:cs="Times New Roman"/>
                <w:spacing w:val="15"/>
                <w:w w:val="101"/>
              </w:rPr>
              <w:t xml:space="preserve"> </w:t>
            </w:r>
            <w:r>
              <w:rPr>
                <w:spacing w:val="-5"/>
              </w:rPr>
              <w:t>分）</w:t>
            </w:r>
          </w:p>
        </w:tc>
        <w:tc>
          <w:tcPr>
            <w:tcW w:w="4606" w:type="dxa"/>
            <w:vAlign w:val="top"/>
          </w:tcPr>
          <w:p>
            <w:pPr>
              <w:pStyle w:val="TableText"/>
              <w:ind w:left="114"/>
              <w:spacing w:before="56" w:line="222" w:lineRule="auto"/>
              <w:rPr/>
            </w:pPr>
            <w:r>
              <w:rPr>
                <w:spacing w:val="-2"/>
              </w:rPr>
              <w:t>上升动作不协调，扣</w:t>
            </w:r>
            <w:r>
              <w:rPr>
                <w:spacing w:val="-26"/>
              </w:rPr>
              <w:t xml:space="preserve"> </w:t>
            </w:r>
            <w:r>
              <w:rPr>
                <w:rFonts w:ascii="Times New Roman" w:hAnsi="Times New Roman" w:eastAsia="Times New Roman" w:cs="Times New Roman"/>
                <w:spacing w:val="-2"/>
              </w:rPr>
              <w:t>1 </w:t>
            </w:r>
            <w:r>
              <w:rPr>
                <w:spacing w:val="-2"/>
              </w:rPr>
              <w:t>分</w:t>
            </w:r>
          </w:p>
        </w:tc>
        <w:tc>
          <w:tcPr>
            <w:tcW w:w="1072" w:type="dxa"/>
            <w:vAlign w:val="top"/>
            <w:vMerge w:val="continue"/>
            <w:tcBorders>
              <w:top w:val="nil"/>
              <w:bottom w:val="nil"/>
            </w:tcBorders>
          </w:tcPr>
          <w:p>
            <w:pPr>
              <w:rPr>
                <w:rFonts w:ascii="Arial"/>
                <w:sz w:val="21"/>
              </w:rPr>
            </w:pPr>
            <w:r/>
          </w:p>
        </w:tc>
      </w:tr>
      <w:tr>
        <w:trPr>
          <w:trHeight w:val="316" w:hRule="atLeast"/>
        </w:trPr>
        <w:tc>
          <w:tcPr>
            <w:tcW w:w="1336" w:type="dxa"/>
            <w:vAlign w:val="top"/>
            <w:vMerge w:val="continue"/>
            <w:tcBorders>
              <w:top w:val="nil"/>
            </w:tcBorders>
          </w:tcPr>
          <w:p>
            <w:pPr>
              <w:rPr>
                <w:rFonts w:ascii="Arial"/>
                <w:sz w:val="21"/>
              </w:rPr>
            </w:pPr>
            <w:r/>
          </w:p>
        </w:tc>
        <w:tc>
          <w:tcPr>
            <w:tcW w:w="2004" w:type="dxa"/>
            <w:vAlign w:val="top"/>
            <w:vMerge w:val="continue"/>
            <w:tcBorders>
              <w:top w:val="nil"/>
            </w:tcBorders>
          </w:tcPr>
          <w:p>
            <w:pPr>
              <w:rPr>
                <w:rFonts w:ascii="Arial"/>
                <w:sz w:val="21"/>
              </w:rPr>
            </w:pPr>
            <w:r/>
          </w:p>
        </w:tc>
        <w:tc>
          <w:tcPr>
            <w:tcW w:w="4606" w:type="dxa"/>
            <w:vAlign w:val="top"/>
          </w:tcPr>
          <w:p>
            <w:pPr>
              <w:pStyle w:val="TableText"/>
              <w:ind w:left="114"/>
              <w:spacing w:before="53" w:line="222" w:lineRule="auto"/>
              <w:rPr/>
            </w:pPr>
            <w:r>
              <w:rPr>
                <w:spacing w:val="-1"/>
              </w:rPr>
              <w:t>上升效率过慢，扣</w:t>
            </w:r>
            <w:r>
              <w:rPr>
                <w:spacing w:val="-41"/>
              </w:rPr>
              <w:t xml:space="preserve"> </w:t>
            </w:r>
            <w:r>
              <w:rPr>
                <w:rFonts w:ascii="Times New Roman" w:hAnsi="Times New Roman" w:eastAsia="Times New Roman" w:cs="Times New Roman"/>
                <w:spacing w:val="-1"/>
              </w:rPr>
              <w:t>2 </w:t>
            </w:r>
            <w:r>
              <w:rPr>
                <w:spacing w:val="-1"/>
              </w:rPr>
              <w:t>分</w:t>
            </w:r>
          </w:p>
        </w:tc>
        <w:tc>
          <w:tcPr>
            <w:tcW w:w="1072" w:type="dxa"/>
            <w:vAlign w:val="top"/>
            <w:vMerge w:val="continue"/>
            <w:tcBorders>
              <w:top w:val="nil"/>
            </w:tcBorders>
          </w:tcPr>
          <w:p>
            <w:pPr>
              <w:rPr>
                <w:rFonts w:ascii="Arial"/>
                <w:sz w:val="21"/>
              </w:rPr>
            </w:pPr>
            <w:r/>
          </w:p>
        </w:tc>
      </w:tr>
      <w:tr>
        <w:trPr>
          <w:trHeight w:val="628" w:hRule="atLeast"/>
        </w:trPr>
        <w:tc>
          <w:tcPr>
            <w:tcW w:w="1336" w:type="dxa"/>
            <w:vAlign w:val="top"/>
            <w:vMerge w:val="restart"/>
            <w:tcBorders>
              <w:bottom w:val="nil"/>
            </w:tcBorders>
          </w:tcPr>
          <w:p>
            <w:pPr>
              <w:spacing w:line="460" w:lineRule="auto"/>
              <w:rPr>
                <w:rFonts w:ascii="Arial"/>
                <w:sz w:val="21"/>
              </w:rPr>
            </w:pPr>
            <w:r/>
          </w:p>
          <w:p>
            <w:pPr>
              <w:pStyle w:val="TableText"/>
              <w:ind w:left="175" w:right="138" w:hanging="18"/>
              <w:spacing w:before="69" w:line="283" w:lineRule="auto"/>
              <w:rPr/>
            </w:pPr>
            <w:r>
              <w:rPr>
                <w:spacing w:val="-3"/>
              </w:rPr>
              <w:t>多段转换技</w:t>
            </w:r>
            <w:r>
              <w:rPr>
                <w:spacing w:val="8"/>
              </w:rPr>
              <w:t>术（</w:t>
            </w:r>
            <w:r>
              <w:rPr>
                <w:rFonts w:ascii="Times New Roman" w:hAnsi="Times New Roman" w:eastAsia="Times New Roman" w:cs="Times New Roman"/>
                <w:spacing w:val="8"/>
              </w:rPr>
              <w:t>6</w:t>
            </w:r>
            <w:r>
              <w:rPr>
                <w:spacing w:val="8"/>
              </w:rPr>
              <w:t>分）</w:t>
            </w:r>
          </w:p>
        </w:tc>
        <w:tc>
          <w:tcPr>
            <w:tcW w:w="2004" w:type="dxa"/>
            <w:vAlign w:val="top"/>
          </w:tcPr>
          <w:p>
            <w:pPr>
              <w:pStyle w:val="TableText"/>
              <w:ind w:left="110" w:right="107" w:firstLine="33"/>
              <w:spacing w:before="53" w:line="248" w:lineRule="auto"/>
              <w:rPr/>
            </w:pPr>
            <w:r>
              <w:rPr>
                <w:spacing w:val="8"/>
              </w:rPr>
              <w:t>自我保护的合理转</w:t>
            </w:r>
            <w:r>
              <w:rPr>
                <w:spacing w:val="6"/>
              </w:rPr>
              <w:t>移（</w:t>
            </w:r>
            <w:r>
              <w:rPr>
                <w:rFonts w:ascii="Times New Roman" w:hAnsi="Times New Roman" w:eastAsia="Times New Roman" w:cs="Times New Roman"/>
                <w:spacing w:val="6"/>
              </w:rPr>
              <w:t>3</w:t>
            </w:r>
            <w:r>
              <w:rPr>
                <w:spacing w:val="6"/>
              </w:rPr>
              <w:t>分）</w:t>
            </w:r>
          </w:p>
        </w:tc>
        <w:tc>
          <w:tcPr>
            <w:tcW w:w="4606" w:type="dxa"/>
            <w:vAlign w:val="top"/>
          </w:tcPr>
          <w:p>
            <w:pPr>
              <w:pStyle w:val="TableText"/>
              <w:ind w:left="113"/>
              <w:spacing w:before="209" w:line="221" w:lineRule="auto"/>
              <w:rPr/>
            </w:pPr>
            <w:r>
              <w:rPr>
                <w:spacing w:val="-1"/>
              </w:rPr>
              <w:t>转移时间不合理、位置错误，该项考试不合格</w:t>
            </w:r>
          </w:p>
        </w:tc>
        <w:tc>
          <w:tcPr>
            <w:tcW w:w="1072" w:type="dxa"/>
            <w:vAlign w:val="top"/>
          </w:tcPr>
          <w:p>
            <w:pPr>
              <w:rPr>
                <w:rFonts w:ascii="Arial"/>
                <w:sz w:val="21"/>
              </w:rPr>
            </w:pPr>
            <w:r/>
          </w:p>
        </w:tc>
      </w:tr>
      <w:tr>
        <w:trPr>
          <w:trHeight w:val="628" w:hRule="atLeast"/>
        </w:trPr>
        <w:tc>
          <w:tcPr>
            <w:tcW w:w="1336" w:type="dxa"/>
            <w:vAlign w:val="top"/>
            <w:vMerge w:val="continue"/>
            <w:tcBorders>
              <w:top w:val="nil"/>
              <w:bottom w:val="nil"/>
            </w:tcBorders>
          </w:tcPr>
          <w:p>
            <w:pPr>
              <w:rPr>
                <w:rFonts w:ascii="Arial"/>
                <w:sz w:val="21"/>
              </w:rPr>
            </w:pPr>
            <w:r/>
          </w:p>
        </w:tc>
        <w:tc>
          <w:tcPr>
            <w:tcW w:w="2004" w:type="dxa"/>
            <w:vAlign w:val="top"/>
          </w:tcPr>
          <w:p>
            <w:pPr>
              <w:pStyle w:val="TableText"/>
              <w:ind w:left="108" w:right="107" w:firstLine="2"/>
              <w:spacing w:before="56" w:line="247" w:lineRule="auto"/>
              <w:rPr/>
            </w:pPr>
            <w:r>
              <w:rPr>
                <w:spacing w:val="-13"/>
              </w:rPr>
              <w:t>上升器、下降器的连</w:t>
            </w:r>
            <w:r>
              <w:rPr>
                <w:spacing w:val="-1"/>
              </w:rPr>
              <w:t>接合理（</w:t>
            </w:r>
            <w:r>
              <w:rPr>
                <w:rFonts w:ascii="Times New Roman" w:hAnsi="Times New Roman" w:eastAsia="Times New Roman" w:cs="Times New Roman"/>
                <w:spacing w:val="-1"/>
              </w:rPr>
              <w:t>2 </w:t>
            </w:r>
            <w:r>
              <w:rPr>
                <w:spacing w:val="-1"/>
              </w:rPr>
              <w:t>分）</w:t>
            </w:r>
          </w:p>
        </w:tc>
        <w:tc>
          <w:tcPr>
            <w:tcW w:w="4606" w:type="dxa"/>
            <w:vAlign w:val="top"/>
          </w:tcPr>
          <w:p>
            <w:pPr>
              <w:pStyle w:val="TableText"/>
              <w:ind w:left="113"/>
              <w:spacing w:before="210" w:line="221" w:lineRule="auto"/>
              <w:rPr/>
            </w:pPr>
            <w:r>
              <w:rPr>
                <w:spacing w:val="-1"/>
              </w:rPr>
              <w:t>连接不合理，该项考试不合格</w:t>
            </w:r>
          </w:p>
        </w:tc>
        <w:tc>
          <w:tcPr>
            <w:tcW w:w="1072" w:type="dxa"/>
            <w:vAlign w:val="top"/>
          </w:tcPr>
          <w:p>
            <w:pPr>
              <w:rPr>
                <w:rFonts w:ascii="Arial"/>
                <w:sz w:val="21"/>
              </w:rPr>
            </w:pPr>
            <w:r/>
          </w:p>
        </w:tc>
      </w:tr>
      <w:tr>
        <w:trPr>
          <w:trHeight w:val="316" w:hRule="atLeast"/>
        </w:trPr>
        <w:tc>
          <w:tcPr>
            <w:tcW w:w="1336" w:type="dxa"/>
            <w:vAlign w:val="top"/>
            <w:vMerge w:val="continue"/>
            <w:tcBorders>
              <w:top w:val="nil"/>
            </w:tcBorders>
          </w:tcPr>
          <w:p>
            <w:pPr>
              <w:rPr>
                <w:rFonts w:ascii="Arial"/>
                <w:sz w:val="21"/>
              </w:rPr>
            </w:pPr>
            <w:r/>
          </w:p>
        </w:tc>
        <w:tc>
          <w:tcPr>
            <w:tcW w:w="2004" w:type="dxa"/>
            <w:vAlign w:val="top"/>
          </w:tcPr>
          <w:p>
            <w:pPr>
              <w:pStyle w:val="TableText"/>
              <w:ind w:left="109"/>
              <w:spacing w:before="55" w:line="220" w:lineRule="auto"/>
              <w:rPr/>
            </w:pPr>
            <w:r>
              <w:rPr>
                <w:spacing w:val="-1"/>
              </w:rPr>
              <w:t>装备的整理（</w:t>
            </w:r>
            <w:r>
              <w:rPr>
                <w:rFonts w:ascii="Times New Roman" w:hAnsi="Times New Roman" w:eastAsia="Times New Roman" w:cs="Times New Roman"/>
                <w:spacing w:val="-1"/>
              </w:rPr>
              <w:t>1 </w:t>
            </w:r>
            <w:r>
              <w:rPr>
                <w:spacing w:val="-1"/>
              </w:rPr>
              <w:t>分）</w:t>
            </w:r>
          </w:p>
        </w:tc>
        <w:tc>
          <w:tcPr>
            <w:tcW w:w="4606" w:type="dxa"/>
            <w:vAlign w:val="top"/>
          </w:tcPr>
          <w:p>
            <w:pPr>
              <w:pStyle w:val="TableText"/>
              <w:ind w:left="112"/>
              <w:spacing w:before="55" w:line="220" w:lineRule="auto"/>
              <w:rPr/>
            </w:pPr>
            <w:r>
              <w:rPr>
                <w:spacing w:val="-2"/>
              </w:rPr>
              <w:t>装备整理凌乱，不整洁，扣</w:t>
            </w:r>
            <w:r>
              <w:rPr>
                <w:spacing w:val="-17"/>
              </w:rPr>
              <w:t xml:space="preserve"> </w:t>
            </w:r>
            <w:r>
              <w:rPr>
                <w:rFonts w:ascii="Times New Roman" w:hAnsi="Times New Roman" w:eastAsia="Times New Roman" w:cs="Times New Roman"/>
                <w:spacing w:val="-2"/>
              </w:rPr>
              <w:t>1 </w:t>
            </w:r>
            <w:r>
              <w:rPr>
                <w:spacing w:val="-2"/>
              </w:rPr>
              <w:t>分</w:t>
            </w:r>
          </w:p>
        </w:tc>
        <w:tc>
          <w:tcPr>
            <w:tcW w:w="1072" w:type="dxa"/>
            <w:vAlign w:val="top"/>
          </w:tcPr>
          <w:p>
            <w:pPr>
              <w:rPr>
                <w:rFonts w:ascii="Arial"/>
                <w:sz w:val="21"/>
              </w:rPr>
            </w:pPr>
            <w:r/>
          </w:p>
        </w:tc>
      </w:tr>
      <w:tr>
        <w:trPr>
          <w:trHeight w:val="317" w:hRule="atLeast"/>
        </w:trPr>
        <w:tc>
          <w:tcPr>
            <w:tcW w:w="1336"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285" w:right="243" w:hanging="26"/>
              <w:spacing w:before="68" w:line="281" w:lineRule="auto"/>
              <w:rPr/>
            </w:pPr>
            <w:r>
              <w:rPr>
                <w:spacing w:val="-4"/>
              </w:rPr>
              <w:t>下降技术</w:t>
            </w:r>
            <w:r>
              <w:rPr>
                <w:spacing w:val="9"/>
              </w:rPr>
              <w:t>（</w:t>
            </w:r>
            <w:r>
              <w:rPr>
                <w:rFonts w:ascii="Times New Roman" w:hAnsi="Times New Roman" w:eastAsia="Times New Roman" w:cs="Times New Roman"/>
                <w:spacing w:val="9"/>
              </w:rPr>
              <w:t>4</w:t>
            </w:r>
            <w:r>
              <w:rPr>
                <w:spacing w:val="9"/>
              </w:rPr>
              <w:t>分）</w:t>
            </w:r>
          </w:p>
        </w:tc>
        <w:tc>
          <w:tcPr>
            <w:tcW w:w="2004" w:type="dxa"/>
            <w:vAlign w:val="top"/>
            <w:vMerge w:val="restart"/>
            <w:tcBorders>
              <w:bottom w:val="nil"/>
            </w:tcBorders>
          </w:tcPr>
          <w:p>
            <w:pPr>
              <w:spacing w:line="465" w:lineRule="auto"/>
              <w:rPr>
                <w:rFonts w:ascii="Arial"/>
                <w:sz w:val="21"/>
              </w:rPr>
            </w:pPr>
            <w:r/>
          </w:p>
          <w:p>
            <w:pPr>
              <w:pStyle w:val="TableText"/>
              <w:ind w:left="109"/>
              <w:spacing w:before="68" w:line="228" w:lineRule="auto"/>
              <w:rPr/>
            </w:pPr>
            <w:r>
              <w:rPr>
                <w:spacing w:val="-1"/>
              </w:rPr>
              <w:t>拆除装备（</w:t>
            </w:r>
            <w:r>
              <w:rPr>
                <w:rFonts w:ascii="Times New Roman" w:hAnsi="Times New Roman" w:eastAsia="Times New Roman" w:cs="Times New Roman"/>
                <w:spacing w:val="-1"/>
              </w:rPr>
              <w:t>2 </w:t>
            </w:r>
            <w:r>
              <w:rPr>
                <w:spacing w:val="-1"/>
              </w:rPr>
              <w:t>分）</w:t>
            </w:r>
          </w:p>
        </w:tc>
        <w:tc>
          <w:tcPr>
            <w:tcW w:w="4606" w:type="dxa"/>
            <w:vAlign w:val="top"/>
          </w:tcPr>
          <w:p>
            <w:pPr>
              <w:pStyle w:val="TableText"/>
              <w:ind w:left="118"/>
              <w:spacing w:before="55" w:line="221" w:lineRule="auto"/>
              <w:rPr/>
            </w:pPr>
            <w:r>
              <w:rPr>
                <w:spacing w:val="-3"/>
              </w:rPr>
              <w:t>身体负荷转移费力，扣</w:t>
            </w:r>
            <w:r>
              <w:rPr>
                <w:spacing w:val="-17"/>
              </w:rPr>
              <w:t xml:space="preserve"> </w:t>
            </w:r>
            <w:r>
              <w:rPr>
                <w:rFonts w:ascii="Times New Roman" w:hAnsi="Times New Roman" w:eastAsia="Times New Roman" w:cs="Times New Roman"/>
                <w:spacing w:val="-3"/>
              </w:rPr>
              <w:t>1 </w:t>
            </w:r>
            <w:r>
              <w:rPr>
                <w:spacing w:val="-3"/>
              </w:rPr>
              <w:t>分</w:t>
            </w:r>
          </w:p>
        </w:tc>
        <w:tc>
          <w:tcPr>
            <w:tcW w:w="1072" w:type="dxa"/>
            <w:vAlign w:val="top"/>
            <w:vMerge w:val="restart"/>
            <w:tcBorders>
              <w:bottom w:val="nil"/>
            </w:tcBorders>
          </w:tcPr>
          <w:p>
            <w:pPr>
              <w:rPr>
                <w:rFonts w:ascii="Arial"/>
                <w:sz w:val="21"/>
              </w:rPr>
            </w:pPr>
            <w:r/>
          </w:p>
        </w:tc>
      </w:tr>
      <w:tr>
        <w:trPr>
          <w:trHeight w:val="631" w:hRule="atLeast"/>
        </w:trPr>
        <w:tc>
          <w:tcPr>
            <w:tcW w:w="1336" w:type="dxa"/>
            <w:vAlign w:val="top"/>
            <w:vMerge w:val="continue"/>
            <w:tcBorders>
              <w:top w:val="nil"/>
              <w:bottom w:val="nil"/>
            </w:tcBorders>
          </w:tcPr>
          <w:p>
            <w:pPr>
              <w:rPr>
                <w:rFonts w:ascii="Arial"/>
                <w:sz w:val="21"/>
              </w:rPr>
            </w:pPr>
            <w:r/>
          </w:p>
        </w:tc>
        <w:tc>
          <w:tcPr>
            <w:tcW w:w="2004" w:type="dxa"/>
            <w:vAlign w:val="top"/>
            <w:vMerge w:val="continue"/>
            <w:tcBorders>
              <w:top w:val="nil"/>
              <w:bottom w:val="nil"/>
            </w:tcBorders>
          </w:tcPr>
          <w:p>
            <w:pPr>
              <w:rPr>
                <w:rFonts w:ascii="Arial"/>
                <w:sz w:val="21"/>
              </w:rPr>
            </w:pPr>
            <w:r/>
          </w:p>
        </w:tc>
        <w:tc>
          <w:tcPr>
            <w:tcW w:w="4606" w:type="dxa"/>
            <w:vAlign w:val="top"/>
          </w:tcPr>
          <w:p>
            <w:pPr>
              <w:pStyle w:val="TableText"/>
              <w:ind w:left="115" w:right="101" w:hanging="3"/>
              <w:spacing w:before="59" w:line="247" w:lineRule="auto"/>
              <w:rPr/>
            </w:pPr>
            <w:r>
              <w:rPr>
                <w:spacing w:val="-2"/>
              </w:rPr>
              <w:t>拆上升器前不打单结（无止坠作用</w:t>
            </w:r>
            <w:r>
              <w:rPr>
                <w:spacing w:val="6"/>
              </w:rPr>
              <w:t>）；</w:t>
            </w:r>
            <w:r>
              <w:rPr>
                <w:spacing w:val="-2"/>
              </w:rPr>
              <w:t>该项考试</w:t>
            </w:r>
            <w:r>
              <w:rPr>
                <w:spacing w:val="-2"/>
              </w:rPr>
              <w:t>不合格</w:t>
            </w:r>
          </w:p>
        </w:tc>
        <w:tc>
          <w:tcPr>
            <w:tcW w:w="1072" w:type="dxa"/>
            <w:vAlign w:val="top"/>
            <w:vMerge w:val="continue"/>
            <w:tcBorders>
              <w:top w:val="nil"/>
              <w:bottom w:val="nil"/>
            </w:tcBorders>
          </w:tcPr>
          <w:p>
            <w:pPr>
              <w:rPr>
                <w:rFonts w:ascii="Arial"/>
                <w:sz w:val="21"/>
              </w:rPr>
            </w:pPr>
            <w:r/>
          </w:p>
        </w:tc>
      </w:tr>
      <w:tr>
        <w:trPr>
          <w:trHeight w:val="317" w:hRule="atLeast"/>
        </w:trPr>
        <w:tc>
          <w:tcPr>
            <w:tcW w:w="1336" w:type="dxa"/>
            <w:vAlign w:val="top"/>
            <w:vMerge w:val="continue"/>
            <w:tcBorders>
              <w:top w:val="nil"/>
              <w:bottom w:val="nil"/>
            </w:tcBorders>
          </w:tcPr>
          <w:p>
            <w:pPr>
              <w:rPr>
                <w:rFonts w:ascii="Arial"/>
                <w:sz w:val="21"/>
              </w:rPr>
            </w:pPr>
            <w:r/>
          </w:p>
        </w:tc>
        <w:tc>
          <w:tcPr>
            <w:tcW w:w="2004" w:type="dxa"/>
            <w:vAlign w:val="top"/>
            <w:vMerge w:val="continue"/>
            <w:tcBorders>
              <w:top w:val="nil"/>
            </w:tcBorders>
          </w:tcPr>
          <w:p>
            <w:pPr>
              <w:rPr>
                <w:rFonts w:ascii="Arial"/>
                <w:sz w:val="21"/>
              </w:rPr>
            </w:pPr>
            <w:r/>
          </w:p>
        </w:tc>
        <w:tc>
          <w:tcPr>
            <w:tcW w:w="4606" w:type="dxa"/>
            <w:vAlign w:val="top"/>
          </w:tcPr>
          <w:p>
            <w:pPr>
              <w:pStyle w:val="TableText"/>
              <w:ind w:left="112"/>
              <w:spacing w:before="55" w:line="221" w:lineRule="auto"/>
              <w:rPr/>
            </w:pPr>
            <w:r>
              <w:rPr>
                <w:spacing w:val="-2"/>
              </w:rPr>
              <w:t>拆装备时，掉装备，扣</w:t>
            </w:r>
            <w:r>
              <w:rPr>
                <w:spacing w:val="-24"/>
              </w:rPr>
              <w:t xml:space="preserve"> </w:t>
            </w:r>
            <w:r>
              <w:rPr>
                <w:rFonts w:ascii="Times New Roman" w:hAnsi="Times New Roman" w:eastAsia="Times New Roman" w:cs="Times New Roman"/>
                <w:spacing w:val="-2"/>
              </w:rPr>
              <w:t>1 </w:t>
            </w:r>
            <w:r>
              <w:rPr>
                <w:spacing w:val="-2"/>
              </w:rPr>
              <w:t>分</w:t>
            </w:r>
          </w:p>
        </w:tc>
        <w:tc>
          <w:tcPr>
            <w:tcW w:w="1072" w:type="dxa"/>
            <w:vAlign w:val="top"/>
            <w:vMerge w:val="continue"/>
            <w:tcBorders>
              <w:top w:val="nil"/>
            </w:tcBorders>
          </w:tcPr>
          <w:p>
            <w:pPr>
              <w:rPr>
                <w:rFonts w:ascii="Arial"/>
                <w:sz w:val="21"/>
              </w:rPr>
            </w:pPr>
            <w:r/>
          </w:p>
        </w:tc>
      </w:tr>
      <w:tr>
        <w:trPr>
          <w:trHeight w:val="628" w:hRule="atLeast"/>
        </w:trPr>
        <w:tc>
          <w:tcPr>
            <w:tcW w:w="1336" w:type="dxa"/>
            <w:vAlign w:val="top"/>
            <w:vMerge w:val="continue"/>
            <w:tcBorders>
              <w:top w:val="nil"/>
            </w:tcBorders>
          </w:tcPr>
          <w:p>
            <w:pPr>
              <w:rPr>
                <w:rFonts w:ascii="Arial"/>
                <w:sz w:val="21"/>
              </w:rPr>
            </w:pPr>
            <w:r/>
          </w:p>
        </w:tc>
        <w:tc>
          <w:tcPr>
            <w:tcW w:w="2004" w:type="dxa"/>
            <w:vAlign w:val="top"/>
          </w:tcPr>
          <w:p>
            <w:pPr>
              <w:pStyle w:val="TableText"/>
              <w:ind w:left="109" w:right="73" w:firstLine="1"/>
              <w:spacing w:before="56" w:line="247" w:lineRule="auto"/>
              <w:rPr/>
            </w:pPr>
            <w:r>
              <w:rPr>
                <w:spacing w:val="12"/>
              </w:rPr>
              <w:t>辅助止停类保护器</w:t>
            </w:r>
            <w:r>
              <w:rPr>
                <w:spacing w:val="-3"/>
              </w:rPr>
              <w:t>材操作规范（</w:t>
            </w:r>
            <w:r>
              <w:rPr>
                <w:rFonts w:ascii="Times New Roman" w:hAnsi="Times New Roman" w:eastAsia="Times New Roman" w:cs="Times New Roman"/>
                <w:spacing w:val="-3"/>
              </w:rPr>
              <w:t>2 </w:t>
            </w:r>
            <w:r>
              <w:rPr>
                <w:spacing w:val="-3"/>
              </w:rPr>
              <w:t>分）</w:t>
            </w:r>
          </w:p>
        </w:tc>
        <w:tc>
          <w:tcPr>
            <w:tcW w:w="4606" w:type="dxa"/>
            <w:vAlign w:val="top"/>
          </w:tcPr>
          <w:p>
            <w:pPr>
              <w:pStyle w:val="TableText"/>
              <w:ind w:left="114"/>
              <w:spacing w:before="211" w:line="228" w:lineRule="auto"/>
              <w:rPr/>
            </w:pPr>
            <w:r>
              <w:rPr/>
              <w:t>辅助止停类保护器操作错误，扣</w:t>
            </w:r>
            <w:r>
              <w:rPr>
                <w:spacing w:val="-48"/>
              </w:rPr>
              <w:t xml:space="preserve"> </w:t>
            </w:r>
            <w:r>
              <w:rPr>
                <w:rFonts w:ascii="Times New Roman" w:hAnsi="Times New Roman" w:eastAsia="Times New Roman" w:cs="Times New Roman"/>
              </w:rPr>
              <w:t>2 </w:t>
            </w:r>
            <w:r>
              <w:rPr/>
              <w:t>分</w:t>
            </w:r>
          </w:p>
        </w:tc>
        <w:tc>
          <w:tcPr>
            <w:tcW w:w="1072" w:type="dxa"/>
            <w:vAlign w:val="top"/>
          </w:tcPr>
          <w:p>
            <w:pPr>
              <w:rPr>
                <w:rFonts w:ascii="Arial"/>
                <w:sz w:val="21"/>
              </w:rPr>
            </w:pPr>
            <w:r/>
          </w:p>
        </w:tc>
      </w:tr>
      <w:tr>
        <w:trPr>
          <w:trHeight w:val="633" w:hRule="atLeast"/>
        </w:trPr>
        <w:tc>
          <w:tcPr>
            <w:tcW w:w="1336" w:type="dxa"/>
            <w:vAlign w:val="top"/>
          </w:tcPr>
          <w:p>
            <w:pPr>
              <w:pStyle w:val="TableText"/>
              <w:ind w:left="568" w:right="138" w:hanging="420"/>
              <w:spacing w:before="56" w:line="249" w:lineRule="auto"/>
              <w:rPr/>
            </w:pPr>
            <w:r>
              <w:rPr>
                <w:spacing w:val="-2"/>
              </w:rPr>
              <w:t>整体操作效</w:t>
            </w:r>
            <w:r>
              <w:rPr/>
              <w:t>率</w:t>
            </w:r>
          </w:p>
        </w:tc>
        <w:tc>
          <w:tcPr>
            <w:tcW w:w="2004" w:type="dxa"/>
            <w:vAlign w:val="top"/>
          </w:tcPr>
          <w:p>
            <w:pPr>
              <w:pStyle w:val="TableText"/>
              <w:ind w:left="111"/>
              <w:spacing w:before="211" w:line="221" w:lineRule="auto"/>
              <w:rPr/>
            </w:pPr>
            <w:r>
              <w:rPr>
                <w:spacing w:val="-2"/>
              </w:rPr>
              <w:t>参照完成时间</w:t>
            </w:r>
          </w:p>
        </w:tc>
        <w:tc>
          <w:tcPr>
            <w:tcW w:w="4606" w:type="dxa"/>
            <w:vAlign w:val="top"/>
          </w:tcPr>
          <w:p>
            <w:pPr>
              <w:pStyle w:val="TableText"/>
              <w:ind w:left="115"/>
              <w:spacing w:before="212" w:line="234" w:lineRule="auto"/>
              <w:rPr/>
            </w:pPr>
            <w:r>
              <w:rPr>
                <w:spacing w:val="-1"/>
              </w:rPr>
              <w:t>未在</w:t>
            </w:r>
            <w:r>
              <w:rPr>
                <w:spacing w:val="-40"/>
              </w:rPr>
              <w:t xml:space="preserve"> </w:t>
            </w:r>
            <w:r>
              <w:rPr>
                <w:rFonts w:ascii="Times New Roman" w:hAnsi="Times New Roman" w:eastAsia="Times New Roman" w:cs="Times New Roman"/>
                <w:spacing w:val="-1"/>
              </w:rPr>
              <w:t>20 </w:t>
            </w:r>
            <w:r>
              <w:rPr>
                <w:spacing w:val="-1"/>
              </w:rPr>
              <w:t>分钟内完成所有操作，该项考试不合格</w:t>
            </w:r>
          </w:p>
        </w:tc>
        <w:tc>
          <w:tcPr>
            <w:tcW w:w="1072" w:type="dxa"/>
            <w:vAlign w:val="top"/>
          </w:tcPr>
          <w:p>
            <w:pPr>
              <w:rPr>
                <w:rFonts w:ascii="Arial"/>
                <w:sz w:val="21"/>
              </w:rPr>
            </w:pPr>
            <w:r/>
          </w:p>
        </w:tc>
      </w:tr>
    </w:tbl>
    <w:p>
      <w:pPr>
        <w:ind w:left="793" w:right="780"/>
        <w:spacing w:before="51" w:line="269" w:lineRule="auto"/>
        <w:rPr>
          <w:rFonts w:ascii="SimSun" w:hAnsi="SimSun" w:eastAsia="SimSun" w:cs="SimSun"/>
          <w:sz w:val="21"/>
          <w:szCs w:val="21"/>
        </w:rPr>
      </w:pPr>
      <w:r>
        <w:rPr>
          <w:rFonts w:ascii="SimSun" w:hAnsi="SimSun" w:eastAsia="SimSun" w:cs="SimSun"/>
          <w:sz w:val="21"/>
          <w:szCs w:val="21"/>
        </w:rPr>
        <w:t>注：分值</w:t>
      </w:r>
      <w:r>
        <w:rPr>
          <w:rFonts w:ascii="Times New Roman" w:hAnsi="Times New Roman" w:eastAsia="Times New Roman" w:cs="Times New Roman"/>
          <w:sz w:val="21"/>
          <w:szCs w:val="21"/>
        </w:rPr>
        <w:t>——20  </w:t>
      </w:r>
      <w:r>
        <w:rPr>
          <w:rFonts w:ascii="SimSun" w:hAnsi="SimSun" w:eastAsia="SimSun" w:cs="SimSun"/>
          <w:sz w:val="21"/>
          <w:szCs w:val="21"/>
        </w:rPr>
        <w:t>分，考试形式</w:t>
      </w:r>
      <w:r>
        <w:rPr>
          <w:rFonts w:ascii="Times New Roman" w:hAnsi="Times New Roman" w:eastAsia="Times New Roman" w:cs="Times New Roman"/>
          <w:sz w:val="21"/>
          <w:szCs w:val="21"/>
        </w:rPr>
        <w:t>——</w:t>
      </w:r>
      <w:r>
        <w:rPr>
          <w:rFonts w:ascii="SimSun" w:hAnsi="SimSun" w:eastAsia="SimSun" w:cs="SimSun"/>
          <w:sz w:val="21"/>
          <w:szCs w:val="21"/>
        </w:rPr>
        <w:t>实操。由于操作错误导致未达到指定位置，此项考试不</w:t>
      </w:r>
      <w:r>
        <w:rPr>
          <w:rFonts w:ascii="SimSun" w:hAnsi="SimSun" w:eastAsia="SimSun" w:cs="SimSun"/>
          <w:sz w:val="21"/>
          <w:szCs w:val="21"/>
          <w:spacing w:val="-8"/>
        </w:rPr>
        <w:t>合格。</w:t>
      </w:r>
    </w:p>
    <w:p>
      <w:pPr>
        <w:pStyle w:val="BodyText"/>
        <w:spacing w:line="254" w:lineRule="auto"/>
        <w:rPr/>
      </w:pPr>
      <w:r/>
    </w:p>
    <w:p>
      <w:pPr>
        <w:ind w:left="3356"/>
        <w:spacing w:before="68" w:line="229" w:lineRule="auto"/>
        <w:rPr>
          <w:rFonts w:ascii="SimSun" w:hAnsi="SimSun" w:eastAsia="SimSun" w:cs="SimSun"/>
          <w:sz w:val="21"/>
          <w:szCs w:val="21"/>
        </w:rPr>
      </w:pPr>
      <w:r>
        <w:rPr>
          <w:rFonts w:ascii="SimSun" w:hAnsi="SimSun" w:eastAsia="SimSun" w:cs="SimSun"/>
          <w:sz w:val="21"/>
          <w:szCs w:val="21"/>
          <w:b/>
          <w:bCs/>
          <w:spacing w:val="-2"/>
        </w:rPr>
        <w:t>表</w:t>
      </w:r>
      <w:r>
        <w:rPr>
          <w:rFonts w:ascii="SimSun" w:hAnsi="SimSun" w:eastAsia="SimSun" w:cs="SimSun"/>
          <w:sz w:val="21"/>
          <w:szCs w:val="21"/>
          <w:spacing w:val="-41"/>
        </w:rPr>
        <w:t xml:space="preserve"> </w:t>
      </w:r>
      <w:r>
        <w:rPr>
          <w:rFonts w:ascii="Times New Roman" w:hAnsi="Times New Roman" w:eastAsia="Times New Roman" w:cs="Times New Roman"/>
          <w:sz w:val="21"/>
          <w:szCs w:val="21"/>
          <w:b/>
          <w:bCs/>
          <w:spacing w:val="-2"/>
        </w:rPr>
        <w:t>6-4  </w:t>
      </w:r>
      <w:r>
        <w:rPr>
          <w:rFonts w:ascii="SimSun" w:hAnsi="SimSun" w:eastAsia="SimSun" w:cs="SimSun"/>
          <w:sz w:val="21"/>
          <w:szCs w:val="21"/>
          <w:b/>
          <w:bCs/>
          <w:spacing w:val="-2"/>
        </w:rPr>
        <w:t>结组攀登技术考核评分标准</w:t>
      </w:r>
    </w:p>
    <w:tbl>
      <w:tblPr>
        <w:tblStyle w:val="TableNormal"/>
        <w:tblW w:w="98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60"/>
        <w:gridCol w:w="2692"/>
        <w:gridCol w:w="4575"/>
        <w:gridCol w:w="945"/>
      </w:tblGrid>
      <w:tr>
        <w:trPr>
          <w:trHeight w:val="632" w:hRule="atLeast"/>
        </w:trPr>
        <w:tc>
          <w:tcPr>
            <w:tcW w:w="1660" w:type="dxa"/>
            <w:vAlign w:val="top"/>
          </w:tcPr>
          <w:p>
            <w:pPr>
              <w:pStyle w:val="TableText"/>
              <w:ind w:left="730" w:right="193" w:hanging="528"/>
              <w:spacing w:before="55" w:line="249" w:lineRule="auto"/>
              <w:rPr/>
            </w:pPr>
            <w:r>
              <w:rPr>
                <w:b/>
                <w:bCs/>
                <w:spacing w:val="-3"/>
              </w:rPr>
              <w:t>考核内容及分</w:t>
            </w:r>
            <w:r>
              <w:rPr>
                <w:b/>
                <w:bCs/>
                <w:spacing w:val="-3"/>
              </w:rPr>
              <w:t>值</w:t>
            </w:r>
          </w:p>
        </w:tc>
        <w:tc>
          <w:tcPr>
            <w:tcW w:w="2692" w:type="dxa"/>
            <w:vAlign w:val="top"/>
          </w:tcPr>
          <w:p>
            <w:pPr>
              <w:pStyle w:val="TableText"/>
              <w:ind w:left="928"/>
              <w:spacing w:before="211" w:line="221" w:lineRule="auto"/>
              <w:rPr/>
            </w:pPr>
            <w:r>
              <w:rPr>
                <w:b/>
                <w:bCs/>
                <w:spacing w:val="-3"/>
              </w:rPr>
              <w:t>考核要点</w:t>
            </w:r>
          </w:p>
        </w:tc>
        <w:tc>
          <w:tcPr>
            <w:tcW w:w="4575" w:type="dxa"/>
            <w:vAlign w:val="top"/>
          </w:tcPr>
          <w:p>
            <w:pPr>
              <w:pStyle w:val="TableText"/>
              <w:ind w:left="1876"/>
              <w:spacing w:before="212" w:line="221" w:lineRule="auto"/>
              <w:rPr/>
            </w:pPr>
            <w:r>
              <w:rPr>
                <w:b/>
                <w:bCs/>
                <w:spacing w:val="-4"/>
              </w:rPr>
              <w:t>扣分标准</w:t>
            </w:r>
          </w:p>
        </w:tc>
        <w:tc>
          <w:tcPr>
            <w:tcW w:w="945" w:type="dxa"/>
            <w:vAlign w:val="top"/>
          </w:tcPr>
          <w:p>
            <w:pPr>
              <w:pStyle w:val="TableText"/>
              <w:ind w:left="268"/>
              <w:spacing w:before="211" w:line="221" w:lineRule="auto"/>
              <w:rPr/>
            </w:pPr>
            <w:r>
              <w:rPr>
                <w:b/>
                <w:bCs/>
                <w:spacing w:val="-4"/>
              </w:rPr>
              <w:t>得分</w:t>
            </w:r>
          </w:p>
        </w:tc>
      </w:tr>
      <w:tr>
        <w:trPr>
          <w:trHeight w:val="398" w:hRule="atLeast"/>
        </w:trPr>
        <w:tc>
          <w:tcPr>
            <w:tcW w:w="1660" w:type="dxa"/>
            <w:vAlign w:val="top"/>
            <w:vMerge w:val="restart"/>
            <w:tcBorders>
              <w:bottom w:val="nil"/>
            </w:tcBorders>
          </w:tcPr>
          <w:p>
            <w:pPr>
              <w:pStyle w:val="TableText"/>
              <w:ind w:left="446" w:right="404" w:hanging="31"/>
              <w:spacing w:before="155" w:line="283" w:lineRule="auto"/>
              <w:rPr/>
            </w:pPr>
            <w:r>
              <w:rPr>
                <w:b/>
                <w:bCs/>
                <w:spacing w:val="-4"/>
              </w:rPr>
              <w:t>准备阶段</w:t>
            </w:r>
            <w:r>
              <w:rPr>
                <w:b/>
                <w:bCs/>
                <w:spacing w:val="8"/>
              </w:rPr>
              <w:t>（</w:t>
            </w:r>
            <w:r>
              <w:rPr>
                <w:rFonts w:ascii="Times New Roman" w:hAnsi="Times New Roman" w:eastAsia="Times New Roman" w:cs="Times New Roman"/>
                <w:b/>
                <w:bCs/>
                <w:spacing w:val="8"/>
              </w:rPr>
              <w:t>3</w:t>
            </w:r>
            <w:r>
              <w:rPr>
                <w:b/>
                <w:bCs/>
                <w:spacing w:val="8"/>
              </w:rPr>
              <w:t>分）</w:t>
            </w:r>
          </w:p>
        </w:tc>
        <w:tc>
          <w:tcPr>
            <w:tcW w:w="2692" w:type="dxa"/>
            <w:vAlign w:val="top"/>
            <w:vMerge w:val="restart"/>
            <w:tcBorders>
              <w:bottom w:val="nil"/>
            </w:tcBorders>
          </w:tcPr>
          <w:p>
            <w:pPr>
              <w:spacing w:line="242" w:lineRule="auto"/>
              <w:rPr>
                <w:rFonts w:ascii="Arial"/>
                <w:sz w:val="21"/>
              </w:rPr>
            </w:pPr>
            <w:r/>
          </w:p>
          <w:p>
            <w:pPr>
              <w:pStyle w:val="TableText"/>
              <w:ind w:left="112"/>
              <w:spacing w:before="68" w:line="229" w:lineRule="auto"/>
              <w:rPr/>
            </w:pPr>
            <w:r>
              <w:rPr>
                <w:spacing w:val="3"/>
              </w:rPr>
              <w:t>装备佩戴与沟通（</w:t>
            </w:r>
            <w:r>
              <w:rPr>
                <w:rFonts w:ascii="Times New Roman" w:hAnsi="Times New Roman" w:eastAsia="Times New Roman" w:cs="Times New Roman"/>
                <w:spacing w:val="3"/>
              </w:rPr>
              <w:t>3</w:t>
            </w:r>
            <w:r>
              <w:rPr>
                <w:spacing w:val="3"/>
              </w:rPr>
              <w:t>分）</w:t>
            </w:r>
          </w:p>
        </w:tc>
        <w:tc>
          <w:tcPr>
            <w:tcW w:w="4575" w:type="dxa"/>
            <w:vAlign w:val="top"/>
          </w:tcPr>
          <w:p>
            <w:pPr>
              <w:rPr>
                <w:rFonts w:ascii="Arial"/>
                <w:sz w:val="21"/>
              </w:rPr>
            </w:pPr>
            <w:r/>
          </w:p>
        </w:tc>
        <w:tc>
          <w:tcPr>
            <w:tcW w:w="945" w:type="dxa"/>
            <w:vAlign w:val="top"/>
          </w:tcPr>
          <w:p>
            <w:pPr>
              <w:rPr>
                <w:rFonts w:ascii="Arial"/>
                <w:sz w:val="21"/>
              </w:rPr>
            </w:pPr>
            <w:r/>
          </w:p>
        </w:tc>
      </w:tr>
      <w:tr>
        <w:trPr>
          <w:trHeight w:val="426" w:hRule="atLeast"/>
        </w:trPr>
        <w:tc>
          <w:tcPr>
            <w:tcW w:w="1660" w:type="dxa"/>
            <w:vAlign w:val="top"/>
            <w:vMerge w:val="continue"/>
            <w:tcBorders>
              <w:top w:val="nil"/>
            </w:tcBorders>
          </w:tcPr>
          <w:p>
            <w:pPr>
              <w:rPr>
                <w:rFonts w:ascii="Arial"/>
                <w:sz w:val="21"/>
              </w:rPr>
            </w:pPr>
            <w:r/>
          </w:p>
        </w:tc>
        <w:tc>
          <w:tcPr>
            <w:tcW w:w="2692" w:type="dxa"/>
            <w:vAlign w:val="top"/>
            <w:vMerge w:val="continue"/>
            <w:tcBorders>
              <w:top w:val="nil"/>
            </w:tcBorders>
          </w:tcPr>
          <w:p>
            <w:pPr>
              <w:rPr>
                <w:rFonts w:ascii="Arial"/>
                <w:sz w:val="21"/>
              </w:rPr>
            </w:pPr>
            <w:r/>
          </w:p>
        </w:tc>
        <w:tc>
          <w:tcPr>
            <w:tcW w:w="4575" w:type="dxa"/>
            <w:vAlign w:val="top"/>
          </w:tcPr>
          <w:p>
            <w:pPr>
              <w:pStyle w:val="TableText"/>
              <w:ind w:left="117"/>
              <w:spacing w:before="108" w:line="229" w:lineRule="auto"/>
              <w:rPr/>
            </w:pPr>
            <w:r>
              <w:rPr>
                <w:spacing w:val="-2"/>
              </w:rPr>
              <w:t>不沟通或沟通不及时，扣</w:t>
            </w:r>
            <w:r>
              <w:rPr>
                <w:spacing w:val="-26"/>
              </w:rPr>
              <w:t xml:space="preserve"> </w:t>
            </w:r>
            <w:r>
              <w:rPr>
                <w:rFonts w:ascii="Times New Roman" w:hAnsi="Times New Roman" w:eastAsia="Times New Roman" w:cs="Times New Roman"/>
                <w:spacing w:val="-2"/>
              </w:rPr>
              <w:t>1 </w:t>
            </w:r>
            <w:r>
              <w:rPr>
                <w:spacing w:val="-2"/>
              </w:rPr>
              <w:t>分</w:t>
            </w:r>
          </w:p>
        </w:tc>
        <w:tc>
          <w:tcPr>
            <w:tcW w:w="945" w:type="dxa"/>
            <w:vAlign w:val="top"/>
          </w:tcPr>
          <w:p>
            <w:pPr>
              <w:rPr>
                <w:rFonts w:ascii="Arial"/>
                <w:sz w:val="21"/>
              </w:rPr>
            </w:pPr>
            <w:r/>
          </w:p>
        </w:tc>
      </w:tr>
      <w:tr>
        <w:trPr>
          <w:trHeight w:val="429" w:hRule="atLeast"/>
        </w:trPr>
        <w:tc>
          <w:tcPr>
            <w:tcW w:w="1660" w:type="dxa"/>
            <w:vAlign w:val="top"/>
            <w:vMerge w:val="restart"/>
            <w:tcBorders>
              <w:bottom w:val="nil"/>
            </w:tcBorders>
          </w:tcPr>
          <w:p>
            <w:pPr>
              <w:spacing w:line="378" w:lineRule="auto"/>
              <w:rPr>
                <w:rFonts w:ascii="Arial"/>
                <w:sz w:val="21"/>
              </w:rPr>
            </w:pPr>
            <w:r/>
          </w:p>
          <w:p>
            <w:pPr>
              <w:pStyle w:val="TableText"/>
              <w:ind w:left="628" w:right="298" w:hanging="320"/>
              <w:spacing w:before="68" w:line="274" w:lineRule="auto"/>
              <w:rPr/>
            </w:pPr>
            <w:r>
              <w:rPr>
                <w:b/>
                <w:bCs/>
                <w:spacing w:val="-3"/>
              </w:rPr>
              <w:t>领攀保护站</w:t>
            </w:r>
            <w:r>
              <w:rPr>
                <w:b/>
                <w:bCs/>
                <w:spacing w:val="-5"/>
              </w:rPr>
              <w:t>设置</w:t>
            </w:r>
          </w:p>
          <w:p>
            <w:pPr>
              <w:pStyle w:val="TableText"/>
              <w:ind w:left="394"/>
              <w:spacing w:line="233" w:lineRule="auto"/>
              <w:rPr/>
            </w:pPr>
            <w:r>
              <w:rPr>
                <w:b/>
                <w:bCs/>
                <w:spacing w:val="-7"/>
              </w:rPr>
              <w:t>（</w:t>
            </w:r>
            <w:r>
              <w:rPr>
                <w:rFonts w:ascii="Times New Roman" w:hAnsi="Times New Roman" w:eastAsia="Times New Roman" w:cs="Times New Roman"/>
                <w:b/>
                <w:bCs/>
                <w:spacing w:val="-7"/>
              </w:rPr>
              <w:t>10</w:t>
            </w:r>
            <w:r>
              <w:rPr>
                <w:rFonts w:ascii="Times New Roman" w:hAnsi="Times New Roman" w:eastAsia="Times New Roman" w:cs="Times New Roman"/>
                <w:b/>
                <w:bCs/>
                <w:spacing w:val="12"/>
              </w:rPr>
              <w:t xml:space="preserve"> </w:t>
            </w:r>
            <w:r>
              <w:rPr>
                <w:b/>
                <w:bCs/>
                <w:spacing w:val="-7"/>
              </w:rPr>
              <w:t>分）</w:t>
            </w:r>
          </w:p>
        </w:tc>
        <w:tc>
          <w:tcPr>
            <w:tcW w:w="2692" w:type="dxa"/>
            <w:vAlign w:val="top"/>
            <w:vMerge w:val="restart"/>
            <w:tcBorders>
              <w:bottom w:val="nil"/>
            </w:tcBorders>
          </w:tcPr>
          <w:p>
            <w:pPr>
              <w:spacing w:line="343" w:lineRule="auto"/>
              <w:rPr>
                <w:rFonts w:ascii="Arial"/>
                <w:sz w:val="21"/>
              </w:rPr>
            </w:pPr>
            <w:r/>
          </w:p>
          <w:p>
            <w:pPr>
              <w:spacing w:line="344" w:lineRule="auto"/>
              <w:rPr>
                <w:rFonts w:ascii="Arial"/>
                <w:sz w:val="21"/>
              </w:rPr>
            </w:pPr>
            <w:r/>
          </w:p>
          <w:p>
            <w:pPr>
              <w:pStyle w:val="TableText"/>
              <w:ind w:left="113"/>
              <w:spacing w:before="68" w:line="229" w:lineRule="auto"/>
              <w:rPr/>
            </w:pPr>
            <w:r>
              <w:rPr>
                <w:spacing w:val="-1"/>
              </w:rPr>
              <w:t>保护站的设置（</w:t>
            </w:r>
            <w:r>
              <w:rPr>
                <w:rFonts w:ascii="Times New Roman" w:hAnsi="Times New Roman" w:eastAsia="Times New Roman" w:cs="Times New Roman"/>
                <w:spacing w:val="-1"/>
              </w:rPr>
              <w:t>10 </w:t>
            </w:r>
            <w:r>
              <w:rPr>
                <w:spacing w:val="-1"/>
              </w:rPr>
              <w:t>分）</w:t>
            </w:r>
          </w:p>
        </w:tc>
        <w:tc>
          <w:tcPr>
            <w:tcW w:w="4575" w:type="dxa"/>
            <w:vAlign w:val="top"/>
          </w:tcPr>
          <w:p>
            <w:pPr>
              <w:pStyle w:val="TableText"/>
              <w:ind w:left="148"/>
              <w:spacing w:before="111" w:line="221" w:lineRule="auto"/>
              <w:rPr/>
            </w:pPr>
            <w:r>
              <w:rPr>
                <w:spacing w:val="-3"/>
              </w:rPr>
              <w:t>自我保护操作错误，扣</w:t>
            </w:r>
            <w:r>
              <w:rPr>
                <w:spacing w:val="-39"/>
              </w:rPr>
              <w:t xml:space="preserve"> </w:t>
            </w:r>
            <w:r>
              <w:rPr>
                <w:spacing w:val="-3"/>
              </w:rPr>
              <w:t>30</w:t>
            </w:r>
            <w:r>
              <w:rPr>
                <w:spacing w:val="-44"/>
              </w:rPr>
              <w:t xml:space="preserve"> </w:t>
            </w:r>
            <w:r>
              <w:rPr>
                <w:spacing w:val="-3"/>
              </w:rPr>
              <w:t>分，该项考试不合格</w:t>
            </w:r>
          </w:p>
        </w:tc>
        <w:tc>
          <w:tcPr>
            <w:tcW w:w="945" w:type="dxa"/>
            <w:vAlign w:val="top"/>
          </w:tcPr>
          <w:p>
            <w:pPr>
              <w:rPr>
                <w:rFonts w:ascii="Arial"/>
                <w:sz w:val="21"/>
              </w:rPr>
            </w:pPr>
            <w:r/>
          </w:p>
        </w:tc>
      </w:tr>
      <w:tr>
        <w:trPr>
          <w:trHeight w:val="426" w:hRule="atLeast"/>
        </w:trPr>
        <w:tc>
          <w:tcPr>
            <w:tcW w:w="1660" w:type="dxa"/>
            <w:vAlign w:val="top"/>
            <w:vMerge w:val="continue"/>
            <w:tcBorders>
              <w:top w:val="nil"/>
              <w:bottom w:val="nil"/>
            </w:tcBorders>
          </w:tcPr>
          <w:p>
            <w:pPr>
              <w:rPr>
                <w:rFonts w:ascii="Arial"/>
                <w:sz w:val="21"/>
              </w:rPr>
            </w:pPr>
            <w:r/>
          </w:p>
        </w:tc>
        <w:tc>
          <w:tcPr>
            <w:tcW w:w="2692" w:type="dxa"/>
            <w:vAlign w:val="top"/>
            <w:vMerge w:val="continue"/>
            <w:tcBorders>
              <w:top w:val="nil"/>
              <w:bottom w:val="nil"/>
            </w:tcBorders>
          </w:tcPr>
          <w:p>
            <w:pPr>
              <w:rPr>
                <w:rFonts w:ascii="Arial"/>
                <w:sz w:val="21"/>
              </w:rPr>
            </w:pPr>
            <w:r/>
          </w:p>
        </w:tc>
        <w:tc>
          <w:tcPr>
            <w:tcW w:w="4575" w:type="dxa"/>
            <w:vAlign w:val="top"/>
          </w:tcPr>
          <w:p>
            <w:pPr>
              <w:pStyle w:val="TableText"/>
              <w:ind w:left="114"/>
              <w:spacing w:before="109" w:line="221" w:lineRule="auto"/>
              <w:rPr/>
            </w:pPr>
            <w:r>
              <w:rPr>
                <w:spacing w:val="-2"/>
              </w:rPr>
              <w:t>保护站设置错误，扣</w:t>
            </w:r>
            <w:r>
              <w:rPr>
                <w:spacing w:val="-28"/>
              </w:rPr>
              <w:t xml:space="preserve"> </w:t>
            </w:r>
            <w:r>
              <w:rPr>
                <w:spacing w:val="-2"/>
              </w:rPr>
              <w:t>30</w:t>
            </w:r>
            <w:r>
              <w:rPr>
                <w:spacing w:val="-44"/>
              </w:rPr>
              <w:t xml:space="preserve"> </w:t>
            </w:r>
            <w:r>
              <w:rPr>
                <w:spacing w:val="-2"/>
              </w:rPr>
              <w:t>分，该项考试不合格</w:t>
            </w:r>
          </w:p>
        </w:tc>
        <w:tc>
          <w:tcPr>
            <w:tcW w:w="945" w:type="dxa"/>
            <w:vAlign w:val="top"/>
          </w:tcPr>
          <w:p>
            <w:pPr>
              <w:rPr>
                <w:rFonts w:ascii="Arial"/>
                <w:sz w:val="21"/>
              </w:rPr>
            </w:pPr>
            <w:r/>
          </w:p>
        </w:tc>
      </w:tr>
      <w:tr>
        <w:trPr>
          <w:trHeight w:val="429" w:hRule="atLeast"/>
        </w:trPr>
        <w:tc>
          <w:tcPr>
            <w:tcW w:w="1660" w:type="dxa"/>
            <w:vAlign w:val="top"/>
            <w:vMerge w:val="continue"/>
            <w:tcBorders>
              <w:top w:val="nil"/>
              <w:bottom w:val="nil"/>
            </w:tcBorders>
          </w:tcPr>
          <w:p>
            <w:pPr>
              <w:rPr>
                <w:rFonts w:ascii="Arial"/>
                <w:sz w:val="21"/>
              </w:rPr>
            </w:pPr>
            <w:r/>
          </w:p>
        </w:tc>
        <w:tc>
          <w:tcPr>
            <w:tcW w:w="2692" w:type="dxa"/>
            <w:vAlign w:val="top"/>
            <w:vMerge w:val="continue"/>
            <w:tcBorders>
              <w:top w:val="nil"/>
              <w:bottom w:val="nil"/>
            </w:tcBorders>
          </w:tcPr>
          <w:p>
            <w:pPr>
              <w:rPr>
                <w:rFonts w:ascii="Arial"/>
                <w:sz w:val="21"/>
              </w:rPr>
            </w:pPr>
            <w:r/>
          </w:p>
        </w:tc>
        <w:tc>
          <w:tcPr>
            <w:tcW w:w="4575" w:type="dxa"/>
            <w:vAlign w:val="top"/>
          </w:tcPr>
          <w:p>
            <w:pPr>
              <w:pStyle w:val="TableText"/>
              <w:ind w:left="114"/>
              <w:spacing w:before="113" w:line="228" w:lineRule="auto"/>
              <w:rPr/>
            </w:pPr>
            <w:r>
              <w:rPr>
                <w:spacing w:val="-1"/>
              </w:rPr>
              <w:t>保护站受力不均衡，扣</w:t>
            </w:r>
            <w:r>
              <w:rPr>
                <w:spacing w:val="-38"/>
              </w:rPr>
              <w:t xml:space="preserve"> </w:t>
            </w:r>
            <w:r>
              <w:rPr>
                <w:rFonts w:ascii="Times New Roman" w:hAnsi="Times New Roman" w:eastAsia="Times New Roman" w:cs="Times New Roman"/>
                <w:spacing w:val="-1"/>
              </w:rPr>
              <w:t>2 </w:t>
            </w:r>
            <w:r>
              <w:rPr>
                <w:spacing w:val="-1"/>
              </w:rPr>
              <w:t>分</w:t>
            </w:r>
          </w:p>
        </w:tc>
        <w:tc>
          <w:tcPr>
            <w:tcW w:w="945" w:type="dxa"/>
            <w:vAlign w:val="top"/>
            <w:vMerge w:val="restart"/>
            <w:tcBorders>
              <w:bottom w:val="nil"/>
            </w:tcBorders>
          </w:tcPr>
          <w:p>
            <w:pPr>
              <w:rPr>
                <w:rFonts w:ascii="Arial"/>
                <w:sz w:val="21"/>
              </w:rPr>
            </w:pPr>
            <w:r/>
          </w:p>
        </w:tc>
      </w:tr>
      <w:tr>
        <w:trPr>
          <w:trHeight w:val="431" w:hRule="atLeast"/>
        </w:trPr>
        <w:tc>
          <w:tcPr>
            <w:tcW w:w="1660" w:type="dxa"/>
            <w:vAlign w:val="top"/>
            <w:vMerge w:val="continue"/>
            <w:tcBorders>
              <w:top w:val="nil"/>
            </w:tcBorders>
          </w:tcPr>
          <w:p>
            <w:pPr>
              <w:rPr>
                <w:rFonts w:ascii="Arial"/>
                <w:sz w:val="21"/>
              </w:rPr>
            </w:pPr>
            <w:r/>
          </w:p>
        </w:tc>
        <w:tc>
          <w:tcPr>
            <w:tcW w:w="2692" w:type="dxa"/>
            <w:vAlign w:val="top"/>
            <w:vMerge w:val="continue"/>
            <w:tcBorders>
              <w:top w:val="nil"/>
            </w:tcBorders>
          </w:tcPr>
          <w:p>
            <w:pPr>
              <w:rPr>
                <w:rFonts w:ascii="Arial"/>
                <w:sz w:val="21"/>
              </w:rPr>
            </w:pPr>
            <w:r/>
          </w:p>
        </w:tc>
        <w:tc>
          <w:tcPr>
            <w:tcW w:w="4575" w:type="dxa"/>
            <w:vAlign w:val="top"/>
          </w:tcPr>
          <w:p>
            <w:pPr>
              <w:pStyle w:val="TableText"/>
              <w:ind w:left="115"/>
              <w:spacing w:before="111" w:line="229" w:lineRule="auto"/>
              <w:rPr/>
            </w:pPr>
            <w:r>
              <w:rPr>
                <w:spacing w:val="-1"/>
              </w:rPr>
              <w:t>主锁连接不合理，扣</w:t>
            </w:r>
            <w:r>
              <w:rPr>
                <w:spacing w:val="-38"/>
              </w:rPr>
              <w:t xml:space="preserve"> </w:t>
            </w:r>
            <w:r>
              <w:rPr>
                <w:rFonts w:ascii="Times New Roman" w:hAnsi="Times New Roman" w:eastAsia="Times New Roman" w:cs="Times New Roman"/>
                <w:spacing w:val="-1"/>
              </w:rPr>
              <w:t>2 </w:t>
            </w:r>
            <w:r>
              <w:rPr>
                <w:spacing w:val="-1"/>
              </w:rPr>
              <w:t>分</w:t>
            </w:r>
          </w:p>
        </w:tc>
        <w:tc>
          <w:tcPr>
            <w:tcW w:w="945" w:type="dxa"/>
            <w:vAlign w:val="top"/>
            <w:vMerge w:val="continue"/>
            <w:tcBorders>
              <w:bottom w:val="nil"/>
              <w:top w:val="nil"/>
            </w:tcBorders>
          </w:tcPr>
          <w:p>
            <w:pPr>
              <w:rPr>
                <w:rFonts w:ascii="Arial"/>
                <w:sz w:val="21"/>
              </w:rPr>
            </w:pPr>
            <w:r/>
          </w:p>
        </w:tc>
      </w:tr>
    </w:tbl>
    <w:p>
      <w:pPr>
        <w:pStyle w:val="BodyText"/>
        <w:rPr/>
      </w:pPr>
      <w:r/>
    </w:p>
    <w:p>
      <w:pPr>
        <w:sectPr>
          <w:footerReference w:type="default" r:id="rId33"/>
          <w:pgSz w:w="11907" w:h="16839"/>
          <w:pgMar w:top="1431" w:right="1013" w:bottom="1159" w:left="1015" w:header="0" w:footer="959" w:gutter="0"/>
        </w:sectPr>
        <w:rPr/>
      </w:pPr>
    </w:p>
    <w:p>
      <w:pPr>
        <w:spacing w:line="91" w:lineRule="auto"/>
        <w:rPr>
          <w:rFonts w:ascii="Arial"/>
          <w:sz w:val="2"/>
        </w:rPr>
      </w:pPr>
      <w:r>
        <w:rPr>
          <w:rFonts w:ascii="Arial"/>
          <w:sz w:val="2"/>
        </w:rPr>
      </w:r>
    </w:p>
    <w:tbl>
      <w:tblPr>
        <w:tblStyle w:val="TableNormal"/>
        <w:tblW w:w="98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59"/>
        <w:gridCol w:w="2691"/>
        <w:gridCol w:w="4573"/>
        <w:gridCol w:w="949"/>
      </w:tblGrid>
      <w:tr>
        <w:trPr>
          <w:trHeight w:val="432" w:hRule="atLeast"/>
        </w:trPr>
        <w:tc>
          <w:tcPr>
            <w:tcW w:w="1659" w:type="dxa"/>
            <w:vAlign w:val="top"/>
            <w:vMerge w:val="restart"/>
            <w:tcBorders>
              <w:bottom w:val="nil"/>
            </w:tcBorders>
          </w:tcPr>
          <w:p>
            <w:pPr>
              <w:rPr>
                <w:rFonts w:ascii="Arial"/>
                <w:sz w:val="21"/>
              </w:rPr>
            </w:pPr>
            <w:r/>
          </w:p>
        </w:tc>
        <w:tc>
          <w:tcPr>
            <w:tcW w:w="2691" w:type="dxa"/>
            <w:vAlign w:val="top"/>
            <w:vMerge w:val="restart"/>
            <w:tcBorders>
              <w:bottom w:val="nil"/>
            </w:tcBorders>
          </w:tcPr>
          <w:p>
            <w:pPr>
              <w:rPr>
                <w:rFonts w:ascii="Arial"/>
                <w:sz w:val="21"/>
              </w:rPr>
            </w:pPr>
            <w:r/>
          </w:p>
        </w:tc>
        <w:tc>
          <w:tcPr>
            <w:tcW w:w="4573" w:type="dxa"/>
            <w:vAlign w:val="top"/>
          </w:tcPr>
          <w:p>
            <w:pPr>
              <w:pStyle w:val="TableText"/>
              <w:ind w:left="117"/>
              <w:spacing w:before="111" w:line="228" w:lineRule="auto"/>
              <w:rPr/>
            </w:pPr>
            <w:r>
              <w:rPr>
                <w:spacing w:val="-3"/>
              </w:rPr>
              <w:t>扁带连接扭结，扣</w:t>
            </w:r>
            <w:r>
              <w:rPr>
                <w:spacing w:val="-19"/>
              </w:rPr>
              <w:t xml:space="preserve"> </w:t>
            </w:r>
            <w:r>
              <w:rPr>
                <w:rFonts w:ascii="Times New Roman" w:hAnsi="Times New Roman" w:eastAsia="Times New Roman" w:cs="Times New Roman"/>
                <w:spacing w:val="-3"/>
              </w:rPr>
              <w:t>1 </w:t>
            </w:r>
            <w:r>
              <w:rPr>
                <w:spacing w:val="-3"/>
              </w:rPr>
              <w:t>分</w:t>
            </w:r>
          </w:p>
        </w:tc>
        <w:tc>
          <w:tcPr>
            <w:tcW w:w="949" w:type="dxa"/>
            <w:vAlign w:val="top"/>
            <w:vMerge w:val="restart"/>
            <w:tcBorders>
              <w:top w:val="nil"/>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bottom w:val="nil"/>
            </w:tcBorders>
          </w:tcPr>
          <w:p>
            <w:pPr>
              <w:rPr>
                <w:rFonts w:ascii="Arial"/>
                <w:sz w:val="21"/>
              </w:rPr>
            </w:pPr>
            <w:r/>
          </w:p>
        </w:tc>
        <w:tc>
          <w:tcPr>
            <w:tcW w:w="4573" w:type="dxa"/>
            <w:vAlign w:val="top"/>
          </w:tcPr>
          <w:p>
            <w:pPr>
              <w:pStyle w:val="TableText"/>
              <w:ind w:left="116"/>
              <w:spacing w:before="108" w:line="229" w:lineRule="auto"/>
              <w:rPr/>
            </w:pPr>
            <w:r>
              <w:rPr/>
              <w:t>保护站位置选择不合理，扣</w:t>
            </w:r>
            <w:r>
              <w:rPr>
                <w:spacing w:val="-48"/>
              </w:rPr>
              <w:t xml:space="preserve"> </w:t>
            </w:r>
            <w:r>
              <w:rPr>
                <w:rFonts w:ascii="Times New Roman" w:hAnsi="Times New Roman" w:eastAsia="Times New Roman" w:cs="Times New Roman"/>
              </w:rPr>
              <w:t>2 </w:t>
            </w:r>
            <w:r>
              <w:rPr/>
              <w:t>分</w:t>
            </w:r>
          </w:p>
        </w:tc>
        <w:tc>
          <w:tcPr>
            <w:tcW w:w="949" w:type="dxa"/>
            <w:vAlign w:val="top"/>
            <w:vMerge w:val="continue"/>
            <w:tcBorders>
              <w:top w:val="nil"/>
              <w:bottom w:val="nil"/>
            </w:tcBorders>
          </w:tcPr>
          <w:p>
            <w:pPr>
              <w:rPr>
                <w:rFonts w:ascii="Arial"/>
                <w:sz w:val="21"/>
              </w:rPr>
            </w:pPr>
            <w:r/>
          </w:p>
        </w:tc>
      </w:tr>
      <w:tr>
        <w:trPr>
          <w:trHeight w:val="628" w:hRule="atLeast"/>
        </w:trPr>
        <w:tc>
          <w:tcPr>
            <w:tcW w:w="1659" w:type="dxa"/>
            <w:vAlign w:val="top"/>
            <w:vMerge w:val="continue"/>
            <w:tcBorders>
              <w:top w:val="nil"/>
            </w:tcBorders>
          </w:tcPr>
          <w:p>
            <w:pPr>
              <w:rPr>
                <w:rFonts w:ascii="Arial"/>
                <w:sz w:val="21"/>
              </w:rPr>
            </w:pPr>
            <w:r/>
          </w:p>
        </w:tc>
        <w:tc>
          <w:tcPr>
            <w:tcW w:w="2691" w:type="dxa"/>
            <w:vAlign w:val="top"/>
            <w:vMerge w:val="continue"/>
            <w:tcBorders>
              <w:top w:val="nil"/>
            </w:tcBorders>
          </w:tcPr>
          <w:p>
            <w:pPr>
              <w:rPr>
                <w:rFonts w:ascii="Arial"/>
                <w:sz w:val="21"/>
              </w:rPr>
            </w:pPr>
            <w:r/>
          </w:p>
        </w:tc>
        <w:tc>
          <w:tcPr>
            <w:tcW w:w="4573" w:type="dxa"/>
            <w:vAlign w:val="top"/>
          </w:tcPr>
          <w:p>
            <w:pPr>
              <w:pStyle w:val="TableText"/>
              <w:ind w:left="122" w:right="101" w:hanging="3"/>
              <w:spacing w:before="51" w:line="249" w:lineRule="auto"/>
              <w:rPr/>
            </w:pPr>
            <w:r>
              <w:rPr>
                <w:spacing w:val="-3"/>
              </w:rPr>
              <w:t>未连接在保护站里或不合理位置，扣</w:t>
            </w:r>
            <w:r>
              <w:rPr>
                <w:spacing w:val="-47"/>
              </w:rPr>
              <w:t xml:space="preserve"> </w:t>
            </w:r>
            <w:r>
              <w:rPr>
                <w:rFonts w:ascii="Times New Roman" w:hAnsi="Times New Roman" w:eastAsia="Times New Roman" w:cs="Times New Roman"/>
                <w:spacing w:val="-3"/>
              </w:rPr>
              <w:t>2 </w:t>
            </w:r>
            <w:r>
              <w:rPr>
                <w:spacing w:val="-3"/>
              </w:rPr>
              <w:t>分</w:t>
            </w:r>
            <w:r>
              <w:rPr>
                <w:spacing w:val="-4"/>
              </w:rPr>
              <w:t>（考试</w:t>
            </w:r>
            <w:r>
              <w:rPr>
                <w:spacing w:val="-3"/>
              </w:rPr>
              <w:t>暂停直至连接正确）</w:t>
            </w:r>
          </w:p>
        </w:tc>
        <w:tc>
          <w:tcPr>
            <w:tcW w:w="949" w:type="dxa"/>
            <w:vAlign w:val="top"/>
            <w:vMerge w:val="continue"/>
            <w:tcBorders>
              <w:top w:val="nil"/>
            </w:tcBorders>
          </w:tcPr>
          <w:p>
            <w:pPr>
              <w:rPr>
                <w:rFonts w:ascii="Arial"/>
                <w:sz w:val="21"/>
              </w:rPr>
            </w:pPr>
            <w:r/>
          </w:p>
        </w:tc>
      </w:tr>
      <w:tr>
        <w:trPr>
          <w:trHeight w:val="427" w:hRule="atLeast"/>
        </w:trPr>
        <w:tc>
          <w:tcPr>
            <w:tcW w:w="1659"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pStyle w:val="TableText"/>
              <w:ind w:left="202"/>
              <w:spacing w:before="68" w:line="220" w:lineRule="auto"/>
              <w:rPr/>
            </w:pPr>
            <w:r>
              <w:rPr>
                <w:b/>
                <w:bCs/>
                <w:spacing w:val="-3"/>
              </w:rPr>
              <w:t>领攀保护跟攀</w:t>
            </w:r>
          </w:p>
          <w:p>
            <w:pPr>
              <w:pStyle w:val="TableText"/>
              <w:ind w:left="446"/>
              <w:spacing w:before="62" w:line="233" w:lineRule="auto"/>
              <w:rPr/>
            </w:pPr>
            <w:r>
              <w:rPr>
                <w:b/>
                <w:bCs/>
                <w:spacing w:val="8"/>
              </w:rPr>
              <w:t>（</w:t>
            </w:r>
            <w:r>
              <w:rPr>
                <w:rFonts w:ascii="Times New Roman" w:hAnsi="Times New Roman" w:eastAsia="Times New Roman" w:cs="Times New Roman"/>
                <w:b/>
                <w:bCs/>
                <w:spacing w:val="8"/>
              </w:rPr>
              <w:t>5</w:t>
            </w:r>
            <w:r>
              <w:rPr>
                <w:b/>
                <w:bCs/>
                <w:spacing w:val="8"/>
              </w:rPr>
              <w:t>分）</w:t>
            </w:r>
          </w:p>
        </w:tc>
        <w:tc>
          <w:tcPr>
            <w:tcW w:w="2691" w:type="dxa"/>
            <w:vAlign w:val="top"/>
          </w:tcPr>
          <w:p>
            <w:pPr>
              <w:pStyle w:val="TableText"/>
              <w:ind w:left="114"/>
              <w:spacing w:before="107" w:line="229" w:lineRule="auto"/>
              <w:rPr/>
            </w:pPr>
            <w:r>
              <w:rPr>
                <w:spacing w:val="-1"/>
              </w:rPr>
              <w:t>保护器正确连接（</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6"/>
              <w:spacing w:before="107" w:line="221" w:lineRule="auto"/>
              <w:rPr/>
            </w:pPr>
            <w:r>
              <w:rPr>
                <w:spacing w:val="-2"/>
              </w:rPr>
              <w:t>保护器脱离绳子，扣</w:t>
            </w:r>
            <w:r>
              <w:rPr>
                <w:spacing w:val="-28"/>
              </w:rPr>
              <w:t xml:space="preserve"> </w:t>
            </w:r>
            <w:r>
              <w:rPr>
                <w:spacing w:val="-2"/>
              </w:rPr>
              <w:t>30</w:t>
            </w:r>
            <w:r>
              <w:rPr>
                <w:spacing w:val="-44"/>
              </w:rPr>
              <w:t xml:space="preserve"> </w:t>
            </w:r>
            <w:r>
              <w:rPr>
                <w:spacing w:val="-2"/>
              </w:rPr>
              <w:t>分，该项考试不合格</w:t>
            </w:r>
          </w:p>
        </w:tc>
        <w:tc>
          <w:tcPr>
            <w:tcW w:w="949" w:type="dxa"/>
            <w:vAlign w:val="top"/>
            <w:vMerge w:val="restart"/>
            <w:tcBorders>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tcPr>
          <w:p>
            <w:pPr>
              <w:pStyle w:val="TableText"/>
              <w:ind w:left="113"/>
              <w:spacing w:before="109" w:line="229" w:lineRule="auto"/>
              <w:rPr/>
            </w:pPr>
            <w:r>
              <w:rPr>
                <w:spacing w:val="-1"/>
              </w:rPr>
              <w:t>沟通有效（</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5"/>
              <w:spacing w:before="110" w:line="228" w:lineRule="auto"/>
              <w:rPr/>
            </w:pPr>
            <w:r>
              <w:rPr>
                <w:spacing w:val="-3"/>
              </w:rPr>
              <w:t>沟通不及时存在安全隐患，扣 </w:t>
            </w:r>
            <w:r>
              <w:rPr>
                <w:rFonts w:ascii="Times New Roman" w:hAnsi="Times New Roman" w:eastAsia="Times New Roman" w:cs="Times New Roman"/>
                <w:spacing w:val="-3"/>
              </w:rPr>
              <w:t>1 </w:t>
            </w:r>
            <w:r>
              <w:rPr>
                <w:spacing w:val="-3"/>
              </w:rPr>
              <w:t>分</w:t>
            </w:r>
          </w:p>
        </w:tc>
        <w:tc>
          <w:tcPr>
            <w:tcW w:w="949" w:type="dxa"/>
            <w:vAlign w:val="top"/>
            <w:vMerge w:val="continue"/>
            <w:tcBorders>
              <w:top w:val="nil"/>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tcPr>
          <w:p>
            <w:pPr>
              <w:pStyle w:val="TableText"/>
              <w:ind w:left="113"/>
              <w:spacing w:before="108" w:line="228" w:lineRule="auto"/>
              <w:rPr/>
            </w:pPr>
            <w:r>
              <w:rPr>
                <w:spacing w:val="-1"/>
              </w:rPr>
              <w:t>绳子松紧度（</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5"/>
              <w:spacing w:before="108" w:line="228" w:lineRule="auto"/>
              <w:rPr/>
            </w:pPr>
            <w:r>
              <w:rPr>
                <w:spacing w:val="-2"/>
              </w:rPr>
              <w:t>绳子的过松或过紧，影响操作，扣</w:t>
            </w:r>
            <w:r>
              <w:rPr>
                <w:spacing w:val="-12"/>
              </w:rPr>
              <w:t xml:space="preserve"> </w:t>
            </w:r>
            <w:r>
              <w:rPr>
                <w:rFonts w:ascii="Times New Roman" w:hAnsi="Times New Roman" w:eastAsia="Times New Roman" w:cs="Times New Roman"/>
                <w:spacing w:val="-2"/>
              </w:rPr>
              <w:t>1 </w:t>
            </w:r>
            <w:r>
              <w:rPr>
                <w:spacing w:val="-2"/>
              </w:rPr>
              <w:t>分</w:t>
            </w:r>
          </w:p>
        </w:tc>
        <w:tc>
          <w:tcPr>
            <w:tcW w:w="949" w:type="dxa"/>
            <w:vAlign w:val="top"/>
            <w:vMerge w:val="continue"/>
            <w:tcBorders>
              <w:top w:val="nil"/>
              <w:bottom w:val="nil"/>
            </w:tcBorders>
          </w:tcPr>
          <w:p>
            <w:pPr>
              <w:rPr>
                <w:rFonts w:ascii="Arial"/>
                <w:sz w:val="21"/>
              </w:rPr>
            </w:pPr>
            <w:r/>
          </w:p>
        </w:tc>
      </w:tr>
      <w:tr>
        <w:trPr>
          <w:trHeight w:val="429" w:hRule="atLeast"/>
        </w:trPr>
        <w:tc>
          <w:tcPr>
            <w:tcW w:w="1659" w:type="dxa"/>
            <w:vAlign w:val="top"/>
            <w:vMerge w:val="continue"/>
            <w:tcBorders>
              <w:top w:val="nil"/>
            </w:tcBorders>
          </w:tcPr>
          <w:p>
            <w:pPr>
              <w:rPr>
                <w:rFonts w:ascii="Arial"/>
                <w:sz w:val="21"/>
              </w:rPr>
            </w:pPr>
            <w:r/>
          </w:p>
        </w:tc>
        <w:tc>
          <w:tcPr>
            <w:tcW w:w="2691" w:type="dxa"/>
            <w:vAlign w:val="top"/>
          </w:tcPr>
          <w:p>
            <w:pPr>
              <w:pStyle w:val="TableText"/>
              <w:ind w:left="112"/>
              <w:spacing w:before="110" w:line="229" w:lineRule="auto"/>
              <w:rPr/>
            </w:pPr>
            <w:r>
              <w:rPr>
                <w:spacing w:val="-1"/>
              </w:rPr>
              <w:t>及时有效保护（</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6"/>
              <w:spacing w:before="110" w:line="229" w:lineRule="auto"/>
              <w:rPr/>
            </w:pPr>
            <w:r>
              <w:rPr>
                <w:spacing w:val="-3"/>
              </w:rPr>
              <w:t>保护不及时，扣</w:t>
            </w:r>
            <w:r>
              <w:rPr>
                <w:spacing w:val="-20"/>
              </w:rPr>
              <w:t xml:space="preserve"> </w:t>
            </w:r>
            <w:r>
              <w:rPr>
                <w:rFonts w:ascii="Times New Roman" w:hAnsi="Times New Roman" w:eastAsia="Times New Roman" w:cs="Times New Roman"/>
                <w:spacing w:val="-3"/>
              </w:rPr>
              <w:t>1 </w:t>
            </w:r>
            <w:r>
              <w:rPr>
                <w:spacing w:val="-3"/>
              </w:rPr>
              <w:t>分</w:t>
            </w:r>
          </w:p>
        </w:tc>
        <w:tc>
          <w:tcPr>
            <w:tcW w:w="949" w:type="dxa"/>
            <w:vAlign w:val="top"/>
            <w:vMerge w:val="continue"/>
            <w:tcBorders>
              <w:top w:val="nil"/>
            </w:tcBorders>
          </w:tcPr>
          <w:p>
            <w:pPr>
              <w:rPr>
                <w:rFonts w:ascii="Arial"/>
                <w:sz w:val="21"/>
              </w:rPr>
            </w:pPr>
            <w:r/>
          </w:p>
        </w:tc>
      </w:tr>
      <w:tr>
        <w:trPr>
          <w:trHeight w:val="427" w:hRule="atLeast"/>
        </w:trPr>
        <w:tc>
          <w:tcPr>
            <w:tcW w:w="1659"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06"/>
              <w:spacing w:before="68" w:line="220" w:lineRule="auto"/>
              <w:rPr/>
            </w:pPr>
            <w:r>
              <w:rPr>
                <w:b/>
                <w:bCs/>
                <w:spacing w:val="-3"/>
              </w:rPr>
              <w:t>交替领攀操作</w:t>
            </w:r>
          </w:p>
          <w:p>
            <w:pPr>
              <w:pStyle w:val="TableText"/>
              <w:ind w:left="446"/>
              <w:spacing w:before="62" w:line="233" w:lineRule="auto"/>
              <w:rPr/>
            </w:pPr>
            <w:r>
              <w:rPr>
                <w:b/>
                <w:bCs/>
                <w:spacing w:val="8"/>
              </w:rPr>
              <w:t>（</w:t>
            </w:r>
            <w:r>
              <w:rPr>
                <w:rFonts w:ascii="Times New Roman" w:hAnsi="Times New Roman" w:eastAsia="Times New Roman" w:cs="Times New Roman"/>
                <w:b/>
                <w:bCs/>
                <w:spacing w:val="8"/>
              </w:rPr>
              <w:t>6</w:t>
            </w:r>
            <w:r>
              <w:rPr>
                <w:b/>
                <w:bCs/>
                <w:spacing w:val="8"/>
              </w:rPr>
              <w:t>分）</w:t>
            </w:r>
          </w:p>
        </w:tc>
        <w:tc>
          <w:tcPr>
            <w:tcW w:w="2691" w:type="dxa"/>
            <w:vAlign w:val="top"/>
            <w:vMerge w:val="restart"/>
            <w:tcBorders>
              <w:bottom w:val="nil"/>
            </w:tcBorders>
          </w:tcPr>
          <w:p>
            <w:pPr>
              <w:pStyle w:val="TableText"/>
              <w:ind w:left="115" w:right="101" w:hanging="1"/>
              <w:spacing w:before="169" w:line="272" w:lineRule="auto"/>
              <w:rPr/>
            </w:pPr>
            <w:r>
              <w:rPr>
                <w:spacing w:val="4"/>
              </w:rPr>
              <w:t>连接自我保护与保护站（</w:t>
            </w:r>
            <w:r>
              <w:rPr>
                <w:rFonts w:ascii="Times New Roman" w:hAnsi="Times New Roman" w:eastAsia="Times New Roman" w:cs="Times New Roman"/>
                <w:spacing w:val="4"/>
              </w:rPr>
              <w:t>2</w:t>
            </w:r>
            <w:r>
              <w:rPr>
                <w:spacing w:val="-6"/>
              </w:rPr>
              <w:t>分）</w:t>
            </w:r>
          </w:p>
        </w:tc>
        <w:tc>
          <w:tcPr>
            <w:tcW w:w="4573" w:type="dxa"/>
            <w:vAlign w:val="top"/>
          </w:tcPr>
          <w:p>
            <w:pPr>
              <w:pStyle w:val="TableText"/>
              <w:ind w:left="150"/>
              <w:spacing w:before="108" w:line="229" w:lineRule="auto"/>
              <w:rPr/>
            </w:pPr>
            <w:r>
              <w:rPr>
                <w:spacing w:val="-3"/>
              </w:rPr>
              <w:t>自保连接不及时，扣</w:t>
            </w:r>
            <w:r>
              <w:rPr>
                <w:spacing w:val="-47"/>
              </w:rPr>
              <w:t xml:space="preserve"> </w:t>
            </w:r>
            <w:r>
              <w:rPr>
                <w:rFonts w:ascii="Times New Roman" w:hAnsi="Times New Roman" w:eastAsia="Times New Roman" w:cs="Times New Roman"/>
                <w:spacing w:val="-3"/>
              </w:rPr>
              <w:t>2 </w:t>
            </w:r>
            <w:r>
              <w:rPr>
                <w:spacing w:val="-3"/>
              </w:rPr>
              <w:t>分</w:t>
            </w:r>
          </w:p>
        </w:tc>
        <w:tc>
          <w:tcPr>
            <w:tcW w:w="949" w:type="dxa"/>
            <w:vAlign w:val="top"/>
            <w:vMerge w:val="restart"/>
            <w:tcBorders>
              <w:right w:val="single" w:color="000000" w:sz="6" w:space="0"/>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tcBorders>
          </w:tcPr>
          <w:p>
            <w:pPr>
              <w:rPr>
                <w:rFonts w:ascii="Arial"/>
                <w:sz w:val="21"/>
              </w:rPr>
            </w:pPr>
            <w:r/>
          </w:p>
        </w:tc>
        <w:tc>
          <w:tcPr>
            <w:tcW w:w="4573" w:type="dxa"/>
            <w:vAlign w:val="top"/>
          </w:tcPr>
          <w:p>
            <w:pPr>
              <w:pStyle w:val="TableText"/>
              <w:ind w:left="116"/>
              <w:spacing w:before="108" w:line="228" w:lineRule="auto"/>
              <w:rPr/>
            </w:pPr>
            <w:r>
              <w:rPr>
                <w:spacing w:val="-1"/>
              </w:rPr>
              <w:t>保护站设置错误，扣</w:t>
            </w:r>
            <w:r>
              <w:rPr>
                <w:spacing w:val="-38"/>
              </w:rPr>
              <w:t xml:space="preserve"> </w:t>
            </w:r>
            <w:r>
              <w:rPr>
                <w:rFonts w:ascii="Times New Roman" w:hAnsi="Times New Roman" w:eastAsia="Times New Roman" w:cs="Times New Roman"/>
                <w:spacing w:val="-1"/>
              </w:rPr>
              <w:t>30 </w:t>
            </w:r>
            <w:r>
              <w:rPr>
                <w:spacing w:val="-1"/>
              </w:rPr>
              <w:t>分，该项考试不合格</w:t>
            </w:r>
          </w:p>
        </w:tc>
        <w:tc>
          <w:tcPr>
            <w:tcW w:w="949" w:type="dxa"/>
            <w:vAlign w:val="top"/>
            <w:vMerge w:val="continue"/>
            <w:tcBorders>
              <w:right w:val="single" w:color="000000" w:sz="6" w:space="0"/>
              <w:top w:val="nil"/>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vMerge w:val="restart"/>
            <w:tcBorders>
              <w:bottom w:val="nil"/>
            </w:tcBorders>
          </w:tcPr>
          <w:p>
            <w:pPr>
              <w:spacing w:line="257" w:lineRule="auto"/>
              <w:rPr>
                <w:rFonts w:ascii="Arial"/>
                <w:sz w:val="21"/>
              </w:rPr>
            </w:pPr>
            <w:r/>
          </w:p>
          <w:p>
            <w:pPr>
              <w:pStyle w:val="TableText"/>
              <w:ind w:left="114"/>
              <w:spacing w:before="68" w:line="229" w:lineRule="auto"/>
              <w:rPr/>
            </w:pPr>
            <w:r>
              <w:rPr>
                <w:spacing w:val="-1"/>
              </w:rPr>
              <w:t>保护站交换合理性（</w:t>
            </w:r>
            <w:r>
              <w:rPr>
                <w:rFonts w:ascii="Times New Roman" w:hAnsi="Times New Roman" w:eastAsia="Times New Roman" w:cs="Times New Roman"/>
                <w:spacing w:val="-1"/>
              </w:rPr>
              <w:t>2 </w:t>
            </w:r>
            <w:r>
              <w:rPr>
                <w:spacing w:val="-1"/>
              </w:rPr>
              <w:t>分）</w:t>
            </w:r>
          </w:p>
        </w:tc>
        <w:tc>
          <w:tcPr>
            <w:tcW w:w="4573" w:type="dxa"/>
            <w:vAlign w:val="top"/>
          </w:tcPr>
          <w:p>
            <w:pPr>
              <w:pStyle w:val="TableText"/>
              <w:ind w:left="117"/>
              <w:spacing w:before="111" w:line="228" w:lineRule="auto"/>
              <w:rPr/>
            </w:pPr>
            <w:r>
              <w:rPr>
                <w:spacing w:val="-2"/>
              </w:rPr>
              <w:t>无预留空间，操作空间拥挤，扣</w:t>
            </w:r>
            <w:r>
              <w:rPr>
                <w:spacing w:val="-15"/>
              </w:rPr>
              <w:t xml:space="preserve"> </w:t>
            </w:r>
            <w:r>
              <w:rPr>
                <w:rFonts w:ascii="Times New Roman" w:hAnsi="Times New Roman" w:eastAsia="Times New Roman" w:cs="Times New Roman"/>
                <w:spacing w:val="-2"/>
              </w:rPr>
              <w:t>1 </w:t>
            </w:r>
            <w:r>
              <w:rPr>
                <w:spacing w:val="-2"/>
              </w:rPr>
              <w:t>分</w:t>
            </w:r>
          </w:p>
        </w:tc>
        <w:tc>
          <w:tcPr>
            <w:tcW w:w="949" w:type="dxa"/>
            <w:vAlign w:val="top"/>
            <w:vMerge w:val="continue"/>
            <w:tcBorders>
              <w:right w:val="single" w:color="000000" w:sz="6" w:space="0"/>
              <w:top w:val="nil"/>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tcBorders>
          </w:tcPr>
          <w:p>
            <w:pPr>
              <w:rPr>
                <w:rFonts w:ascii="Arial"/>
                <w:sz w:val="21"/>
              </w:rPr>
            </w:pPr>
            <w:r/>
          </w:p>
        </w:tc>
        <w:tc>
          <w:tcPr>
            <w:tcW w:w="4573" w:type="dxa"/>
            <w:vAlign w:val="top"/>
          </w:tcPr>
          <w:p>
            <w:pPr>
              <w:pStyle w:val="TableText"/>
              <w:ind w:left="150"/>
              <w:spacing w:before="109" w:line="229" w:lineRule="auto"/>
              <w:rPr/>
            </w:pPr>
            <w:r>
              <w:rPr>
                <w:spacing w:val="-4"/>
              </w:rPr>
              <w:t>自我保护不合理，互相缠绕，扣</w:t>
            </w:r>
            <w:r>
              <w:rPr>
                <w:spacing w:val="-14"/>
              </w:rPr>
              <w:t xml:space="preserve"> </w:t>
            </w:r>
            <w:r>
              <w:rPr>
                <w:rFonts w:ascii="Times New Roman" w:hAnsi="Times New Roman" w:eastAsia="Times New Roman" w:cs="Times New Roman"/>
                <w:spacing w:val="-4"/>
              </w:rPr>
              <w:t>1 </w:t>
            </w:r>
            <w:r>
              <w:rPr>
                <w:spacing w:val="-4"/>
              </w:rPr>
              <w:t>分</w:t>
            </w:r>
          </w:p>
        </w:tc>
        <w:tc>
          <w:tcPr>
            <w:tcW w:w="949" w:type="dxa"/>
            <w:vAlign w:val="top"/>
            <w:vMerge w:val="continue"/>
            <w:tcBorders>
              <w:right w:val="single" w:color="000000" w:sz="6" w:space="0"/>
              <w:top w:val="nil"/>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tcPr>
          <w:p>
            <w:pPr>
              <w:pStyle w:val="TableText"/>
              <w:ind w:left="114"/>
              <w:spacing w:before="111" w:line="229" w:lineRule="auto"/>
              <w:rPr/>
            </w:pPr>
            <w:r>
              <w:rPr>
                <w:spacing w:val="-1"/>
              </w:rPr>
              <w:t>保护器正确连接（</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6"/>
              <w:spacing w:before="111" w:line="229" w:lineRule="auto"/>
              <w:rPr/>
            </w:pPr>
            <w:r>
              <w:rPr>
                <w:spacing w:val="-2"/>
              </w:rPr>
              <w:t>连接保护器脱离绳子，扣</w:t>
            </w:r>
            <w:r>
              <w:rPr>
                <w:spacing w:val="-24"/>
              </w:rPr>
              <w:t xml:space="preserve"> </w:t>
            </w:r>
            <w:r>
              <w:rPr>
                <w:rFonts w:ascii="Times New Roman" w:hAnsi="Times New Roman" w:eastAsia="Times New Roman" w:cs="Times New Roman"/>
                <w:spacing w:val="-2"/>
              </w:rPr>
              <w:t>1 </w:t>
            </w:r>
            <w:r>
              <w:rPr>
                <w:spacing w:val="-2"/>
              </w:rPr>
              <w:t>分</w:t>
            </w:r>
          </w:p>
        </w:tc>
        <w:tc>
          <w:tcPr>
            <w:tcW w:w="949" w:type="dxa"/>
            <w:vAlign w:val="top"/>
            <w:vMerge w:val="continue"/>
            <w:tcBorders>
              <w:right w:val="single" w:color="000000" w:sz="6" w:space="0"/>
              <w:top w:val="nil"/>
              <w:bottom w:val="nil"/>
            </w:tcBorders>
          </w:tcPr>
          <w:p>
            <w:pPr>
              <w:rPr>
                <w:rFonts w:ascii="Arial"/>
                <w:sz w:val="21"/>
              </w:rPr>
            </w:pPr>
            <w:r/>
          </w:p>
        </w:tc>
      </w:tr>
      <w:tr>
        <w:trPr>
          <w:trHeight w:val="427" w:hRule="atLeast"/>
        </w:trPr>
        <w:tc>
          <w:tcPr>
            <w:tcW w:w="1659" w:type="dxa"/>
            <w:vAlign w:val="top"/>
            <w:vMerge w:val="continue"/>
            <w:tcBorders>
              <w:top w:val="nil"/>
            </w:tcBorders>
          </w:tcPr>
          <w:p>
            <w:pPr>
              <w:rPr>
                <w:rFonts w:ascii="Arial"/>
                <w:sz w:val="21"/>
              </w:rPr>
            </w:pPr>
            <w:r/>
          </w:p>
        </w:tc>
        <w:tc>
          <w:tcPr>
            <w:tcW w:w="2691" w:type="dxa"/>
            <w:vAlign w:val="top"/>
          </w:tcPr>
          <w:p>
            <w:pPr>
              <w:pStyle w:val="TableText"/>
              <w:ind w:left="113"/>
              <w:spacing w:before="109" w:line="228" w:lineRule="auto"/>
              <w:rPr/>
            </w:pPr>
            <w:r>
              <w:rPr>
                <w:spacing w:val="-1"/>
              </w:rPr>
              <w:t>拆除保护站的效率（</w:t>
            </w:r>
            <w:r>
              <w:rPr>
                <w:rFonts w:ascii="Times New Roman" w:hAnsi="Times New Roman" w:eastAsia="Times New Roman" w:cs="Times New Roman"/>
                <w:spacing w:val="-1"/>
              </w:rPr>
              <w:t>1 </w:t>
            </w:r>
            <w:r>
              <w:rPr>
                <w:spacing w:val="-1"/>
              </w:rPr>
              <w:t>分）</w:t>
            </w:r>
          </w:p>
        </w:tc>
        <w:tc>
          <w:tcPr>
            <w:tcW w:w="4573" w:type="dxa"/>
            <w:vAlign w:val="top"/>
          </w:tcPr>
          <w:p>
            <w:pPr>
              <w:pStyle w:val="TableText"/>
              <w:ind w:left="115"/>
              <w:spacing w:before="109" w:line="228" w:lineRule="auto"/>
              <w:rPr/>
            </w:pPr>
            <w:r>
              <w:rPr>
                <w:spacing w:val="-3"/>
              </w:rPr>
              <w:t>拆除过慢，扣</w:t>
            </w:r>
            <w:r>
              <w:rPr>
                <w:spacing w:val="-23"/>
              </w:rPr>
              <w:t xml:space="preserve"> </w:t>
            </w:r>
            <w:r>
              <w:rPr>
                <w:rFonts w:ascii="Times New Roman" w:hAnsi="Times New Roman" w:eastAsia="Times New Roman" w:cs="Times New Roman"/>
                <w:spacing w:val="-3"/>
              </w:rPr>
              <w:t>1 </w:t>
            </w:r>
            <w:r>
              <w:rPr>
                <w:spacing w:val="-3"/>
              </w:rPr>
              <w:t>分</w:t>
            </w:r>
          </w:p>
        </w:tc>
        <w:tc>
          <w:tcPr>
            <w:tcW w:w="949" w:type="dxa"/>
            <w:vAlign w:val="top"/>
            <w:vMerge w:val="continue"/>
            <w:tcBorders>
              <w:right w:val="single" w:color="000000" w:sz="6" w:space="0"/>
              <w:top w:val="nil"/>
            </w:tcBorders>
          </w:tcPr>
          <w:p>
            <w:pPr>
              <w:rPr>
                <w:rFonts w:ascii="Arial"/>
                <w:sz w:val="21"/>
              </w:rPr>
            </w:pPr>
            <w:r/>
          </w:p>
        </w:tc>
      </w:tr>
      <w:tr>
        <w:trPr>
          <w:trHeight w:val="429" w:hRule="atLeast"/>
        </w:trPr>
        <w:tc>
          <w:tcPr>
            <w:tcW w:w="1659"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right="3"/>
              <w:spacing w:before="68" w:line="232" w:lineRule="auto"/>
              <w:jc w:val="right"/>
              <w:rPr/>
            </w:pPr>
            <w:r>
              <w:rPr>
                <w:b/>
                <w:bCs/>
                <w:spacing w:val="-13"/>
              </w:rPr>
              <w:t>下降过程（</w:t>
            </w:r>
            <w:r>
              <w:rPr>
                <w:rFonts w:ascii="Times New Roman" w:hAnsi="Times New Roman" w:eastAsia="Times New Roman" w:cs="Times New Roman"/>
                <w:b/>
                <w:bCs/>
                <w:spacing w:val="-13"/>
              </w:rPr>
              <w:t>6 </w:t>
            </w:r>
            <w:r>
              <w:rPr>
                <w:b/>
                <w:bCs/>
                <w:spacing w:val="-13"/>
              </w:rPr>
              <w:t>分）</w:t>
            </w:r>
          </w:p>
        </w:tc>
        <w:tc>
          <w:tcPr>
            <w:tcW w:w="2691"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19"/>
              <w:spacing w:before="68" w:line="228" w:lineRule="auto"/>
              <w:rPr/>
            </w:pPr>
            <w:r>
              <w:rPr>
                <w:spacing w:val="-2"/>
              </w:rPr>
              <w:t>下降操作（</w:t>
            </w:r>
            <w:r>
              <w:rPr>
                <w:rFonts w:ascii="Times New Roman" w:hAnsi="Times New Roman" w:eastAsia="Times New Roman" w:cs="Times New Roman"/>
                <w:spacing w:val="-2"/>
              </w:rPr>
              <w:t>5 </w:t>
            </w:r>
            <w:r>
              <w:rPr>
                <w:spacing w:val="-2"/>
              </w:rPr>
              <w:t>分）</w:t>
            </w:r>
          </w:p>
        </w:tc>
        <w:tc>
          <w:tcPr>
            <w:tcW w:w="4573" w:type="dxa"/>
            <w:vAlign w:val="top"/>
          </w:tcPr>
          <w:p>
            <w:pPr>
              <w:pStyle w:val="TableText"/>
              <w:ind w:left="115"/>
              <w:spacing w:before="109" w:line="229" w:lineRule="auto"/>
              <w:rPr/>
            </w:pPr>
            <w:r>
              <w:rPr>
                <w:spacing w:val="-2"/>
              </w:rPr>
              <w:t>绳子打结混乱，扣</w:t>
            </w:r>
            <w:r>
              <w:rPr>
                <w:spacing w:val="-28"/>
              </w:rPr>
              <w:t xml:space="preserve"> </w:t>
            </w:r>
            <w:r>
              <w:rPr>
                <w:rFonts w:ascii="Times New Roman" w:hAnsi="Times New Roman" w:eastAsia="Times New Roman" w:cs="Times New Roman"/>
                <w:spacing w:val="-2"/>
              </w:rPr>
              <w:t>1 </w:t>
            </w:r>
            <w:r>
              <w:rPr>
                <w:spacing w:val="-2"/>
              </w:rPr>
              <w:t>分</w:t>
            </w:r>
          </w:p>
        </w:tc>
        <w:tc>
          <w:tcPr>
            <w:tcW w:w="949" w:type="dxa"/>
            <w:vAlign w:val="top"/>
            <w:vMerge w:val="restart"/>
            <w:tcBorders>
              <w:right w:val="single" w:color="000000" w:sz="6" w:space="0"/>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bottom w:val="nil"/>
            </w:tcBorders>
          </w:tcPr>
          <w:p>
            <w:pPr>
              <w:rPr>
                <w:rFonts w:ascii="Arial"/>
                <w:sz w:val="21"/>
              </w:rPr>
            </w:pPr>
            <w:r/>
          </w:p>
        </w:tc>
        <w:tc>
          <w:tcPr>
            <w:tcW w:w="4573" w:type="dxa"/>
            <w:vAlign w:val="top"/>
          </w:tcPr>
          <w:p>
            <w:pPr>
              <w:pStyle w:val="TableText"/>
              <w:ind w:left="122"/>
              <w:spacing w:before="109" w:line="221" w:lineRule="auto"/>
              <w:rPr/>
            </w:pPr>
            <w:r>
              <w:rPr>
                <w:spacing w:val="-2"/>
              </w:rPr>
              <w:t>下降器连接错误，扣</w:t>
            </w:r>
            <w:r>
              <w:rPr>
                <w:spacing w:val="-34"/>
              </w:rPr>
              <w:t xml:space="preserve"> </w:t>
            </w:r>
            <w:r>
              <w:rPr>
                <w:spacing w:val="-2"/>
              </w:rPr>
              <w:t>30</w:t>
            </w:r>
            <w:r>
              <w:rPr>
                <w:spacing w:val="-44"/>
              </w:rPr>
              <w:t xml:space="preserve"> </w:t>
            </w:r>
            <w:r>
              <w:rPr>
                <w:spacing w:val="-2"/>
              </w:rPr>
              <w:t>分，该项考试不合格</w:t>
            </w:r>
          </w:p>
        </w:tc>
        <w:tc>
          <w:tcPr>
            <w:tcW w:w="949" w:type="dxa"/>
            <w:vAlign w:val="top"/>
            <w:vMerge w:val="continue"/>
            <w:tcBorders>
              <w:right w:val="single" w:color="000000" w:sz="6" w:space="0"/>
              <w:top w:val="nil"/>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bottom w:val="nil"/>
            </w:tcBorders>
          </w:tcPr>
          <w:p>
            <w:pPr>
              <w:rPr>
                <w:rFonts w:ascii="Arial"/>
                <w:sz w:val="21"/>
              </w:rPr>
            </w:pPr>
            <w:r/>
          </w:p>
        </w:tc>
        <w:tc>
          <w:tcPr>
            <w:tcW w:w="4573" w:type="dxa"/>
            <w:vAlign w:val="top"/>
          </w:tcPr>
          <w:p>
            <w:pPr>
              <w:pStyle w:val="TableText"/>
              <w:ind w:left="116"/>
              <w:spacing w:before="109" w:line="221" w:lineRule="auto"/>
              <w:rPr/>
            </w:pPr>
            <w:r>
              <w:rPr>
                <w:spacing w:val="-2"/>
              </w:rPr>
              <w:t>连接的锁门未锁，扣</w:t>
            </w:r>
            <w:r>
              <w:rPr>
                <w:spacing w:val="-28"/>
              </w:rPr>
              <w:t xml:space="preserve"> </w:t>
            </w:r>
            <w:r>
              <w:rPr>
                <w:spacing w:val="-2"/>
              </w:rPr>
              <w:t>30</w:t>
            </w:r>
            <w:r>
              <w:rPr>
                <w:spacing w:val="-44"/>
              </w:rPr>
              <w:t xml:space="preserve"> </w:t>
            </w:r>
            <w:r>
              <w:rPr>
                <w:spacing w:val="-2"/>
              </w:rPr>
              <w:t>分，该项考试不合格</w:t>
            </w:r>
          </w:p>
        </w:tc>
        <w:tc>
          <w:tcPr>
            <w:tcW w:w="949" w:type="dxa"/>
            <w:vAlign w:val="top"/>
            <w:vMerge w:val="continue"/>
            <w:tcBorders>
              <w:right w:val="single" w:color="000000" w:sz="6" w:space="0"/>
              <w:top w:val="nil"/>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bottom w:val="nil"/>
            </w:tcBorders>
          </w:tcPr>
          <w:p>
            <w:pPr>
              <w:rPr>
                <w:rFonts w:ascii="Arial"/>
                <w:sz w:val="21"/>
              </w:rPr>
            </w:pPr>
            <w:r/>
          </w:p>
        </w:tc>
        <w:tc>
          <w:tcPr>
            <w:tcW w:w="4573" w:type="dxa"/>
            <w:vAlign w:val="top"/>
          </w:tcPr>
          <w:p>
            <w:pPr>
              <w:pStyle w:val="TableText"/>
              <w:ind w:left="117"/>
              <w:spacing w:before="112" w:line="228" w:lineRule="auto"/>
              <w:rPr/>
            </w:pPr>
            <w:r>
              <w:rPr>
                <w:spacing w:val="-3"/>
              </w:rPr>
              <w:t>无检查，扣</w:t>
            </w:r>
            <w:r>
              <w:rPr>
                <w:spacing w:val="-26"/>
              </w:rPr>
              <w:t xml:space="preserve"> </w:t>
            </w:r>
            <w:r>
              <w:rPr>
                <w:rFonts w:ascii="Times New Roman" w:hAnsi="Times New Roman" w:eastAsia="Times New Roman" w:cs="Times New Roman"/>
                <w:spacing w:val="-3"/>
              </w:rPr>
              <w:t>1 </w:t>
            </w:r>
            <w:r>
              <w:rPr>
                <w:spacing w:val="-3"/>
              </w:rPr>
              <w:t>分</w:t>
            </w:r>
          </w:p>
        </w:tc>
        <w:tc>
          <w:tcPr>
            <w:tcW w:w="949" w:type="dxa"/>
            <w:vAlign w:val="top"/>
            <w:vMerge w:val="continue"/>
            <w:tcBorders>
              <w:right w:val="single" w:color="000000" w:sz="6" w:space="0"/>
              <w:top w:val="nil"/>
              <w:bottom w:val="nil"/>
            </w:tcBorders>
          </w:tcPr>
          <w:p>
            <w:pPr>
              <w:rPr>
                <w:rFonts w:ascii="Arial"/>
                <w:sz w:val="21"/>
              </w:rPr>
            </w:pPr>
            <w:r/>
          </w:p>
        </w:tc>
      </w:tr>
      <w:tr>
        <w:trPr>
          <w:trHeight w:val="427"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bottom w:val="nil"/>
            </w:tcBorders>
          </w:tcPr>
          <w:p>
            <w:pPr>
              <w:rPr>
                <w:rFonts w:ascii="Arial"/>
                <w:sz w:val="21"/>
              </w:rPr>
            </w:pPr>
            <w:r/>
          </w:p>
        </w:tc>
        <w:tc>
          <w:tcPr>
            <w:tcW w:w="4573" w:type="dxa"/>
            <w:vAlign w:val="top"/>
          </w:tcPr>
          <w:p>
            <w:pPr>
              <w:pStyle w:val="TableText"/>
              <w:ind w:left="115"/>
              <w:spacing w:before="111" w:line="228" w:lineRule="auto"/>
              <w:rPr/>
            </w:pPr>
            <w:r>
              <w:rPr>
                <w:spacing w:val="-3"/>
              </w:rPr>
              <w:t>抓结松紧度不合理未生效。扣 </w:t>
            </w:r>
            <w:r>
              <w:rPr>
                <w:rFonts w:ascii="Times New Roman" w:hAnsi="Times New Roman" w:eastAsia="Times New Roman" w:cs="Times New Roman"/>
                <w:spacing w:val="-3"/>
              </w:rPr>
              <w:t>1 </w:t>
            </w:r>
            <w:r>
              <w:rPr>
                <w:spacing w:val="-3"/>
              </w:rPr>
              <w:t>分</w:t>
            </w:r>
          </w:p>
        </w:tc>
        <w:tc>
          <w:tcPr>
            <w:tcW w:w="949" w:type="dxa"/>
            <w:vAlign w:val="top"/>
            <w:vMerge w:val="continue"/>
            <w:tcBorders>
              <w:right w:val="single" w:color="000000" w:sz="6" w:space="0"/>
              <w:top w:val="nil"/>
              <w:bottom w:val="nil"/>
            </w:tcBorders>
          </w:tcPr>
          <w:p>
            <w:pPr>
              <w:rPr>
                <w:rFonts w:ascii="Arial"/>
                <w:sz w:val="21"/>
              </w:rPr>
            </w:pPr>
            <w:r/>
          </w:p>
        </w:tc>
      </w:tr>
      <w:tr>
        <w:trPr>
          <w:trHeight w:val="429" w:hRule="atLeast"/>
        </w:trPr>
        <w:tc>
          <w:tcPr>
            <w:tcW w:w="1659" w:type="dxa"/>
            <w:vAlign w:val="top"/>
            <w:vMerge w:val="continue"/>
            <w:tcBorders>
              <w:top w:val="nil"/>
              <w:bottom w:val="nil"/>
            </w:tcBorders>
          </w:tcPr>
          <w:p>
            <w:pPr>
              <w:rPr>
                <w:rFonts w:ascii="Arial"/>
                <w:sz w:val="21"/>
              </w:rPr>
            </w:pPr>
            <w:r/>
          </w:p>
        </w:tc>
        <w:tc>
          <w:tcPr>
            <w:tcW w:w="2691" w:type="dxa"/>
            <w:vAlign w:val="top"/>
            <w:vMerge w:val="continue"/>
            <w:tcBorders>
              <w:top w:val="nil"/>
            </w:tcBorders>
          </w:tcPr>
          <w:p>
            <w:pPr>
              <w:rPr>
                <w:rFonts w:ascii="Arial"/>
                <w:sz w:val="21"/>
              </w:rPr>
            </w:pPr>
            <w:r/>
          </w:p>
        </w:tc>
        <w:tc>
          <w:tcPr>
            <w:tcW w:w="4573" w:type="dxa"/>
            <w:vAlign w:val="top"/>
          </w:tcPr>
          <w:p>
            <w:pPr>
              <w:pStyle w:val="TableText"/>
              <w:ind w:left="150"/>
              <w:spacing w:before="113" w:line="228" w:lineRule="auto"/>
              <w:rPr/>
            </w:pPr>
            <w:r>
              <w:rPr>
                <w:spacing w:val="-4"/>
              </w:rPr>
              <w:t>自我保护未连接或拆除不合理，扣</w:t>
            </w:r>
            <w:r>
              <w:rPr>
                <w:spacing w:val="-11"/>
              </w:rPr>
              <w:t xml:space="preserve"> </w:t>
            </w:r>
            <w:r>
              <w:rPr>
                <w:rFonts w:ascii="Times New Roman" w:hAnsi="Times New Roman" w:eastAsia="Times New Roman" w:cs="Times New Roman"/>
                <w:spacing w:val="-4"/>
              </w:rPr>
              <w:t>1 </w:t>
            </w:r>
            <w:r>
              <w:rPr>
                <w:spacing w:val="-4"/>
              </w:rPr>
              <w:t>分</w:t>
            </w:r>
          </w:p>
        </w:tc>
        <w:tc>
          <w:tcPr>
            <w:tcW w:w="949" w:type="dxa"/>
            <w:vAlign w:val="top"/>
            <w:vMerge w:val="continue"/>
            <w:tcBorders>
              <w:right w:val="single" w:color="000000" w:sz="6" w:space="0"/>
              <w:top w:val="nil"/>
            </w:tcBorders>
          </w:tcPr>
          <w:p>
            <w:pPr>
              <w:rPr>
                <w:rFonts w:ascii="Arial"/>
                <w:sz w:val="21"/>
              </w:rPr>
            </w:pPr>
            <w:r/>
          </w:p>
        </w:tc>
      </w:tr>
      <w:tr>
        <w:trPr>
          <w:trHeight w:val="431" w:hRule="atLeast"/>
        </w:trPr>
        <w:tc>
          <w:tcPr>
            <w:tcW w:w="1659" w:type="dxa"/>
            <w:vAlign w:val="top"/>
            <w:vMerge w:val="continue"/>
            <w:tcBorders>
              <w:top w:val="nil"/>
            </w:tcBorders>
          </w:tcPr>
          <w:p>
            <w:pPr>
              <w:rPr>
                <w:rFonts w:ascii="Arial"/>
                <w:sz w:val="21"/>
              </w:rPr>
            </w:pPr>
            <w:r/>
          </w:p>
        </w:tc>
        <w:tc>
          <w:tcPr>
            <w:tcW w:w="2691" w:type="dxa"/>
            <w:vAlign w:val="top"/>
          </w:tcPr>
          <w:p>
            <w:pPr>
              <w:pStyle w:val="TableText"/>
              <w:ind w:left="119"/>
              <w:spacing w:before="111" w:line="228" w:lineRule="auto"/>
              <w:rPr/>
            </w:pPr>
            <w:r>
              <w:rPr>
                <w:spacing w:val="-2"/>
              </w:rPr>
              <w:t>下降控制（</w:t>
            </w:r>
            <w:r>
              <w:rPr>
                <w:rFonts w:ascii="Times New Roman" w:hAnsi="Times New Roman" w:eastAsia="Times New Roman" w:cs="Times New Roman"/>
                <w:spacing w:val="-2"/>
              </w:rPr>
              <w:t>1 </w:t>
            </w:r>
            <w:r>
              <w:rPr>
                <w:spacing w:val="-2"/>
              </w:rPr>
              <w:t>分）</w:t>
            </w:r>
          </w:p>
        </w:tc>
        <w:tc>
          <w:tcPr>
            <w:tcW w:w="4573" w:type="dxa"/>
            <w:vAlign w:val="top"/>
          </w:tcPr>
          <w:p>
            <w:pPr>
              <w:pStyle w:val="TableText"/>
              <w:ind w:left="114"/>
              <w:spacing w:before="111" w:line="229" w:lineRule="auto"/>
              <w:rPr/>
            </w:pPr>
            <w:r>
              <w:rPr>
                <w:spacing w:val="-2"/>
              </w:rPr>
              <w:t>速度过快或过慢，扣</w:t>
            </w:r>
            <w:r>
              <w:rPr>
                <w:spacing w:val="-24"/>
              </w:rPr>
              <w:t xml:space="preserve"> </w:t>
            </w:r>
            <w:r>
              <w:rPr>
                <w:rFonts w:ascii="Times New Roman" w:hAnsi="Times New Roman" w:eastAsia="Times New Roman" w:cs="Times New Roman"/>
                <w:spacing w:val="-2"/>
              </w:rPr>
              <w:t>1 </w:t>
            </w:r>
            <w:r>
              <w:rPr>
                <w:spacing w:val="-2"/>
              </w:rPr>
              <w:t>分</w:t>
            </w:r>
          </w:p>
        </w:tc>
        <w:tc>
          <w:tcPr>
            <w:tcW w:w="949" w:type="dxa"/>
            <w:vAlign w:val="top"/>
            <w:tcBorders>
              <w:right w:val="single" w:color="000000" w:sz="6" w:space="0"/>
            </w:tcBorders>
          </w:tcPr>
          <w:p>
            <w:pPr>
              <w:rPr>
                <w:rFonts w:ascii="Arial"/>
                <w:sz w:val="21"/>
              </w:rPr>
            </w:pPr>
            <w:r/>
          </w:p>
        </w:tc>
      </w:tr>
    </w:tbl>
    <w:p>
      <w:pPr>
        <w:pStyle w:val="BodyText"/>
        <w:rPr/>
      </w:pPr>
      <w:r/>
    </w:p>
    <w:p>
      <w:pPr>
        <w:sectPr>
          <w:footerReference w:type="default" r:id="rId34"/>
          <w:pgSz w:w="11907" w:h="16839"/>
          <w:pgMar w:top="1431" w:right="1008" w:bottom="1159" w:left="1015" w:header="0" w:footer="959" w:gutter="0"/>
        </w:sectPr>
        <w:rPr/>
      </w:pPr>
    </w:p>
    <w:p>
      <w:pPr>
        <w:pStyle w:val="BodyText"/>
        <w:spacing w:line="281" w:lineRule="auto"/>
        <w:rPr/>
      </w:pPr>
      <w:r/>
    </w:p>
    <w:p>
      <w:pPr>
        <w:pStyle w:val="BodyText"/>
        <w:spacing w:line="281" w:lineRule="auto"/>
        <w:rPr/>
      </w:pPr>
      <w:r/>
    </w:p>
    <w:p>
      <w:pPr>
        <w:pStyle w:val="BodyText"/>
        <w:spacing w:line="282" w:lineRule="auto"/>
        <w:rPr/>
      </w:pPr>
      <w:r/>
    </w:p>
    <w:p>
      <w:pPr>
        <w:ind w:left="145"/>
        <w:spacing w:before="98" w:line="236" w:lineRule="auto"/>
        <w:rPr>
          <w:rFonts w:ascii="Times New Roman" w:hAnsi="Times New Roman" w:eastAsia="Times New Roman" w:cs="Times New Roman"/>
          <w:sz w:val="30"/>
          <w:szCs w:val="30"/>
        </w:rPr>
      </w:pPr>
      <w:r>
        <w:rPr>
          <w:rFonts w:ascii="SimHei" w:hAnsi="SimHei" w:eastAsia="SimHei" w:cs="SimHei"/>
          <w:sz w:val="30"/>
          <w:szCs w:val="30"/>
          <w:spacing w:val="-11"/>
        </w:rPr>
        <w:t>附件</w:t>
      </w:r>
      <w:r>
        <w:rPr>
          <w:rFonts w:ascii="SimHei" w:hAnsi="SimHei" w:eastAsia="SimHei" w:cs="SimHei"/>
          <w:sz w:val="30"/>
          <w:szCs w:val="30"/>
          <w:spacing w:val="-38"/>
        </w:rPr>
        <w:t xml:space="preserve"> </w:t>
      </w:r>
      <w:r>
        <w:rPr>
          <w:rFonts w:ascii="Times New Roman" w:hAnsi="Times New Roman" w:eastAsia="Times New Roman" w:cs="Times New Roman"/>
          <w:sz w:val="30"/>
          <w:szCs w:val="30"/>
          <w:spacing w:val="-11"/>
        </w:rPr>
        <w:t>1</w:t>
      </w:r>
    </w:p>
    <w:p>
      <w:pPr>
        <w:pStyle w:val="BodyText"/>
        <w:spacing w:line="439" w:lineRule="auto"/>
        <w:rPr/>
      </w:pPr>
      <w:r/>
    </w:p>
    <w:p>
      <w:pPr>
        <w:ind w:left="4390"/>
        <w:spacing w:before="101" w:line="221" w:lineRule="auto"/>
        <w:rPr>
          <w:rFonts w:ascii="SimHei" w:hAnsi="SimHei" w:eastAsia="SimHei" w:cs="SimHei"/>
          <w:sz w:val="31"/>
          <w:szCs w:val="31"/>
        </w:rPr>
      </w:pPr>
      <w:r>
        <w:rPr>
          <w:rFonts w:ascii="SimHei" w:hAnsi="SimHei" w:eastAsia="SimHei" w:cs="SimHei"/>
          <w:sz w:val="31"/>
          <w:szCs w:val="31"/>
          <w:spacing w:val="8"/>
        </w:rPr>
        <w:t>技师级攀岩指导员实践操作考试评分表</w:t>
      </w:r>
    </w:p>
    <w:p>
      <w:pPr>
        <w:spacing w:before="173"/>
        <w:rPr/>
      </w:pPr>
      <w:r/>
    </w:p>
    <w:tbl>
      <w:tblPr>
        <w:tblStyle w:val="TableNormal"/>
        <w:tblW w:w="141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1"/>
        <w:gridCol w:w="1211"/>
        <w:gridCol w:w="669"/>
        <w:gridCol w:w="1589"/>
        <w:gridCol w:w="1600"/>
        <w:gridCol w:w="1471"/>
        <w:gridCol w:w="1553"/>
        <w:gridCol w:w="1509"/>
        <w:gridCol w:w="1581"/>
        <w:gridCol w:w="1586"/>
      </w:tblGrid>
      <w:tr>
        <w:trPr>
          <w:trHeight w:val="634" w:hRule="atLeast"/>
        </w:trPr>
        <w:tc>
          <w:tcPr>
            <w:tcW w:w="1411" w:type="dxa"/>
            <w:vAlign w:val="top"/>
            <w:vMerge w:val="restart"/>
            <w:tcBorders>
              <w:bottom w:val="nil"/>
            </w:tcBorders>
          </w:tcPr>
          <w:p>
            <w:pPr>
              <w:spacing w:line="302" w:lineRule="auto"/>
              <w:rPr>
                <w:rFonts w:ascii="Arial"/>
                <w:sz w:val="21"/>
              </w:rPr>
            </w:pPr>
            <w:r/>
          </w:p>
          <w:p>
            <w:pPr>
              <w:pStyle w:val="TableText"/>
              <w:ind w:left="292"/>
              <w:spacing w:before="69" w:line="221" w:lineRule="auto"/>
              <w:rPr/>
            </w:pPr>
            <w:r>
              <w:rPr>
                <w:spacing w:val="-2"/>
              </w:rPr>
              <w:t>准考证号</w:t>
            </w:r>
          </w:p>
        </w:tc>
        <w:tc>
          <w:tcPr>
            <w:tcW w:w="1211" w:type="dxa"/>
            <w:vAlign w:val="top"/>
            <w:vMerge w:val="restart"/>
            <w:tcBorders>
              <w:bottom w:val="nil"/>
            </w:tcBorders>
          </w:tcPr>
          <w:p>
            <w:pPr>
              <w:spacing w:line="302" w:lineRule="auto"/>
              <w:rPr>
                <w:rFonts w:ascii="Arial"/>
                <w:sz w:val="21"/>
              </w:rPr>
            </w:pPr>
            <w:r/>
          </w:p>
          <w:p>
            <w:pPr>
              <w:pStyle w:val="TableText"/>
              <w:ind w:left="399"/>
              <w:spacing w:before="69" w:line="221" w:lineRule="auto"/>
              <w:rPr/>
            </w:pPr>
            <w:r>
              <w:rPr>
                <w:spacing w:val="-2"/>
              </w:rPr>
              <w:t>姓名</w:t>
            </w:r>
          </w:p>
        </w:tc>
        <w:tc>
          <w:tcPr>
            <w:tcW w:w="669" w:type="dxa"/>
            <w:vAlign w:val="top"/>
            <w:vMerge w:val="restart"/>
            <w:tcBorders>
              <w:bottom w:val="nil"/>
            </w:tcBorders>
          </w:tcPr>
          <w:p>
            <w:pPr>
              <w:spacing w:line="303" w:lineRule="auto"/>
              <w:rPr>
                <w:rFonts w:ascii="Arial"/>
                <w:sz w:val="21"/>
              </w:rPr>
            </w:pPr>
            <w:r/>
          </w:p>
          <w:p>
            <w:pPr>
              <w:pStyle w:val="TableText"/>
              <w:ind w:left="129"/>
              <w:spacing w:before="68" w:line="221" w:lineRule="auto"/>
              <w:rPr/>
            </w:pPr>
            <w:r>
              <w:rPr>
                <w:spacing w:val="-2"/>
              </w:rPr>
              <w:t>性别</w:t>
            </w:r>
          </w:p>
        </w:tc>
        <w:tc>
          <w:tcPr>
            <w:tcW w:w="1589" w:type="dxa"/>
            <w:vAlign w:val="top"/>
          </w:tcPr>
          <w:p>
            <w:pPr>
              <w:pStyle w:val="TableText"/>
              <w:ind w:left="589" w:right="264" w:hanging="314"/>
              <w:spacing w:before="57" w:line="249" w:lineRule="auto"/>
              <w:rPr/>
            </w:pPr>
            <w:r>
              <w:rPr>
                <w:spacing w:val="-2"/>
              </w:rPr>
              <w:t>技术讲解与</w:t>
            </w:r>
            <w:r>
              <w:rPr>
                <w:spacing w:val="-2"/>
              </w:rPr>
              <w:t>示范</w:t>
            </w:r>
          </w:p>
        </w:tc>
        <w:tc>
          <w:tcPr>
            <w:tcW w:w="1600" w:type="dxa"/>
            <w:vAlign w:val="top"/>
          </w:tcPr>
          <w:p>
            <w:pPr>
              <w:pStyle w:val="TableText"/>
              <w:ind w:left="596" w:right="267" w:hanging="314"/>
              <w:spacing w:before="57" w:line="249" w:lineRule="auto"/>
              <w:rPr/>
            </w:pPr>
            <w:r>
              <w:rPr>
                <w:spacing w:val="-2"/>
              </w:rPr>
              <w:t>技术讲解与</w:t>
            </w:r>
            <w:r>
              <w:rPr>
                <w:spacing w:val="-2"/>
              </w:rPr>
              <w:t>示范</w:t>
            </w:r>
          </w:p>
        </w:tc>
        <w:tc>
          <w:tcPr>
            <w:tcW w:w="1471" w:type="dxa"/>
            <w:vAlign w:val="top"/>
          </w:tcPr>
          <w:p>
            <w:pPr>
              <w:pStyle w:val="TableText"/>
              <w:ind w:left="327" w:right="205" w:hanging="102"/>
              <w:spacing w:before="57" w:line="249" w:lineRule="auto"/>
              <w:rPr/>
            </w:pPr>
            <w:r>
              <w:rPr>
                <w:spacing w:val="-3"/>
              </w:rPr>
              <w:t>多段上升转</w:t>
            </w:r>
            <w:r>
              <w:rPr>
                <w:spacing w:val="-3"/>
              </w:rPr>
              <w:t>下降技术</w:t>
            </w:r>
          </w:p>
        </w:tc>
        <w:tc>
          <w:tcPr>
            <w:tcW w:w="1553" w:type="dxa"/>
            <w:vAlign w:val="top"/>
          </w:tcPr>
          <w:p>
            <w:pPr>
              <w:pStyle w:val="TableText"/>
              <w:ind w:left="158"/>
              <w:spacing w:before="212" w:line="220" w:lineRule="auto"/>
              <w:rPr/>
            </w:pPr>
            <w:r>
              <w:rPr>
                <w:spacing w:val="-2"/>
              </w:rPr>
              <w:t>结组攀登技术</w:t>
            </w:r>
          </w:p>
        </w:tc>
        <w:tc>
          <w:tcPr>
            <w:tcW w:w="1509" w:type="dxa"/>
            <w:vAlign w:val="top"/>
          </w:tcPr>
          <w:p>
            <w:pPr>
              <w:pStyle w:val="TableText"/>
              <w:ind w:left="551"/>
              <w:spacing w:before="212" w:line="221" w:lineRule="auto"/>
              <w:rPr/>
            </w:pPr>
            <w:r>
              <w:rPr>
                <w:spacing w:val="-3"/>
              </w:rPr>
              <w:t>总分</w:t>
            </w:r>
          </w:p>
        </w:tc>
        <w:tc>
          <w:tcPr>
            <w:tcW w:w="1581" w:type="dxa"/>
            <w:vAlign w:val="top"/>
          </w:tcPr>
          <w:p>
            <w:pPr>
              <w:pStyle w:val="TableText"/>
              <w:ind w:left="590"/>
              <w:spacing w:before="212" w:line="222" w:lineRule="auto"/>
              <w:rPr/>
            </w:pPr>
            <w:r>
              <w:rPr>
                <w:spacing w:val="-3"/>
              </w:rPr>
              <w:t>备注</w:t>
            </w:r>
          </w:p>
        </w:tc>
        <w:tc>
          <w:tcPr>
            <w:tcW w:w="1586" w:type="dxa"/>
            <w:vAlign w:val="top"/>
          </w:tcPr>
          <w:p>
            <w:pPr>
              <w:rPr>
                <w:rFonts w:ascii="Arial"/>
                <w:sz w:val="21"/>
              </w:rPr>
            </w:pPr>
            <w:r/>
          </w:p>
        </w:tc>
      </w:tr>
      <w:tr>
        <w:trPr>
          <w:trHeight w:val="316" w:hRule="atLeast"/>
        </w:trPr>
        <w:tc>
          <w:tcPr>
            <w:tcW w:w="1411" w:type="dxa"/>
            <w:vAlign w:val="top"/>
            <w:vMerge w:val="continue"/>
            <w:tcBorders>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669" w:type="dxa"/>
            <w:vAlign w:val="top"/>
            <w:vMerge w:val="continue"/>
            <w:tcBorders>
              <w:top w:val="nil"/>
            </w:tcBorders>
          </w:tcPr>
          <w:p>
            <w:pPr>
              <w:rPr>
                <w:rFonts w:ascii="Arial"/>
                <w:sz w:val="21"/>
              </w:rPr>
            </w:pPr>
            <w:r/>
          </w:p>
        </w:tc>
        <w:tc>
          <w:tcPr>
            <w:tcW w:w="1589" w:type="dxa"/>
            <w:vAlign w:val="top"/>
          </w:tcPr>
          <w:p>
            <w:pPr>
              <w:pStyle w:val="TableText"/>
              <w:ind w:left="558"/>
              <w:spacing w:before="51" w:line="224" w:lineRule="auto"/>
              <w:rPr/>
            </w:pPr>
            <w:r>
              <w:rPr>
                <w:rFonts w:ascii="Times New Roman" w:hAnsi="Times New Roman" w:eastAsia="Times New Roman" w:cs="Times New Roman"/>
                <w:spacing w:val="-2"/>
              </w:rPr>
              <w:t>25</w:t>
            </w:r>
            <w:r>
              <w:rPr>
                <w:rFonts w:ascii="Times New Roman" w:hAnsi="Times New Roman" w:eastAsia="Times New Roman" w:cs="Times New Roman"/>
                <w:spacing w:val="12"/>
              </w:rPr>
              <w:t xml:space="preserve"> </w:t>
            </w:r>
            <w:r>
              <w:rPr>
                <w:spacing w:val="-2"/>
              </w:rPr>
              <w:t>分</w:t>
            </w:r>
          </w:p>
        </w:tc>
        <w:tc>
          <w:tcPr>
            <w:tcW w:w="1600" w:type="dxa"/>
            <w:vAlign w:val="top"/>
          </w:tcPr>
          <w:p>
            <w:pPr>
              <w:pStyle w:val="TableText"/>
              <w:ind w:left="566"/>
              <w:spacing w:before="51" w:line="224" w:lineRule="auto"/>
              <w:rPr/>
            </w:pPr>
            <w:r>
              <w:rPr>
                <w:rFonts w:ascii="Times New Roman" w:hAnsi="Times New Roman" w:eastAsia="Times New Roman" w:cs="Times New Roman"/>
                <w:spacing w:val="-2"/>
              </w:rPr>
              <w:t>25</w:t>
            </w:r>
            <w:r>
              <w:rPr>
                <w:rFonts w:ascii="Times New Roman" w:hAnsi="Times New Roman" w:eastAsia="Times New Roman" w:cs="Times New Roman"/>
                <w:spacing w:val="12"/>
              </w:rPr>
              <w:t xml:space="preserve"> </w:t>
            </w:r>
            <w:r>
              <w:rPr>
                <w:spacing w:val="-2"/>
              </w:rPr>
              <w:t>分</w:t>
            </w:r>
          </w:p>
        </w:tc>
        <w:tc>
          <w:tcPr>
            <w:tcW w:w="1471" w:type="dxa"/>
            <w:vAlign w:val="top"/>
          </w:tcPr>
          <w:p>
            <w:pPr>
              <w:pStyle w:val="TableText"/>
              <w:ind w:left="502"/>
              <w:spacing w:before="51" w:line="224" w:lineRule="auto"/>
              <w:rPr/>
            </w:pPr>
            <w:r>
              <w:rPr>
                <w:rFonts w:ascii="Times New Roman" w:hAnsi="Times New Roman" w:eastAsia="Times New Roman" w:cs="Times New Roman"/>
                <w:spacing w:val="-2"/>
              </w:rPr>
              <w:t>20</w:t>
            </w:r>
            <w:r>
              <w:rPr>
                <w:rFonts w:ascii="Times New Roman" w:hAnsi="Times New Roman" w:eastAsia="Times New Roman" w:cs="Times New Roman"/>
                <w:spacing w:val="12"/>
              </w:rPr>
              <w:t xml:space="preserve"> </w:t>
            </w:r>
            <w:r>
              <w:rPr>
                <w:spacing w:val="-2"/>
              </w:rPr>
              <w:t>分</w:t>
            </w:r>
          </w:p>
        </w:tc>
        <w:tc>
          <w:tcPr>
            <w:tcW w:w="1553" w:type="dxa"/>
            <w:vAlign w:val="top"/>
          </w:tcPr>
          <w:p>
            <w:pPr>
              <w:pStyle w:val="TableText"/>
              <w:ind w:left="547"/>
              <w:spacing w:before="51" w:line="224" w:lineRule="auto"/>
              <w:rPr/>
            </w:pPr>
            <w:r>
              <w:rPr>
                <w:rFonts w:ascii="Times New Roman" w:hAnsi="Times New Roman" w:eastAsia="Times New Roman" w:cs="Times New Roman"/>
                <w:spacing w:val="-3"/>
              </w:rPr>
              <w:t>30</w:t>
            </w:r>
            <w:r>
              <w:rPr>
                <w:rFonts w:ascii="Times New Roman" w:hAnsi="Times New Roman" w:eastAsia="Times New Roman" w:cs="Times New Roman"/>
                <w:spacing w:val="11"/>
              </w:rPr>
              <w:t xml:space="preserve"> </w:t>
            </w:r>
            <w:r>
              <w:rPr>
                <w:spacing w:val="-3"/>
              </w:rPr>
              <w:t>分</w:t>
            </w:r>
          </w:p>
        </w:tc>
        <w:tc>
          <w:tcPr>
            <w:tcW w:w="1509" w:type="dxa"/>
            <w:vAlign w:val="top"/>
          </w:tcPr>
          <w:p>
            <w:pPr>
              <w:pStyle w:val="TableText"/>
              <w:ind w:left="486"/>
              <w:spacing w:before="51" w:line="224" w:lineRule="auto"/>
              <w:rPr/>
            </w:pPr>
            <w:r>
              <w:rPr>
                <w:rFonts w:ascii="Times New Roman" w:hAnsi="Times New Roman" w:eastAsia="Times New Roman" w:cs="Times New Roman"/>
                <w:spacing w:val="-6"/>
              </w:rPr>
              <w:t>100</w:t>
            </w:r>
            <w:r>
              <w:rPr>
                <w:rFonts w:ascii="Times New Roman" w:hAnsi="Times New Roman" w:eastAsia="Times New Roman" w:cs="Times New Roman"/>
                <w:spacing w:val="11"/>
              </w:rPr>
              <w:t xml:space="preserve"> </w:t>
            </w:r>
            <w:r>
              <w:rPr>
                <w:spacing w:val="-6"/>
              </w:rPr>
              <w:t>分</w:t>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9"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7"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9"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7"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6"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7"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19"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r>
        <w:trPr>
          <w:trHeight w:val="321" w:hRule="atLeast"/>
        </w:trPr>
        <w:tc>
          <w:tcPr>
            <w:tcW w:w="1411" w:type="dxa"/>
            <w:vAlign w:val="top"/>
          </w:tcPr>
          <w:p>
            <w:pPr>
              <w:rPr>
                <w:rFonts w:ascii="Arial"/>
                <w:sz w:val="21"/>
              </w:rPr>
            </w:pPr>
            <w:r/>
          </w:p>
        </w:tc>
        <w:tc>
          <w:tcPr>
            <w:tcW w:w="1211" w:type="dxa"/>
            <w:vAlign w:val="top"/>
          </w:tcPr>
          <w:p>
            <w:pPr>
              <w:rPr>
                <w:rFonts w:ascii="Arial"/>
                <w:sz w:val="21"/>
              </w:rPr>
            </w:pPr>
            <w:r/>
          </w:p>
        </w:tc>
        <w:tc>
          <w:tcPr>
            <w:tcW w:w="669" w:type="dxa"/>
            <w:vAlign w:val="top"/>
          </w:tcPr>
          <w:p>
            <w:pPr>
              <w:rPr>
                <w:rFonts w:ascii="Arial"/>
                <w:sz w:val="21"/>
              </w:rPr>
            </w:pPr>
            <w:r/>
          </w:p>
        </w:tc>
        <w:tc>
          <w:tcPr>
            <w:tcW w:w="1589" w:type="dxa"/>
            <w:vAlign w:val="top"/>
          </w:tcPr>
          <w:p>
            <w:pPr>
              <w:rPr>
                <w:rFonts w:ascii="Arial"/>
                <w:sz w:val="21"/>
              </w:rPr>
            </w:pPr>
            <w:r/>
          </w:p>
        </w:tc>
        <w:tc>
          <w:tcPr>
            <w:tcW w:w="1600" w:type="dxa"/>
            <w:vAlign w:val="top"/>
          </w:tcPr>
          <w:p>
            <w:pPr>
              <w:rPr>
                <w:rFonts w:ascii="Arial"/>
                <w:sz w:val="21"/>
              </w:rPr>
            </w:pPr>
            <w:r/>
          </w:p>
        </w:tc>
        <w:tc>
          <w:tcPr>
            <w:tcW w:w="1471" w:type="dxa"/>
            <w:vAlign w:val="top"/>
          </w:tcPr>
          <w:p>
            <w:pPr>
              <w:rPr>
                <w:rFonts w:ascii="Arial"/>
                <w:sz w:val="21"/>
              </w:rPr>
            </w:pPr>
            <w:r/>
          </w:p>
        </w:tc>
        <w:tc>
          <w:tcPr>
            <w:tcW w:w="1553" w:type="dxa"/>
            <w:vAlign w:val="top"/>
          </w:tcPr>
          <w:p>
            <w:pPr>
              <w:rPr>
                <w:rFonts w:ascii="Arial"/>
                <w:sz w:val="21"/>
              </w:rPr>
            </w:pPr>
            <w:r/>
          </w:p>
        </w:tc>
        <w:tc>
          <w:tcPr>
            <w:tcW w:w="1509" w:type="dxa"/>
            <w:vAlign w:val="top"/>
          </w:tcPr>
          <w:p>
            <w:pPr>
              <w:rPr>
                <w:rFonts w:ascii="Arial"/>
                <w:sz w:val="21"/>
              </w:rPr>
            </w:pPr>
            <w:r/>
          </w:p>
        </w:tc>
        <w:tc>
          <w:tcPr>
            <w:tcW w:w="1581" w:type="dxa"/>
            <w:vAlign w:val="top"/>
          </w:tcPr>
          <w:p>
            <w:pPr>
              <w:rPr>
                <w:rFonts w:ascii="Arial"/>
                <w:sz w:val="21"/>
              </w:rPr>
            </w:pPr>
            <w:r/>
          </w:p>
        </w:tc>
        <w:tc>
          <w:tcPr>
            <w:tcW w:w="1586" w:type="dxa"/>
            <w:vAlign w:val="top"/>
          </w:tcPr>
          <w:p>
            <w:pPr>
              <w:rPr>
                <w:rFonts w:ascii="Arial"/>
                <w:sz w:val="21"/>
              </w:rPr>
            </w:pPr>
            <w:r/>
          </w:p>
        </w:tc>
      </w:tr>
    </w:tbl>
    <w:p>
      <w:pPr>
        <w:ind w:left="767"/>
        <w:spacing w:before="51" w:line="234" w:lineRule="auto"/>
        <w:rPr>
          <w:rFonts w:ascii="SimSun" w:hAnsi="SimSun" w:eastAsia="SimSun" w:cs="SimSun"/>
          <w:sz w:val="21"/>
          <w:szCs w:val="21"/>
        </w:rPr>
      </w:pPr>
      <w:r>
        <w:rPr>
          <w:rFonts w:ascii="SimSun" w:hAnsi="SimSun" w:eastAsia="SimSun" w:cs="SimSun"/>
          <w:sz w:val="21"/>
          <w:szCs w:val="21"/>
          <w:spacing w:val="-6"/>
        </w:rPr>
        <w:t>考评员签字</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spacing w:val="-6"/>
        </w:rPr>
        <w:t>日期</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rPr>
        <w:t xml:space="preserve">              </w:t>
      </w:r>
      <w:r>
        <w:rPr>
          <w:rFonts w:ascii="SimSun" w:hAnsi="SimSun" w:eastAsia="SimSun" w:cs="SimSun"/>
          <w:sz w:val="21"/>
          <w:szCs w:val="21"/>
          <w:spacing w:val="-6"/>
        </w:rPr>
        <w:t>年</w:t>
      </w:r>
      <w:r>
        <w:rPr>
          <w:rFonts w:ascii="SimSun" w:hAnsi="SimSun" w:eastAsia="SimSun" w:cs="SimSun"/>
          <w:sz w:val="21"/>
          <w:szCs w:val="21"/>
          <w:spacing w:val="5"/>
        </w:rPr>
        <w:t xml:space="preserve">    </w:t>
      </w:r>
      <w:r>
        <w:rPr>
          <w:rFonts w:ascii="SimSun" w:hAnsi="SimSun" w:eastAsia="SimSun" w:cs="SimSun"/>
          <w:sz w:val="21"/>
          <w:szCs w:val="21"/>
          <w:spacing w:val="-6"/>
        </w:rPr>
        <w:t>月</w:t>
      </w:r>
      <w:r>
        <w:rPr>
          <w:rFonts w:ascii="SimSun" w:hAnsi="SimSun" w:eastAsia="SimSun" w:cs="SimSun"/>
          <w:sz w:val="21"/>
          <w:szCs w:val="21"/>
          <w:spacing w:val="11"/>
        </w:rPr>
        <w:t xml:space="preserve">    </w:t>
      </w:r>
      <w:r>
        <w:rPr>
          <w:rFonts w:ascii="SimSun" w:hAnsi="SimSun" w:eastAsia="SimSun" w:cs="SimSun"/>
          <w:sz w:val="21"/>
          <w:szCs w:val="21"/>
          <w:spacing w:val="-6"/>
        </w:rPr>
        <w:t>日</w:t>
      </w:r>
    </w:p>
    <w:sectPr>
      <w:footerReference w:type="default" r:id="rId35"/>
      <w:pgSz w:w="16839" w:h="11907"/>
      <w:pgMar w:top="1012" w:right="1325" w:bottom="1159" w:left="1327" w:header="0" w:footer="95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6"/>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5"/>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6"/>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4"/>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0"/>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3"/>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3"/>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4"/>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00"/>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8"/>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7"/>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2"/>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2"/>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2"/>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7"/>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9"/>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96"/>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2"/>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8"/>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6"/>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6"/>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9"/>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8"/>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6"/>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3"/>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3"/>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0"/>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54"/>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8" Type="http://schemas.openxmlformats.org/officeDocument/2006/relationships/fontTable" Target="fontTable.xml"/><Relationship Id="rId37" Type="http://schemas.openxmlformats.org/officeDocument/2006/relationships/styles" Target="styles.xml"/><Relationship Id="rId36" Type="http://schemas.openxmlformats.org/officeDocument/2006/relationships/settings" Target="settings.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Office Word 2007</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dcterms:created xsi:type="dcterms:W3CDTF">2026-01-28T14:05:02Z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2026-03-11T15:12:10</vt:filetime>
  </property>
</Properties>
</file>